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EF" w:rsidRDefault="005B36EF" w:rsidP="005B36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6EF" w:rsidRDefault="005B36EF" w:rsidP="005B36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>УТВЕРЖДЕНЫ</w:t>
      </w:r>
    </w:p>
    <w:p w:rsidR="005B36EF" w:rsidRDefault="005B36EF" w:rsidP="005B3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B36EF" w:rsidRDefault="005B36EF" w:rsidP="005B3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B36EF" w:rsidRDefault="005B36EF" w:rsidP="005B3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>
        <w:rPr>
          <w:rFonts w:ascii="Times New Roman" w:hAnsi="Times New Roman" w:cs="Times New Roman"/>
          <w:sz w:val="24"/>
          <w:szCs w:val="24"/>
        </w:rPr>
        <w:t>Камбарский</w:t>
      </w:r>
      <w:r w:rsidRPr="00C15B9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B36EF" w:rsidRDefault="005B36EF" w:rsidP="005B3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5B36EF" w:rsidRPr="005E0C3D" w:rsidRDefault="005B36EF" w:rsidP="005B36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23» августа </w:t>
      </w:r>
      <w:r w:rsidRPr="00C15B9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№ 154</w:t>
      </w:r>
      <w:r w:rsidRPr="00C15B9A">
        <w:rPr>
          <w:rFonts w:ascii="Times New Roman" w:hAnsi="Times New Roman" w:cs="Times New Roman"/>
          <w:sz w:val="24"/>
          <w:szCs w:val="24"/>
        </w:rPr>
        <w:br/>
      </w:r>
    </w:p>
    <w:p w:rsidR="005B36EF" w:rsidRPr="005E0C3D" w:rsidRDefault="005B36EF" w:rsidP="005B3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3D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5B36EF" w:rsidRPr="005E0C3D" w:rsidRDefault="005B36EF" w:rsidP="005B3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3D">
        <w:rPr>
          <w:rFonts w:ascii="Times New Roman" w:hAnsi="Times New Roman" w:cs="Times New Roman"/>
          <w:b/>
          <w:sz w:val="24"/>
          <w:szCs w:val="24"/>
        </w:rPr>
        <w:t>возмещения расходов, связанных со служебными командировками муниципальных служащих органов местного самоуправления муниципального образования «Муниципальный округ Камбарский район Удмуртской Республики»</w:t>
      </w:r>
    </w:p>
    <w:p w:rsidR="005B36EF" w:rsidRPr="00C15B9A" w:rsidRDefault="005B36EF" w:rsidP="005B3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 xml:space="preserve">1. Настоящими Правилами устанавливается порядок возмещения расходов, связанных со служебными командировками, муниципальным служащим органов местного самоуправления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>Камбарский район</w:t>
      </w:r>
      <w:r w:rsidRPr="00C15B9A">
        <w:rPr>
          <w:rFonts w:ascii="Times New Roman" w:hAnsi="Times New Roman" w:cs="Times New Roman"/>
          <w:sz w:val="24"/>
          <w:szCs w:val="24"/>
        </w:rPr>
        <w:t xml:space="preserve"> Удмуртской Республики» (далее - Правила).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>2. Муниципальные служащие направляются в служебные командировки по решению представителя нанимателя на определенный срок для выполнения служебного задания (вне постоянного места прохождения муниципальной службы) как на территории Российской Федерации, так и на территориях иностранных государств.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 xml:space="preserve"> 3. Срок служебной командировки муниципального служащего определяется представителем нанимателя (работодателем) с учетом объема, сложности и других особенностей служебного задания.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 xml:space="preserve">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муниципальным служащим муниципальной службы, а днем приезда из служебной командировки - день прибытия указанного транспортного средства в постоянное место прохождения муниципальным служащим муниципальной службы.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5B9A">
        <w:rPr>
          <w:rFonts w:ascii="Times New Roman" w:hAnsi="Times New Roman" w:cs="Times New Roman"/>
          <w:sz w:val="24"/>
          <w:szCs w:val="24"/>
        </w:rPr>
        <w:t xml:space="preserve"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</w:t>
      </w:r>
      <w:r w:rsidRPr="001948D6">
        <w:rPr>
          <w:rFonts w:ascii="Times New Roman" w:hAnsi="Times New Roman" w:cs="Times New Roman"/>
          <w:sz w:val="24"/>
          <w:szCs w:val="24"/>
        </w:rPr>
        <w:t xml:space="preserve">сутки.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Если станция, пристань, аэропорт находятся за границей населенного пункта, учитывается время, необходимое для проезда до станции, пристани, аэропорта. Аналогично определяется день приезда муниципальным служащим в постоянное место прохождения муниципальной службы.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>4. При направлении муниципального служащего в служебную командировку ему гарантируется сохранение должности и денежного содержания (среднего заработка), а также возмещаются: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 - расходы по проезду к месту командирования и обратно</w:t>
      </w:r>
      <w:r w:rsidRPr="0005303F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 - расходы по проезду из одного населенного пункта в другой, если муниципальный служащий командирован в несколько государственных органов и (или) органов местного самоуправления, расположенных в разных населенных пунктах;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- расходы </w:t>
      </w:r>
      <w:r w:rsidRPr="00663054">
        <w:rPr>
          <w:rFonts w:ascii="Times New Roman" w:hAnsi="Times New Roman" w:cs="Times New Roman"/>
          <w:sz w:val="24"/>
          <w:szCs w:val="24"/>
        </w:rPr>
        <w:t xml:space="preserve">по бронированию </w:t>
      </w:r>
      <w:r w:rsidRPr="001948D6">
        <w:rPr>
          <w:rFonts w:ascii="Times New Roman" w:hAnsi="Times New Roman" w:cs="Times New Roman"/>
          <w:sz w:val="24"/>
          <w:szCs w:val="24"/>
        </w:rPr>
        <w:t xml:space="preserve">и найму жилого помещения;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>- дополнительные расходы, связанные с проживанием вне постоянного места жительства (суточные);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 - иные расходы, связанные со служебной командировкой (при условии, что они произведены муниципальным служащим по согласованию с представителем нанимателя (работодателем)).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5. При направлении муниципального служащего в служебную командировку на территорию иностранного государства ему дополнительно возмещаются: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- расходы на оформление заграничного паспорта, визы и других выездных документов;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- обязательные консульские и аэродромные сборы; </w:t>
      </w:r>
    </w:p>
    <w:p w:rsidR="005B36EF" w:rsidRPr="001948D6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>- сборы за право въезда или транзита автомобильного транспорта;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- расходы на оформление обязательной медицинской страховки;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- иные обязательные платежи и сборы. </w:t>
      </w:r>
    </w:p>
    <w:p w:rsidR="005B36EF" w:rsidRPr="00883479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1948D6">
        <w:rPr>
          <w:rFonts w:ascii="Times New Roman" w:hAnsi="Times New Roman" w:cs="Times New Roman"/>
          <w:sz w:val="24"/>
          <w:szCs w:val="24"/>
        </w:rPr>
        <w:t>В случае временной нетрудоспособности командированного муниципального служащего, удостоверенной в установленном порядке, ему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B36EF" w:rsidRPr="000357EE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B85137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постоянного места жительства (суточные), выплачиваются муниципальному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350 рублей, в городах Москве, Санкт-Петербурге, Нижнем Новгороде - 700 рублей.</w:t>
      </w:r>
      <w:proofErr w:type="gramEnd"/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 8. В случае командирования муниципального служащего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Если командированный муниципальный служащий по окончании служебного дня по согласованию с представителем нанимателя (работодателем) остается в месте командирования, то расходы по найму жилого помещения (кроме случаев, когда направленному в служебную командировку муниципальному служащему предоставляется бесплатное помещение) возмещаются в размере фактических расходов, подтвержденных соответствующими документами.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командировке.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>Вопрос о целесообразности ежедневного возвращения муниципального служащего из места командирования к постоянному месту жительства в каждом отдельном случае решается представителем нанимателя (работодателем) с учетом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для отдыха.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 9. Расходы по бронированию и найму жилого помещения возмещаются командированным муниципальным служащим (кроме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- муниципальным служащим, замещающим должности муниципальной службы, относящиеся к высшей группе должностей - не более стоимости двухкомнатного номера;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- остальным муниципальным служащим - не более стоимости однокомнатного (одноместного) номера.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1948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48D6">
        <w:rPr>
          <w:rFonts w:ascii="Times New Roman" w:hAnsi="Times New Roman" w:cs="Times New Roman"/>
          <w:sz w:val="24"/>
          <w:szCs w:val="24"/>
        </w:rPr>
        <w:t xml:space="preserve"> если в населенном пункте отсутствует гостиница, муниципальный служащий может нанять иное отдельное жилое помещение либо аналогичное жилое помещение в ближайшем населенном пункте. В этом случае муниципальному служащему возмещаются транспортные расходы, связанные с проездом от места проживания до места командирования и обратно, а также расходы по найму отдельного жилого помещения, подтвержденные соответствующими документами. В случае вынужденной остановки в пути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8D6">
        <w:rPr>
          <w:rFonts w:ascii="Times New Roman" w:hAnsi="Times New Roman" w:cs="Times New Roman"/>
          <w:sz w:val="24"/>
          <w:szCs w:val="24"/>
        </w:rPr>
        <w:t xml:space="preserve"> командированному муниципальному служащему возмещаются расходы по найму жилого помещения, подтвержденные соответствующими документами, в размерах, установленных настоящими Правилами.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8D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948D6">
        <w:rPr>
          <w:rFonts w:ascii="Times New Roman" w:hAnsi="Times New Roman" w:cs="Times New Roman"/>
          <w:sz w:val="24"/>
          <w:szCs w:val="24"/>
        </w:rPr>
        <w:t xml:space="preserve">Расходы по проезду муниципальных служащих к месту командирования и обратно к постоянному месту прохождения муниципальной службы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</w:t>
      </w:r>
      <w:proofErr w:type="spellStart"/>
      <w:r w:rsidRPr="001948D6">
        <w:rPr>
          <w:rFonts w:ascii="Times New Roman" w:hAnsi="Times New Roman" w:cs="Times New Roman"/>
          <w:sz w:val="24"/>
          <w:szCs w:val="24"/>
        </w:rPr>
        <w:t>если</w:t>
      </w:r>
      <w:r w:rsidRPr="00334B0C">
        <w:rPr>
          <w:rFonts w:ascii="Times New Roman" w:hAnsi="Times New Roman" w:cs="Times New Roman"/>
          <w:sz w:val="24"/>
          <w:szCs w:val="24"/>
        </w:rPr>
        <w:t>муниципальный</w:t>
      </w:r>
      <w:proofErr w:type="spellEnd"/>
      <w:r w:rsidRPr="00334B0C">
        <w:rPr>
          <w:rFonts w:ascii="Times New Roman" w:hAnsi="Times New Roman" w:cs="Times New Roman"/>
          <w:sz w:val="24"/>
          <w:szCs w:val="24"/>
        </w:rPr>
        <w:t xml:space="preserve"> служащий командирован в несколько государственных органов, органов местного самоуправления или организаций, расположенных в разных населенных пунктах, воздушным, железнодорожным, водным и автомобильным</w:t>
      </w:r>
      <w:proofErr w:type="gramEnd"/>
      <w:r w:rsidRPr="00334B0C">
        <w:rPr>
          <w:rFonts w:ascii="Times New Roman" w:hAnsi="Times New Roman" w:cs="Times New Roman"/>
          <w:sz w:val="24"/>
          <w:szCs w:val="24"/>
        </w:rPr>
        <w:t xml:space="preserve"> (кроме такси) транспортом, возмещаются по фактическим затратам, подтвержденным проездными документами, по следующим нормам: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34B0C">
        <w:rPr>
          <w:rFonts w:ascii="Times New Roman" w:hAnsi="Times New Roman" w:cs="Times New Roman"/>
          <w:sz w:val="24"/>
          <w:szCs w:val="24"/>
        </w:rPr>
        <w:t>униципальным служащим, замещающим должности муниципальной службы, относящ</w:t>
      </w:r>
      <w:r>
        <w:rPr>
          <w:rFonts w:ascii="Times New Roman" w:hAnsi="Times New Roman" w:cs="Times New Roman"/>
          <w:sz w:val="24"/>
          <w:szCs w:val="24"/>
        </w:rPr>
        <w:t>иеся к высшей группе должностей: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>- воздушным тр</w:t>
      </w:r>
      <w:r>
        <w:rPr>
          <w:rFonts w:ascii="Times New Roman" w:hAnsi="Times New Roman" w:cs="Times New Roman"/>
          <w:sz w:val="24"/>
          <w:szCs w:val="24"/>
        </w:rPr>
        <w:t>анспортом - по билету 1 класса;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 xml:space="preserve">- морским и речным транспортом - по тарифам, устанавливаемым перевозчиком, но не выше стоимости проезда в каюте «люкс» с комплексным обслуживанием пассажиров;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B0C">
        <w:rPr>
          <w:rFonts w:ascii="Times New Roman" w:hAnsi="Times New Roman" w:cs="Times New Roman"/>
          <w:sz w:val="24"/>
          <w:szCs w:val="24"/>
        </w:rPr>
        <w:t xml:space="preserve">- железнодорожным транспортом - в вагоне повышенной комфортности, отнесенном к вагонам бизнес-класса, с двухместными купе категории «СВ» или в вагоне категории «С» с местами для сидения, соответствующими требованиям, предъявляемым к вагонам бизнес-класса; </w:t>
      </w:r>
      <w:proofErr w:type="gramEnd"/>
    </w:p>
    <w:p w:rsidR="005B36EF" w:rsidRPr="00536338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6338">
        <w:rPr>
          <w:rFonts w:ascii="Times New Roman" w:hAnsi="Times New Roman" w:cs="Times New Roman"/>
          <w:sz w:val="24"/>
          <w:szCs w:val="24"/>
        </w:rPr>
        <w:t xml:space="preserve">Остальным муниципальным служащим: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>- воздушным транспортом - по тарифу экономического класса;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 xml:space="preserve">- железнодорожным транспортом - 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>12.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</w:t>
      </w:r>
      <w:r>
        <w:rPr>
          <w:rFonts w:ascii="Times New Roman" w:hAnsi="Times New Roman" w:cs="Times New Roman"/>
          <w:sz w:val="24"/>
          <w:szCs w:val="24"/>
        </w:rPr>
        <w:t xml:space="preserve"> оплата проезда не производится.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Pr="00334B0C">
        <w:rPr>
          <w:rFonts w:ascii="Times New Roman" w:hAnsi="Times New Roman" w:cs="Times New Roman"/>
          <w:sz w:val="24"/>
          <w:szCs w:val="24"/>
        </w:rPr>
        <w:t xml:space="preserve">По решению представителя нанимателя (работодателя) муниципальному служащему при наличии обоснования могут быть возмещены расходы по проезду к месту командирования и обратно к постоянному месту прохождения воздушным, железнодорожным, водным и автомобильным транспортом сверх норм, установленных настоящими Правилами, в пределах средств, предусмотренных бюджетной расходной сметой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>Камбарский</w:t>
      </w:r>
      <w:r w:rsidRPr="00334B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бюджетными расходными сметами структурных подразделений Администрации муниципального образования</w:t>
      </w:r>
      <w:proofErr w:type="gramEnd"/>
      <w:r w:rsidRPr="00334B0C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r>
        <w:rPr>
          <w:rFonts w:ascii="Times New Roman" w:hAnsi="Times New Roman" w:cs="Times New Roman"/>
          <w:sz w:val="24"/>
          <w:szCs w:val="24"/>
        </w:rPr>
        <w:t>Камбарский</w:t>
      </w:r>
      <w:r w:rsidRPr="00334B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</w:t>
      </w:r>
      <w:proofErr w:type="gramStart"/>
      <w:r w:rsidRPr="00334B0C">
        <w:rPr>
          <w:rFonts w:ascii="Times New Roman" w:hAnsi="Times New Roman" w:cs="Times New Roman"/>
          <w:sz w:val="24"/>
          <w:szCs w:val="24"/>
        </w:rPr>
        <w:t>наделенными</w:t>
      </w:r>
      <w:proofErr w:type="gramEnd"/>
      <w:r w:rsidRPr="00334B0C">
        <w:rPr>
          <w:rFonts w:ascii="Times New Roman" w:hAnsi="Times New Roman" w:cs="Times New Roman"/>
          <w:sz w:val="24"/>
          <w:szCs w:val="24"/>
        </w:rPr>
        <w:t xml:space="preserve"> правом юридического лица, иного органа местного самоуправления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>Камбарский</w:t>
      </w:r>
      <w:r w:rsidRPr="00334B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>14. За время нахождения в пути муниципального служащего, направляемого в служебную командировку за пределы территории Российской Федерации, суточные выплачиваются: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 xml:space="preserve"> - при проезде по территории Российской Федерации - в порядке и размерах, установленных </w:t>
      </w:r>
      <w:r w:rsidRPr="00283C1F">
        <w:rPr>
          <w:rFonts w:ascii="Times New Roman" w:hAnsi="Times New Roman" w:cs="Times New Roman"/>
          <w:sz w:val="24"/>
          <w:szCs w:val="24"/>
        </w:rPr>
        <w:t>пунктом 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4B0C">
        <w:rPr>
          <w:rFonts w:ascii="Times New Roman" w:hAnsi="Times New Roman" w:cs="Times New Roman"/>
          <w:sz w:val="24"/>
          <w:szCs w:val="24"/>
        </w:rPr>
        <w:t>настоящих Правил;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 xml:space="preserve">- при проезде по территории иностранного государства - в порядке и размерах, установленных настоящими Правилами и условиями для служебных командировок на территории иностранных государств.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 xml:space="preserve">15. 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в размере, определенном Правительством Российской Федерации для работников организаций, финансируемых за счет средств федерального бюджета, при служебных командировках на территории иностранных государств.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B0C">
        <w:rPr>
          <w:rFonts w:ascii="Times New Roman" w:hAnsi="Times New Roman" w:cs="Times New Roman"/>
          <w:sz w:val="24"/>
          <w:szCs w:val="24"/>
        </w:rPr>
        <w:t xml:space="preserve">16.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</w:t>
      </w:r>
      <w:r w:rsidRPr="00481A57">
        <w:rPr>
          <w:rFonts w:ascii="Times New Roman" w:hAnsi="Times New Roman" w:cs="Times New Roman"/>
          <w:sz w:val="24"/>
          <w:szCs w:val="24"/>
        </w:rPr>
        <w:t>суточные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A57">
        <w:rPr>
          <w:rFonts w:ascii="Times New Roman" w:hAnsi="Times New Roman" w:cs="Times New Roman"/>
          <w:sz w:val="24"/>
          <w:szCs w:val="24"/>
        </w:rPr>
        <w:t>выплачиваются в рублях.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3C1F">
        <w:rPr>
          <w:rFonts w:ascii="Times New Roman" w:hAnsi="Times New Roman" w:cs="Times New Roman"/>
          <w:sz w:val="24"/>
          <w:szCs w:val="24"/>
        </w:rPr>
        <w:t>Дни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81A57">
        <w:rPr>
          <w:rFonts w:ascii="Times New Roman" w:hAnsi="Times New Roman" w:cs="Times New Roman"/>
          <w:sz w:val="24"/>
          <w:szCs w:val="24"/>
        </w:rPr>
        <w:t>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постов в пас</w:t>
      </w:r>
      <w:r>
        <w:rPr>
          <w:rFonts w:ascii="Times New Roman" w:hAnsi="Times New Roman" w:cs="Times New Roman"/>
          <w:sz w:val="24"/>
          <w:szCs w:val="24"/>
        </w:rPr>
        <w:t>порте муниципального служащего.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A57">
        <w:rPr>
          <w:rFonts w:ascii="Times New Roman" w:hAnsi="Times New Roman" w:cs="Times New Roman"/>
          <w:sz w:val="24"/>
          <w:szCs w:val="24"/>
        </w:rPr>
        <w:t xml:space="preserve">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муниципальный служащий.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A5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81A57">
        <w:rPr>
          <w:rFonts w:ascii="Times New Roman" w:hAnsi="Times New Roman" w:cs="Times New Roman"/>
          <w:sz w:val="24"/>
          <w:szCs w:val="24"/>
        </w:rPr>
        <w:t>При направлении муниципального служащего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</w:t>
      </w:r>
      <w:proofErr w:type="gramEnd"/>
      <w:r w:rsidRPr="00481A57">
        <w:rPr>
          <w:rFonts w:ascii="Times New Roman" w:hAnsi="Times New Roman" w:cs="Times New Roman"/>
          <w:sz w:val="24"/>
          <w:szCs w:val="24"/>
        </w:rPr>
        <w:t xml:space="preserve"> (билетам).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A57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481A57">
        <w:rPr>
          <w:rFonts w:ascii="Times New Roman" w:hAnsi="Times New Roman" w:cs="Times New Roman"/>
          <w:sz w:val="24"/>
          <w:szCs w:val="24"/>
        </w:rPr>
        <w:t>Муниципальному служащему,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установленной Правительством Российской Федерации для работников организаций, финансируемых за счет средств федерального бюджета, при служебных командировках на территории иностранных государств.</w:t>
      </w:r>
      <w:proofErr w:type="gramEnd"/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A5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481A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A57">
        <w:rPr>
          <w:rFonts w:ascii="Times New Roman" w:hAnsi="Times New Roman" w:cs="Times New Roman"/>
          <w:sz w:val="24"/>
          <w:szCs w:val="24"/>
        </w:rPr>
        <w:t xml:space="preserve"> если муниципальный служащий,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указанному муниципальному служащему 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указанной нормы.</w:t>
      </w:r>
    </w:p>
    <w:p w:rsidR="005B36EF" w:rsidRPr="000357EE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81A57"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Pr="00481A57">
        <w:rPr>
          <w:rFonts w:ascii="Times New Roman" w:hAnsi="Times New Roman" w:cs="Times New Roman"/>
          <w:sz w:val="24"/>
          <w:szCs w:val="24"/>
        </w:rPr>
        <w:t xml:space="preserve">Расходы по найму жилого помещения при направлении муниципального служащего в служебные командировки на территории иностранных государств возмещаются по фактическим затратам, подтвержденным соответствующими документами, с учетом предельных норм возмещения расходов по найму жилого помещения в иностранной валюте при служебных командировках на территории иностранных государств муниципальных служащих, </w:t>
      </w:r>
      <w:r w:rsidRPr="006E1921">
        <w:rPr>
          <w:rFonts w:ascii="Times New Roman" w:hAnsi="Times New Roman" w:cs="Times New Roman"/>
          <w:sz w:val="24"/>
          <w:szCs w:val="24"/>
        </w:rPr>
        <w:t>заключивших трудовой договор о работе в федеральных государственных органах, работников государственных внебюджетных фондов Российской Федерации</w:t>
      </w:r>
      <w:proofErr w:type="gramEnd"/>
      <w:r w:rsidRPr="006E1921">
        <w:rPr>
          <w:rFonts w:ascii="Times New Roman" w:hAnsi="Times New Roman" w:cs="Times New Roman"/>
          <w:sz w:val="24"/>
          <w:szCs w:val="24"/>
        </w:rPr>
        <w:t xml:space="preserve">, федеральных государственных учреждений. 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A57">
        <w:rPr>
          <w:rFonts w:ascii="Times New Roman" w:hAnsi="Times New Roman" w:cs="Times New Roman"/>
          <w:sz w:val="24"/>
          <w:szCs w:val="24"/>
        </w:rPr>
        <w:t>20.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</w:t>
      </w:r>
      <w:r w:rsidRPr="00725F86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A57">
        <w:rPr>
          <w:rFonts w:ascii="Times New Roman" w:hAnsi="Times New Roman" w:cs="Times New Roman"/>
          <w:sz w:val="24"/>
          <w:szCs w:val="24"/>
        </w:rPr>
        <w:t xml:space="preserve">21. При направлении муниципального служащего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</w:t>
      </w:r>
    </w:p>
    <w:p w:rsidR="005B36EF" w:rsidRDefault="005B36EF" w:rsidP="005B36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481A57">
        <w:rPr>
          <w:rFonts w:ascii="Times New Roman" w:hAnsi="Times New Roman" w:cs="Times New Roman"/>
          <w:sz w:val="24"/>
          <w:szCs w:val="24"/>
        </w:rPr>
        <w:t xml:space="preserve"> По возвращении из служебной командировки муниципальный служащий обязан в течение трех рабочих дней предоставить </w:t>
      </w:r>
      <w:r w:rsidRPr="002A79E4">
        <w:rPr>
          <w:rFonts w:ascii="Times New Roman" w:hAnsi="Times New Roman" w:cs="Times New Roman"/>
          <w:sz w:val="24"/>
          <w:szCs w:val="24"/>
        </w:rPr>
        <w:t>в бухгалтерскую службу представителя нанимателя (работодателя</w:t>
      </w:r>
      <w:proofErr w:type="gramStart"/>
      <w:r w:rsidRPr="002A79E4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2A79E4">
        <w:rPr>
          <w:rFonts w:ascii="Times New Roman" w:hAnsi="Times New Roman" w:cs="Times New Roman"/>
          <w:sz w:val="24"/>
          <w:szCs w:val="24"/>
        </w:rPr>
        <w:t>вансовый отчет об израсходованных в связи со служебной командировкой суммах по унифицированной форме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81A57">
        <w:rPr>
          <w:rFonts w:ascii="Times New Roman" w:hAnsi="Times New Roman" w:cs="Times New Roman"/>
          <w:sz w:val="24"/>
          <w:szCs w:val="24"/>
        </w:rPr>
        <w:t xml:space="preserve"> произвести окончательный расчет по выданному ему перед отъездом в служебную командировку денежному авансу на командировочные расходы. </w:t>
      </w:r>
    </w:p>
    <w:p w:rsidR="005B36EF" w:rsidRPr="00481A57" w:rsidRDefault="005B36EF" w:rsidP="005B36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A57">
        <w:rPr>
          <w:rFonts w:ascii="Times New Roman" w:hAnsi="Times New Roman" w:cs="Times New Roman"/>
          <w:sz w:val="24"/>
          <w:szCs w:val="24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иных, связанных со служебной командировкой расходах, произведенных с разрешения представителя нанимателя (работодателя).</w:t>
      </w:r>
    </w:p>
    <w:p w:rsidR="005B36EF" w:rsidRDefault="005B36EF" w:rsidP="005B36EF">
      <w:pPr>
        <w:tabs>
          <w:tab w:val="left" w:pos="1134"/>
        </w:tabs>
        <w:spacing w:after="0" w:line="240" w:lineRule="auto"/>
        <w:ind w:firstLine="851"/>
        <w:jc w:val="center"/>
      </w:pPr>
      <w:r w:rsidRPr="00481A5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B36EF" w:rsidRPr="00334B0C" w:rsidRDefault="005B36EF" w:rsidP="005B36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B36EF" w:rsidRPr="00334B0C" w:rsidSect="00475EBC">
      <w:headerReference w:type="default" r:id="rId9"/>
      <w:pgSz w:w="11906" w:h="16838"/>
      <w:pgMar w:top="284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96" w:rsidRDefault="00CD5E96" w:rsidP="005206F8">
      <w:pPr>
        <w:spacing w:after="0" w:line="240" w:lineRule="auto"/>
      </w:pPr>
      <w:r>
        <w:separator/>
      </w:r>
    </w:p>
  </w:endnote>
  <w:endnote w:type="continuationSeparator" w:id="0">
    <w:p w:rsidR="00CD5E96" w:rsidRDefault="00CD5E96" w:rsidP="0052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96" w:rsidRDefault="00CD5E96" w:rsidP="005206F8">
      <w:pPr>
        <w:spacing w:after="0" w:line="240" w:lineRule="auto"/>
      </w:pPr>
      <w:r>
        <w:separator/>
      </w:r>
    </w:p>
  </w:footnote>
  <w:footnote w:type="continuationSeparator" w:id="0">
    <w:p w:rsidR="00CD5E96" w:rsidRDefault="00CD5E96" w:rsidP="0052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B2" w:rsidRDefault="00A90FB2">
    <w:pPr>
      <w:pStyle w:val="af6"/>
      <w:jc w:val="right"/>
    </w:pPr>
  </w:p>
  <w:p w:rsidR="00A90FB2" w:rsidRDefault="00A90FB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5AC"/>
    <w:multiLevelType w:val="singleLevel"/>
    <w:tmpl w:val="55B0A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6AC2E77"/>
    <w:multiLevelType w:val="hybridMultilevel"/>
    <w:tmpl w:val="21F0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24A"/>
    <w:multiLevelType w:val="hybridMultilevel"/>
    <w:tmpl w:val="7B76DAC0"/>
    <w:lvl w:ilvl="0" w:tplc="59FEFC1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963"/>
    <w:multiLevelType w:val="hybridMultilevel"/>
    <w:tmpl w:val="75F6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7533"/>
    <w:multiLevelType w:val="multilevel"/>
    <w:tmpl w:val="E4321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D204CA"/>
    <w:multiLevelType w:val="hybridMultilevel"/>
    <w:tmpl w:val="B7CA5964"/>
    <w:lvl w:ilvl="0" w:tplc="EC868F8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50C2"/>
    <w:multiLevelType w:val="hybridMultilevel"/>
    <w:tmpl w:val="0A0011D0"/>
    <w:lvl w:ilvl="0" w:tplc="B6B8231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0FF48B6"/>
    <w:multiLevelType w:val="hybridMultilevel"/>
    <w:tmpl w:val="2E4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C7351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F690A"/>
    <w:multiLevelType w:val="hybridMultilevel"/>
    <w:tmpl w:val="CF7A3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609F0"/>
    <w:multiLevelType w:val="hybridMultilevel"/>
    <w:tmpl w:val="5D4C9BAE"/>
    <w:lvl w:ilvl="0" w:tplc="E33E41FE">
      <w:start w:val="1"/>
      <w:numFmt w:val="decimal"/>
      <w:lvlText w:val="%1."/>
      <w:lvlJc w:val="left"/>
      <w:pPr>
        <w:ind w:left="736" w:hanging="6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1637835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A33DF"/>
    <w:multiLevelType w:val="hybridMultilevel"/>
    <w:tmpl w:val="294240A0"/>
    <w:lvl w:ilvl="0" w:tplc="065EADA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2B5F0EE8"/>
    <w:multiLevelType w:val="multilevel"/>
    <w:tmpl w:val="7212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691A"/>
    <w:multiLevelType w:val="hybridMultilevel"/>
    <w:tmpl w:val="F72E3BA4"/>
    <w:lvl w:ilvl="0" w:tplc="96EEA3F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C684ED9"/>
    <w:multiLevelType w:val="hybridMultilevel"/>
    <w:tmpl w:val="051A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8039C"/>
    <w:multiLevelType w:val="hybridMultilevel"/>
    <w:tmpl w:val="CDA01654"/>
    <w:lvl w:ilvl="0" w:tplc="F3F22D12">
      <w:start w:val="1"/>
      <w:numFmt w:val="decimal"/>
      <w:lvlText w:val="%1."/>
      <w:lvlJc w:val="left"/>
      <w:pPr>
        <w:ind w:left="1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E132CA9"/>
    <w:multiLevelType w:val="hybridMultilevel"/>
    <w:tmpl w:val="75DAC188"/>
    <w:lvl w:ilvl="0" w:tplc="091A689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F751BB2"/>
    <w:multiLevelType w:val="hybridMultilevel"/>
    <w:tmpl w:val="B16AC642"/>
    <w:lvl w:ilvl="0" w:tplc="073E2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90555"/>
    <w:multiLevelType w:val="multilevel"/>
    <w:tmpl w:val="4138854C"/>
    <w:lvl w:ilvl="0">
      <w:start w:val="1"/>
      <w:numFmt w:val="decimal"/>
      <w:lvlText w:val="%1."/>
      <w:lvlJc w:val="left"/>
      <w:pPr>
        <w:tabs>
          <w:tab w:val="num" w:pos="1260"/>
        </w:tabs>
        <w:ind w:left="693" w:firstLine="567"/>
      </w:pPr>
    </w:lvl>
    <w:lvl w:ilvl="1">
      <w:start w:val="1"/>
      <w:numFmt w:val="decimal"/>
      <w:isLgl/>
      <w:lvlText w:val="%1.%2."/>
      <w:lvlJc w:val="left"/>
      <w:pPr>
        <w:ind w:left="2370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370" w:hanging="111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70" w:hanging="111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370" w:hanging="111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b/>
      </w:rPr>
    </w:lvl>
  </w:abstractNum>
  <w:abstractNum w:abstractNumId="20">
    <w:nsid w:val="46A03A0C"/>
    <w:multiLevelType w:val="multilevel"/>
    <w:tmpl w:val="21843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BD0853"/>
    <w:multiLevelType w:val="hybridMultilevel"/>
    <w:tmpl w:val="E3D88B20"/>
    <w:lvl w:ilvl="0" w:tplc="73D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7D85AC6"/>
    <w:multiLevelType w:val="hybridMultilevel"/>
    <w:tmpl w:val="433CC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C5257"/>
    <w:multiLevelType w:val="hybridMultilevel"/>
    <w:tmpl w:val="E982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62EB6"/>
    <w:multiLevelType w:val="hybridMultilevel"/>
    <w:tmpl w:val="AD088884"/>
    <w:lvl w:ilvl="0" w:tplc="F1CCA01A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4D35333E"/>
    <w:multiLevelType w:val="hybridMultilevel"/>
    <w:tmpl w:val="F6E8C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054046"/>
    <w:multiLevelType w:val="hybridMultilevel"/>
    <w:tmpl w:val="C158F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BB22C8"/>
    <w:multiLevelType w:val="multilevel"/>
    <w:tmpl w:val="F94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0857A3"/>
    <w:multiLevelType w:val="hybridMultilevel"/>
    <w:tmpl w:val="DD0E0F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D68A1"/>
    <w:multiLevelType w:val="multilevel"/>
    <w:tmpl w:val="517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934D22"/>
    <w:multiLevelType w:val="multilevel"/>
    <w:tmpl w:val="AF52555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6D477FFC"/>
    <w:multiLevelType w:val="hybridMultilevel"/>
    <w:tmpl w:val="4D8EA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B6937"/>
    <w:multiLevelType w:val="hybridMultilevel"/>
    <w:tmpl w:val="BC46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1724D"/>
    <w:multiLevelType w:val="multilevel"/>
    <w:tmpl w:val="DF3C8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B9D0FE7"/>
    <w:multiLevelType w:val="hybridMultilevel"/>
    <w:tmpl w:val="CD62D3CA"/>
    <w:lvl w:ilvl="0" w:tplc="63866AE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>
    <w:nsid w:val="7C355346"/>
    <w:multiLevelType w:val="hybridMultilevel"/>
    <w:tmpl w:val="3232149A"/>
    <w:lvl w:ilvl="0" w:tplc="45D0C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F9013A6"/>
    <w:multiLevelType w:val="multilevel"/>
    <w:tmpl w:val="194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4"/>
  </w:num>
  <w:num w:numId="4">
    <w:abstractNumId w:val="21"/>
  </w:num>
  <w:num w:numId="5">
    <w:abstractNumId w:val="24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6"/>
  </w:num>
  <w:num w:numId="17">
    <w:abstractNumId w:val="13"/>
  </w:num>
  <w:num w:numId="18">
    <w:abstractNumId w:val="8"/>
  </w:num>
  <w:num w:numId="19">
    <w:abstractNumId w:val="29"/>
  </w:num>
  <w:num w:numId="20">
    <w:abstractNumId w:val="30"/>
  </w:num>
  <w:num w:numId="21">
    <w:abstractNumId w:val="3"/>
  </w:num>
  <w:num w:numId="22">
    <w:abstractNumId w:val="23"/>
  </w:num>
  <w:num w:numId="23">
    <w:abstractNumId w:val="35"/>
  </w:num>
  <w:num w:numId="24">
    <w:abstractNumId w:val="22"/>
  </w:num>
  <w:num w:numId="25">
    <w:abstractNumId w:val="25"/>
  </w:num>
  <w:num w:numId="26">
    <w:abstractNumId w:val="20"/>
  </w:num>
  <w:num w:numId="27">
    <w:abstractNumId w:val="4"/>
  </w:num>
  <w:num w:numId="28">
    <w:abstractNumId w:val="33"/>
  </w:num>
  <w:num w:numId="29">
    <w:abstractNumId w:val="27"/>
  </w:num>
  <w:num w:numId="30">
    <w:abstractNumId w:val="7"/>
  </w:num>
  <w:num w:numId="31">
    <w:abstractNumId w:val="15"/>
  </w:num>
  <w:num w:numId="32">
    <w:abstractNumId w:val="18"/>
  </w:num>
  <w:num w:numId="33">
    <w:abstractNumId w:val="32"/>
  </w:num>
  <w:num w:numId="34">
    <w:abstractNumId w:val="31"/>
  </w:num>
  <w:num w:numId="35">
    <w:abstractNumId w:val="28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78"/>
    <w:rsid w:val="0000190F"/>
    <w:rsid w:val="000031DC"/>
    <w:rsid w:val="0000790C"/>
    <w:rsid w:val="00013D0C"/>
    <w:rsid w:val="00022B2B"/>
    <w:rsid w:val="00022FD2"/>
    <w:rsid w:val="0003339F"/>
    <w:rsid w:val="00041658"/>
    <w:rsid w:val="0005300A"/>
    <w:rsid w:val="000558B6"/>
    <w:rsid w:val="000619D0"/>
    <w:rsid w:val="00063BC5"/>
    <w:rsid w:val="00082E7D"/>
    <w:rsid w:val="000B26AF"/>
    <w:rsid w:val="000C0309"/>
    <w:rsid w:val="000D05EE"/>
    <w:rsid w:val="000D28BA"/>
    <w:rsid w:val="000D3A19"/>
    <w:rsid w:val="000D42C9"/>
    <w:rsid w:val="000D5B2C"/>
    <w:rsid w:val="000E38F7"/>
    <w:rsid w:val="001051A9"/>
    <w:rsid w:val="001103DD"/>
    <w:rsid w:val="001142A1"/>
    <w:rsid w:val="00114D38"/>
    <w:rsid w:val="00122680"/>
    <w:rsid w:val="0013067E"/>
    <w:rsid w:val="0013763C"/>
    <w:rsid w:val="00151CE1"/>
    <w:rsid w:val="00160D9D"/>
    <w:rsid w:val="00192836"/>
    <w:rsid w:val="00192CF4"/>
    <w:rsid w:val="001A43E6"/>
    <w:rsid w:val="001C4615"/>
    <w:rsid w:val="001C5FB0"/>
    <w:rsid w:val="001D1083"/>
    <w:rsid w:val="001D4D08"/>
    <w:rsid w:val="001E65DB"/>
    <w:rsid w:val="001F1606"/>
    <w:rsid w:val="001F63EA"/>
    <w:rsid w:val="00200A43"/>
    <w:rsid w:val="00227A14"/>
    <w:rsid w:val="00242DC1"/>
    <w:rsid w:val="0025553A"/>
    <w:rsid w:val="00272972"/>
    <w:rsid w:val="00280D6A"/>
    <w:rsid w:val="002911BE"/>
    <w:rsid w:val="002B097C"/>
    <w:rsid w:val="002D4F78"/>
    <w:rsid w:val="002D7218"/>
    <w:rsid w:val="002F5A50"/>
    <w:rsid w:val="00301CC9"/>
    <w:rsid w:val="003307B6"/>
    <w:rsid w:val="003312F9"/>
    <w:rsid w:val="00363EDB"/>
    <w:rsid w:val="00371328"/>
    <w:rsid w:val="003778E1"/>
    <w:rsid w:val="00391BE7"/>
    <w:rsid w:val="003A14E9"/>
    <w:rsid w:val="003A3D90"/>
    <w:rsid w:val="003A7579"/>
    <w:rsid w:val="003C18DE"/>
    <w:rsid w:val="003C2FAC"/>
    <w:rsid w:val="003C39B5"/>
    <w:rsid w:val="003D5E25"/>
    <w:rsid w:val="003D74BD"/>
    <w:rsid w:val="00423267"/>
    <w:rsid w:val="004354CA"/>
    <w:rsid w:val="00475CCD"/>
    <w:rsid w:val="00475EBC"/>
    <w:rsid w:val="00477B81"/>
    <w:rsid w:val="00495663"/>
    <w:rsid w:val="0049722F"/>
    <w:rsid w:val="004A7B00"/>
    <w:rsid w:val="004B34C6"/>
    <w:rsid w:val="004C04D2"/>
    <w:rsid w:val="004C1180"/>
    <w:rsid w:val="004D47C5"/>
    <w:rsid w:val="004E051C"/>
    <w:rsid w:val="004E740E"/>
    <w:rsid w:val="004F5EC1"/>
    <w:rsid w:val="00500E12"/>
    <w:rsid w:val="00504490"/>
    <w:rsid w:val="005206F8"/>
    <w:rsid w:val="00534137"/>
    <w:rsid w:val="00560194"/>
    <w:rsid w:val="00571354"/>
    <w:rsid w:val="00590349"/>
    <w:rsid w:val="005B36EF"/>
    <w:rsid w:val="005C6716"/>
    <w:rsid w:val="005D258D"/>
    <w:rsid w:val="005E7764"/>
    <w:rsid w:val="005F5ADE"/>
    <w:rsid w:val="005F6228"/>
    <w:rsid w:val="00606D26"/>
    <w:rsid w:val="00624375"/>
    <w:rsid w:val="00634C48"/>
    <w:rsid w:val="006401A7"/>
    <w:rsid w:val="0064409F"/>
    <w:rsid w:val="00644CA8"/>
    <w:rsid w:val="00650E94"/>
    <w:rsid w:val="00664494"/>
    <w:rsid w:val="00664782"/>
    <w:rsid w:val="00665E2E"/>
    <w:rsid w:val="0068530F"/>
    <w:rsid w:val="0069303A"/>
    <w:rsid w:val="00693ECF"/>
    <w:rsid w:val="0069773F"/>
    <w:rsid w:val="006C4349"/>
    <w:rsid w:val="006E0416"/>
    <w:rsid w:val="006E3402"/>
    <w:rsid w:val="006F32EC"/>
    <w:rsid w:val="00710525"/>
    <w:rsid w:val="00731905"/>
    <w:rsid w:val="007334A4"/>
    <w:rsid w:val="00747A97"/>
    <w:rsid w:val="00770668"/>
    <w:rsid w:val="007716D0"/>
    <w:rsid w:val="007A1DEE"/>
    <w:rsid w:val="007B4301"/>
    <w:rsid w:val="007B7642"/>
    <w:rsid w:val="007D5591"/>
    <w:rsid w:val="007E25D5"/>
    <w:rsid w:val="00803985"/>
    <w:rsid w:val="00805152"/>
    <w:rsid w:val="008161F4"/>
    <w:rsid w:val="00831AB2"/>
    <w:rsid w:val="008562BF"/>
    <w:rsid w:val="00861344"/>
    <w:rsid w:val="00872B18"/>
    <w:rsid w:val="008A5CE5"/>
    <w:rsid w:val="008B05E4"/>
    <w:rsid w:val="008D173A"/>
    <w:rsid w:val="008D50AD"/>
    <w:rsid w:val="008D5AF7"/>
    <w:rsid w:val="008E21D4"/>
    <w:rsid w:val="008F133B"/>
    <w:rsid w:val="00922DE8"/>
    <w:rsid w:val="00924734"/>
    <w:rsid w:val="00925FE6"/>
    <w:rsid w:val="00942F74"/>
    <w:rsid w:val="0095182C"/>
    <w:rsid w:val="00961C47"/>
    <w:rsid w:val="00964989"/>
    <w:rsid w:val="0098377D"/>
    <w:rsid w:val="009846A3"/>
    <w:rsid w:val="00987036"/>
    <w:rsid w:val="00993158"/>
    <w:rsid w:val="009A63D1"/>
    <w:rsid w:val="009C1478"/>
    <w:rsid w:val="009E5F63"/>
    <w:rsid w:val="009F352F"/>
    <w:rsid w:val="00A0202B"/>
    <w:rsid w:val="00A50CE9"/>
    <w:rsid w:val="00A90FB2"/>
    <w:rsid w:val="00AA18C3"/>
    <w:rsid w:val="00AC5F14"/>
    <w:rsid w:val="00AE2304"/>
    <w:rsid w:val="00AE2D74"/>
    <w:rsid w:val="00B02FDC"/>
    <w:rsid w:val="00B2364D"/>
    <w:rsid w:val="00B33D37"/>
    <w:rsid w:val="00B34A33"/>
    <w:rsid w:val="00B361EE"/>
    <w:rsid w:val="00B36FBC"/>
    <w:rsid w:val="00B47DE9"/>
    <w:rsid w:val="00B53D4E"/>
    <w:rsid w:val="00BA5E73"/>
    <w:rsid w:val="00BC36DD"/>
    <w:rsid w:val="00BC47B9"/>
    <w:rsid w:val="00BC73DF"/>
    <w:rsid w:val="00BF530A"/>
    <w:rsid w:val="00C157BC"/>
    <w:rsid w:val="00C23612"/>
    <w:rsid w:val="00C27D81"/>
    <w:rsid w:val="00C30B1F"/>
    <w:rsid w:val="00C30E2D"/>
    <w:rsid w:val="00C359AE"/>
    <w:rsid w:val="00C448E8"/>
    <w:rsid w:val="00C73DF5"/>
    <w:rsid w:val="00C8487C"/>
    <w:rsid w:val="00C86536"/>
    <w:rsid w:val="00C95631"/>
    <w:rsid w:val="00C96C8D"/>
    <w:rsid w:val="00C97C78"/>
    <w:rsid w:val="00C97FFC"/>
    <w:rsid w:val="00CA4E65"/>
    <w:rsid w:val="00CD5E96"/>
    <w:rsid w:val="00CE5E19"/>
    <w:rsid w:val="00CE64C9"/>
    <w:rsid w:val="00CE6BCF"/>
    <w:rsid w:val="00CF158E"/>
    <w:rsid w:val="00CF31DC"/>
    <w:rsid w:val="00CF6D91"/>
    <w:rsid w:val="00D10787"/>
    <w:rsid w:val="00D118AD"/>
    <w:rsid w:val="00D17547"/>
    <w:rsid w:val="00D22E58"/>
    <w:rsid w:val="00D24ABA"/>
    <w:rsid w:val="00D41FB6"/>
    <w:rsid w:val="00D44BCC"/>
    <w:rsid w:val="00D60080"/>
    <w:rsid w:val="00D64F0F"/>
    <w:rsid w:val="00D742C9"/>
    <w:rsid w:val="00D810E2"/>
    <w:rsid w:val="00D86EA7"/>
    <w:rsid w:val="00D9192A"/>
    <w:rsid w:val="00D93266"/>
    <w:rsid w:val="00DA0817"/>
    <w:rsid w:val="00DA3D61"/>
    <w:rsid w:val="00DB0604"/>
    <w:rsid w:val="00DD5910"/>
    <w:rsid w:val="00DD5BC3"/>
    <w:rsid w:val="00DE2D7F"/>
    <w:rsid w:val="00DE53DA"/>
    <w:rsid w:val="00DF03FB"/>
    <w:rsid w:val="00E1128F"/>
    <w:rsid w:val="00E17A5B"/>
    <w:rsid w:val="00E44A24"/>
    <w:rsid w:val="00E608BF"/>
    <w:rsid w:val="00E6096D"/>
    <w:rsid w:val="00E62E8E"/>
    <w:rsid w:val="00E7247E"/>
    <w:rsid w:val="00E8421F"/>
    <w:rsid w:val="00E85D1D"/>
    <w:rsid w:val="00E95147"/>
    <w:rsid w:val="00EA7222"/>
    <w:rsid w:val="00EB3573"/>
    <w:rsid w:val="00EC3159"/>
    <w:rsid w:val="00EF504F"/>
    <w:rsid w:val="00F00CAB"/>
    <w:rsid w:val="00F14045"/>
    <w:rsid w:val="00F15235"/>
    <w:rsid w:val="00F17862"/>
    <w:rsid w:val="00F2662F"/>
    <w:rsid w:val="00F349C3"/>
    <w:rsid w:val="00F50373"/>
    <w:rsid w:val="00F82F21"/>
    <w:rsid w:val="00F87966"/>
    <w:rsid w:val="00FA5D50"/>
    <w:rsid w:val="00FB4722"/>
    <w:rsid w:val="00FB6554"/>
    <w:rsid w:val="00FD0392"/>
    <w:rsid w:val="00FE0051"/>
    <w:rsid w:val="00FE16EF"/>
    <w:rsid w:val="00FE70A5"/>
    <w:rsid w:val="00FF1B43"/>
    <w:rsid w:val="00FF474A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1302-F9CB-4960-8F84-60D29DAC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2022-08-24T09:39:00Z</cp:lastPrinted>
  <dcterms:created xsi:type="dcterms:W3CDTF">2022-09-15T12:18:00Z</dcterms:created>
  <dcterms:modified xsi:type="dcterms:W3CDTF">2022-09-15T12:18:00Z</dcterms:modified>
</cp:coreProperties>
</file>