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46" w:rsidRDefault="002E1E46" w:rsidP="00EB357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E46" w:rsidRDefault="002E1E46" w:rsidP="00EB357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Утверждено решением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Совета депутатов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муниципального образования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 xml:space="preserve">«Муниципальный округ 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Камбарский район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Удмуртской Республики»</w:t>
      </w:r>
    </w:p>
    <w:p w:rsidR="002E1E46" w:rsidRDefault="002E1E46" w:rsidP="002E1E46">
      <w:pPr>
        <w:tabs>
          <w:tab w:val="left" w:pos="8055"/>
        </w:tabs>
        <w:spacing w:after="0" w:line="240" w:lineRule="auto"/>
        <w:jc w:val="right"/>
      </w:pPr>
      <w:r>
        <w:t>от 30.03.2022г. № 109</w:t>
      </w:r>
    </w:p>
    <w:p w:rsidR="002E1E46" w:rsidRDefault="002E1E46" w:rsidP="002E1E46">
      <w:pPr>
        <w:tabs>
          <w:tab w:val="left" w:pos="8055"/>
        </w:tabs>
        <w:jc w:val="right"/>
      </w:pPr>
    </w:p>
    <w:p w:rsidR="002E1E46" w:rsidRDefault="002E1E46" w:rsidP="002E1E46">
      <w:pPr>
        <w:tabs>
          <w:tab w:val="left" w:pos="8055"/>
        </w:tabs>
        <w:jc w:val="right"/>
      </w:pPr>
    </w:p>
    <w:p w:rsidR="002E1E46" w:rsidRDefault="002E1E46" w:rsidP="002E1E46">
      <w:pPr>
        <w:tabs>
          <w:tab w:val="left" w:pos="8055"/>
        </w:tabs>
        <w:jc w:val="right"/>
      </w:pPr>
    </w:p>
    <w:p w:rsidR="002E1E46" w:rsidRDefault="002E1E46" w:rsidP="002E1E46">
      <w:pPr>
        <w:tabs>
          <w:tab w:val="left" w:pos="8055"/>
        </w:tabs>
        <w:jc w:val="center"/>
      </w:pPr>
      <w:r>
        <w:t xml:space="preserve">ПОЛОЖЕНИЕ </w:t>
      </w:r>
    </w:p>
    <w:p w:rsidR="002E1E46" w:rsidRDefault="002E1E46" w:rsidP="002E1E46">
      <w:pPr>
        <w:tabs>
          <w:tab w:val="left" w:pos="8055"/>
        </w:tabs>
        <w:jc w:val="center"/>
      </w:pPr>
      <w:r>
        <w:t>об удостоверении депутата Совета депутатов муниципального образования «Муниципальный округ Камбарский  район Удмуртской Республики»</w:t>
      </w:r>
    </w:p>
    <w:p w:rsidR="002E1E46" w:rsidRDefault="002E1E46" w:rsidP="002E1E46">
      <w:pPr>
        <w:tabs>
          <w:tab w:val="left" w:pos="8055"/>
        </w:tabs>
        <w:jc w:val="center"/>
      </w:pPr>
    </w:p>
    <w:p w:rsidR="002E1E46" w:rsidRPr="00AE5E23" w:rsidRDefault="002E1E46" w:rsidP="002E1E46">
      <w:pPr>
        <w:pStyle w:val="ae"/>
        <w:numPr>
          <w:ilvl w:val="0"/>
          <w:numId w:val="38"/>
        </w:numPr>
        <w:tabs>
          <w:tab w:val="left" w:pos="8055"/>
        </w:tabs>
        <w:spacing w:after="0" w:line="240" w:lineRule="auto"/>
        <w:jc w:val="center"/>
        <w:rPr>
          <w:b/>
        </w:rPr>
      </w:pPr>
      <w:r w:rsidRPr="00AE5E23">
        <w:rPr>
          <w:b/>
        </w:rPr>
        <w:t>Общие положения</w:t>
      </w:r>
    </w:p>
    <w:p w:rsidR="002E1E46" w:rsidRDefault="002E1E46" w:rsidP="002E1E46">
      <w:pPr>
        <w:pStyle w:val="ae"/>
        <w:numPr>
          <w:ilvl w:val="0"/>
          <w:numId w:val="39"/>
        </w:numPr>
        <w:tabs>
          <w:tab w:val="left" w:pos="8055"/>
        </w:tabs>
        <w:spacing w:after="0" w:line="240" w:lineRule="auto"/>
        <w:jc w:val="both"/>
      </w:pPr>
      <w:r>
        <w:t>Удостоверение депутата Совета депутатов муниципального образования «Муниципальный округ Камбарский  район Удмуртской Республики» (далее - Удостоверение) является документом, подтверждающим факт избрания гражданина депутатом Совета депутатов муниципального образования «Муниципальный округ Камбарский  район Удмуртской Республики».</w:t>
      </w:r>
    </w:p>
    <w:p w:rsidR="002E1E46" w:rsidRDefault="002E1E46" w:rsidP="002E1E46">
      <w:pPr>
        <w:pStyle w:val="ae"/>
        <w:numPr>
          <w:ilvl w:val="0"/>
          <w:numId w:val="39"/>
        </w:numPr>
        <w:tabs>
          <w:tab w:val="left" w:pos="8055"/>
        </w:tabs>
        <w:spacing w:after="0" w:line="240" w:lineRule="auto"/>
        <w:jc w:val="both"/>
      </w:pPr>
      <w:r>
        <w:t>Удостоверение подписывается и вручается Председателем Совета депутатов муниципального образования «Муниципальный округ Камбарский район Удмуртской Республики».</w:t>
      </w:r>
    </w:p>
    <w:p w:rsidR="002E1E46" w:rsidRDefault="002E1E46" w:rsidP="002E1E46">
      <w:pPr>
        <w:pStyle w:val="ae"/>
        <w:numPr>
          <w:ilvl w:val="0"/>
          <w:numId w:val="39"/>
        </w:numPr>
        <w:tabs>
          <w:tab w:val="left" w:pos="8055"/>
        </w:tabs>
        <w:spacing w:after="0" w:line="240" w:lineRule="auto"/>
        <w:jc w:val="both"/>
      </w:pPr>
      <w:r>
        <w:t>Оформление удостоверения осуществляется Управлением организационной работы, архивного дела и контроля Аппарата Главы муниципального образования «Муниципальный округ Камбарский район Удмуртской Республики», Совета депутатов муниципального образования «Муниципальный округ Камбарский район Удмуртской Республики» и Администрации муниципального образования «Муниципальный округ Камбарский район Удмуртской Республики».</w:t>
      </w:r>
    </w:p>
    <w:p w:rsidR="002E1E46" w:rsidRDefault="002E1E46" w:rsidP="002E1E46">
      <w:pPr>
        <w:pStyle w:val="ae"/>
        <w:tabs>
          <w:tab w:val="left" w:pos="8055"/>
        </w:tabs>
        <w:jc w:val="both"/>
      </w:pPr>
    </w:p>
    <w:p w:rsidR="002E1E46" w:rsidRDefault="002E1E46" w:rsidP="002E1E46">
      <w:pPr>
        <w:pStyle w:val="ae"/>
        <w:numPr>
          <w:ilvl w:val="0"/>
          <w:numId w:val="39"/>
        </w:numPr>
        <w:tabs>
          <w:tab w:val="left" w:pos="8055"/>
        </w:tabs>
        <w:spacing w:after="0" w:line="240" w:lineRule="auto"/>
        <w:jc w:val="both"/>
      </w:pPr>
      <w:r>
        <w:t>Удостоверением депутат Совета депутатов муниципального образования  «</w:t>
      </w:r>
      <w:r w:rsidRPr="00C23B66">
        <w:t>Му</w:t>
      </w:r>
      <w:r>
        <w:t>ниципальный округ Камбарский</w:t>
      </w:r>
      <w:r w:rsidRPr="00C23B66">
        <w:t xml:space="preserve"> район Удмуртской Республики»  </w:t>
      </w:r>
      <w:r>
        <w:t>пользуется в течение всего срока своих полномочий. По истечении срока полномочий депутата Совета депутатов муниципального образования «Муниципальный округ Камбарский  район Удмуртской Республики» удостоверение считается недействительным и остается у его владельца.</w:t>
      </w:r>
    </w:p>
    <w:p w:rsidR="002E1E46" w:rsidRDefault="002E1E46" w:rsidP="002E1E46">
      <w:pPr>
        <w:pStyle w:val="ae"/>
        <w:tabs>
          <w:tab w:val="left" w:pos="1134"/>
        </w:tabs>
        <w:jc w:val="both"/>
      </w:pPr>
      <w:r>
        <w:tab/>
        <w:t xml:space="preserve">В случае досрочного прекращения, </w:t>
      </w:r>
      <w:r w:rsidRPr="00895B23">
        <w:t>полномочий депутата</w:t>
      </w:r>
      <w:r>
        <w:t xml:space="preserve"> Совета депутатов муниципального образования «Муниципальный округ Камбарский  район Удмуртской Республики» </w:t>
      </w:r>
      <w:r w:rsidRPr="00895B23">
        <w:t xml:space="preserve">удостоверение подлежит возврату </w:t>
      </w:r>
      <w:r>
        <w:t>и передается в Управление</w:t>
      </w:r>
      <w:r w:rsidRPr="00C35FD3">
        <w:t xml:space="preserve"> организационной работы, архивного дела и контроля Аппарата Главы муниципального образования «Муниципальный округ Камбарский район Удмуртской Республики», Совета депутатов муниципального образования «Муниципальный округ Камбарский район Удмуртской Республики» и Администрации муниципального образования «Муниципальный округ Камбарский район Удмуртской Республики»</w:t>
      </w:r>
    </w:p>
    <w:p w:rsidR="002E1E46" w:rsidRDefault="002E1E46" w:rsidP="002E1E46">
      <w:pPr>
        <w:pStyle w:val="ae"/>
        <w:tabs>
          <w:tab w:val="left" w:pos="1134"/>
        </w:tabs>
        <w:jc w:val="both"/>
      </w:pPr>
      <w:r>
        <w:tab/>
        <w:t>Право на пользование Удостоверением прекращается по истечении срока  полномочий депутата Совета депутатов муниципального образования «Муниципальный округ Камбарский  район Удмуртской Республики»</w:t>
      </w:r>
      <w:r w:rsidRPr="00C23B66">
        <w:t xml:space="preserve">»  </w:t>
      </w:r>
      <w:r>
        <w:t xml:space="preserve"> либо при досрочном прекращении полномочий.</w:t>
      </w:r>
    </w:p>
    <w:p w:rsidR="002E1E46" w:rsidRDefault="002E1E46" w:rsidP="002E1E46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</w:pPr>
      <w:r>
        <w:t>Депутат Совета депутатов муниципального образования «Муниципальный округ Камбарский  район Удмуртской Республики» обязан обеспечить сохранность Удостоверения.</w:t>
      </w:r>
    </w:p>
    <w:p w:rsidR="002E1E46" w:rsidRDefault="002E1E46" w:rsidP="002E1E46">
      <w:pPr>
        <w:tabs>
          <w:tab w:val="left" w:pos="1134"/>
        </w:tabs>
        <w:ind w:left="720"/>
        <w:jc w:val="both"/>
      </w:pPr>
      <w:r>
        <w:tab/>
        <w:t xml:space="preserve">В случае утраты Удостоверения по письменному заявлению депутата на имя Председателя Совета депутатов муниципального образования «Муниципальный округ Камбарский  район </w:t>
      </w:r>
      <w:r>
        <w:lastRenderedPageBreak/>
        <w:t>Удмуртской Республики», в котором указывается причина утраты Удостоверения, ему выдается новое Удостоверение.</w:t>
      </w:r>
    </w:p>
    <w:p w:rsidR="002E1E46" w:rsidRDefault="002E1E46" w:rsidP="002E1E46">
      <w:pPr>
        <w:tabs>
          <w:tab w:val="left" w:pos="1134"/>
        </w:tabs>
        <w:ind w:left="720"/>
        <w:jc w:val="both"/>
      </w:pPr>
      <w:r>
        <w:tab/>
        <w:t>В случае порчи Удостоверения оно заменяется, на новое при условии возврата ранее выданного.</w:t>
      </w:r>
      <w:bookmarkStart w:id="0" w:name="_GoBack"/>
      <w:bookmarkEnd w:id="0"/>
    </w:p>
    <w:p w:rsidR="002E1E46" w:rsidRPr="00AE5E23" w:rsidRDefault="002E1E46" w:rsidP="002E1E46">
      <w:pPr>
        <w:pStyle w:val="ae"/>
        <w:numPr>
          <w:ilvl w:val="0"/>
          <w:numId w:val="38"/>
        </w:numPr>
        <w:tabs>
          <w:tab w:val="left" w:pos="284"/>
        </w:tabs>
        <w:spacing w:after="0" w:line="240" w:lineRule="auto"/>
        <w:ind w:left="709" w:hanging="567"/>
        <w:jc w:val="center"/>
        <w:rPr>
          <w:b/>
        </w:rPr>
      </w:pPr>
      <w:r w:rsidRPr="00AE5E23">
        <w:rPr>
          <w:b/>
        </w:rPr>
        <w:t>Описание Удостоверения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Удостоверение депутата Совета депутатов муниципального образования «Муниципальный округ Камбарский район Удмуртской Республики» представляет собой книжечку в твердой обложке размером 100*70мм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На лицевой стороне Удостоверения в центре помещена надпись в две строки «Депутат представительного органа муниципального образования», сверху над надписью располагается Герб Удмуртской Республики.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На правой внутренней стороне имеется текст, следующего содержания: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>«Удостоверение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>______________________________________________________________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 xml:space="preserve">               является депутатом Совета депутатов муниципального образования «Муниципальный округ Камбарский  район Удмуртской Республики»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ab/>
        <w:t>Ниже этого текста имеется текст, следующего содержания «Председатель Совета депутатов муниципального образования «Муниципальный округ Камбарский  район Удмуртской Республики» (далее идет подпись и Ф.И.О. Председателя Совета депутатов)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На левой внутренней стороне Удостоверения помещается фотография депутата размером 3*4 см. Слева от фотографии размещен Герб Удмуртской Республики.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ab/>
        <w:t>По центру располагаются цифры: первый и последний год созыва работы депутатов Совета депутатов «муниципального округа .</w:t>
      </w:r>
    </w:p>
    <w:p w:rsidR="002E1E46" w:rsidRDefault="002E1E46" w:rsidP="002E1E46">
      <w:pPr>
        <w:pStyle w:val="ae"/>
        <w:tabs>
          <w:tab w:val="left" w:pos="284"/>
        </w:tabs>
        <w:ind w:left="709" w:hanging="567"/>
        <w:jc w:val="both"/>
      </w:pPr>
      <w:r>
        <w:tab/>
        <w:t>Под фотографией имеется текст, следующего содержания: «депутат представительного органа муниципального образования                  подпись».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На Удостоверении депутата ставится печать Совета депутатов муниципального образования «Муниципальный округ Камбарский  район Удмуртской Республики»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 w:rsidRPr="0002580C">
        <w:t>На правой внутренней стороне печать скрепляет подписьПредседателя Совета депутатов муниципального образования «Муниципальный округ Камбарский  район Удмуртской Республики» ,</w:t>
      </w:r>
      <w:r>
        <w:t xml:space="preserve"> на левой внутренней стороне печать накрывает левый нижний угол фотографии депутата.</w:t>
      </w:r>
    </w:p>
    <w:p w:rsidR="002E1E46" w:rsidRDefault="002E1E46" w:rsidP="002E1E46">
      <w:pPr>
        <w:pStyle w:val="ae"/>
        <w:numPr>
          <w:ilvl w:val="0"/>
          <w:numId w:val="40"/>
        </w:numPr>
        <w:tabs>
          <w:tab w:val="left" w:pos="284"/>
        </w:tabs>
        <w:spacing w:after="0" w:line="240" w:lineRule="auto"/>
        <w:ind w:left="709" w:hanging="567"/>
        <w:jc w:val="both"/>
      </w:pPr>
      <w:r>
        <w:t>Обложка удостоверения имеет темно-вишневый цвет.</w:t>
      </w:r>
    </w:p>
    <w:p w:rsidR="002E1E46" w:rsidRDefault="002E1E46" w:rsidP="002E1E46">
      <w:pPr>
        <w:pStyle w:val="ae"/>
        <w:tabs>
          <w:tab w:val="left" w:pos="1134"/>
        </w:tabs>
        <w:ind w:left="1440"/>
        <w:jc w:val="both"/>
      </w:pPr>
    </w:p>
    <w:p w:rsidR="002E1E46" w:rsidRDefault="002E1E46" w:rsidP="002E1E46">
      <w:pPr>
        <w:pStyle w:val="ae"/>
        <w:tabs>
          <w:tab w:val="left" w:pos="1134"/>
        </w:tabs>
        <w:ind w:left="709" w:firstLine="731"/>
        <w:jc w:val="center"/>
      </w:pPr>
      <w:r>
        <w:t>Образец Удостоверения депутата Совета депутатов муниципального образования «Муниципальный округ Камбарский  район Удмуртской Республики»</w:t>
      </w:r>
    </w:p>
    <w:tbl>
      <w:tblPr>
        <w:tblStyle w:val="af9"/>
        <w:tblW w:w="0" w:type="auto"/>
        <w:tblInd w:w="534" w:type="dxa"/>
        <w:tblLook w:val="04A0"/>
      </w:tblPr>
      <w:tblGrid>
        <w:gridCol w:w="4394"/>
        <w:gridCol w:w="4643"/>
      </w:tblGrid>
      <w:tr w:rsidR="002E1E46" w:rsidTr="001E4BFE">
        <w:tc>
          <w:tcPr>
            <w:tcW w:w="4394" w:type="dxa"/>
          </w:tcPr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УДМУРТСКАЯ РЕСПУБЛИКА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УДМУРТ  ЭЛЬКУН</w:t>
            </w:r>
          </w:p>
          <w:p w:rsidR="002E1E46" w:rsidRDefault="002E1E46" w:rsidP="001E4BFE"/>
          <w:p w:rsidR="002E1E46" w:rsidRDefault="002E1E46" w:rsidP="001E4BFE"/>
          <w:p w:rsidR="002E1E46" w:rsidRDefault="002E1E46" w:rsidP="001E4BFE">
            <w:pPr>
              <w:jc w:val="center"/>
            </w:pPr>
            <w:r>
              <w:t>2021</w:t>
            </w:r>
          </w:p>
          <w:p w:rsidR="002E1E46" w:rsidRDefault="002E1E46" w:rsidP="001E4BFE">
            <w:pPr>
              <w:tabs>
                <w:tab w:val="left" w:pos="2671"/>
              </w:tabs>
              <w:jc w:val="center"/>
            </w:pPr>
            <w:r>
              <w:t xml:space="preserve">Герб </w:t>
            </w:r>
            <w:r>
              <w:tab/>
              <w:t>Фото</w:t>
            </w:r>
          </w:p>
          <w:p w:rsidR="002E1E46" w:rsidRDefault="002E1E46" w:rsidP="001E4BFE">
            <w:pPr>
              <w:jc w:val="center"/>
            </w:pPr>
            <w:r>
              <w:t>Удмуртской Республики</w:t>
            </w:r>
          </w:p>
          <w:p w:rsidR="002E1E46" w:rsidRDefault="002E1E46" w:rsidP="001E4BFE"/>
          <w:p w:rsidR="002E1E46" w:rsidRDefault="002E1E46" w:rsidP="001E4BFE">
            <w:pPr>
              <w:jc w:val="center"/>
            </w:pPr>
            <w:r>
              <w:t>2026</w:t>
            </w:r>
          </w:p>
          <w:p w:rsidR="002E1E46" w:rsidRPr="00FF1262" w:rsidRDefault="002E1E46" w:rsidP="001E4BFE"/>
          <w:p w:rsidR="002E1E46" w:rsidRDefault="002E1E46" w:rsidP="001E4BFE"/>
          <w:p w:rsidR="002E1E46" w:rsidRDefault="002E1E46" w:rsidP="001E4BFE">
            <w:pPr>
              <w:rPr>
                <w:sz w:val="18"/>
                <w:szCs w:val="18"/>
              </w:rPr>
            </w:pPr>
            <w:r w:rsidRPr="00FF1262">
              <w:rPr>
                <w:sz w:val="18"/>
                <w:szCs w:val="18"/>
              </w:rPr>
              <w:t xml:space="preserve">Депутат </w:t>
            </w:r>
          </w:p>
          <w:p w:rsidR="002E1E46" w:rsidRDefault="002E1E46" w:rsidP="001E4BFE">
            <w:pPr>
              <w:rPr>
                <w:sz w:val="18"/>
                <w:szCs w:val="18"/>
              </w:rPr>
            </w:pPr>
            <w:r w:rsidRPr="00FF1262">
              <w:rPr>
                <w:sz w:val="18"/>
                <w:szCs w:val="18"/>
              </w:rPr>
              <w:t>представительного органа</w:t>
            </w:r>
            <w:r>
              <w:rPr>
                <w:sz w:val="18"/>
                <w:szCs w:val="18"/>
              </w:rPr>
              <w:t xml:space="preserve">         _______________</w:t>
            </w:r>
          </w:p>
          <w:p w:rsidR="002E1E46" w:rsidRPr="00FF1262" w:rsidRDefault="002E1E46" w:rsidP="001E4BFE">
            <w:pPr>
              <w:tabs>
                <w:tab w:val="left" w:pos="3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подпись</w:t>
            </w:r>
          </w:p>
        </w:tc>
        <w:tc>
          <w:tcPr>
            <w:tcW w:w="4643" w:type="dxa"/>
          </w:tcPr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УДОСТОВЕРЕНИЕ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ИВАНОВ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Иван Иванович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</w:pP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center"/>
            </w:pPr>
            <w:r>
              <w:t>является депутатом Совета депутатов муниципального образования «Муниципальный округ Камбарский  район Удмуртской Республики»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  <w:rPr>
                <w:sz w:val="18"/>
                <w:szCs w:val="18"/>
              </w:rPr>
            </w:pP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Камбарского  районного</w:t>
            </w:r>
          </w:p>
          <w:p w:rsidR="002E1E46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Совета депутатов________________________подпись</w:t>
            </w:r>
          </w:p>
          <w:p w:rsidR="002E1E46" w:rsidRPr="00FF1262" w:rsidRDefault="002E1E46" w:rsidP="001E4BFE">
            <w:pPr>
              <w:pStyle w:val="ae"/>
              <w:tabs>
                <w:tab w:val="left" w:pos="1134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2E1E46" w:rsidRDefault="002E1E46" w:rsidP="002E1E46">
      <w:pPr>
        <w:pStyle w:val="ae"/>
        <w:tabs>
          <w:tab w:val="left" w:pos="1134"/>
        </w:tabs>
        <w:ind w:left="1440"/>
        <w:jc w:val="both"/>
      </w:pPr>
    </w:p>
    <w:p w:rsidR="002E1E46" w:rsidRPr="003C39B5" w:rsidRDefault="002E1E46" w:rsidP="00EB357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E1E46" w:rsidRPr="003C39B5" w:rsidSect="002E1E46">
      <w:headerReference w:type="default" r:id="rId7"/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E8" w:rsidRDefault="001C7FE8" w:rsidP="005206F8">
      <w:pPr>
        <w:spacing w:after="0" w:line="240" w:lineRule="auto"/>
      </w:pPr>
      <w:r>
        <w:separator/>
      </w:r>
    </w:p>
  </w:endnote>
  <w:endnote w:type="continuationSeparator" w:id="1">
    <w:p w:rsidR="001C7FE8" w:rsidRDefault="001C7FE8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E8" w:rsidRDefault="001C7FE8" w:rsidP="005206F8">
      <w:pPr>
        <w:spacing w:after="0" w:line="240" w:lineRule="auto"/>
      </w:pPr>
      <w:r>
        <w:separator/>
      </w:r>
    </w:p>
  </w:footnote>
  <w:footnote w:type="continuationSeparator" w:id="1">
    <w:p w:rsidR="001C7FE8" w:rsidRDefault="001C7FE8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8521"/>
      <w:docPartObj>
        <w:docPartGallery w:val="Page Numbers (Top of Page)"/>
        <w:docPartUnique/>
      </w:docPartObj>
    </w:sdtPr>
    <w:sdtContent>
      <w:p w:rsidR="00A90FB2" w:rsidRDefault="00FE5274">
        <w:pPr>
          <w:pStyle w:val="af6"/>
          <w:jc w:val="right"/>
        </w:pPr>
        <w:r>
          <w:fldChar w:fldCharType="begin"/>
        </w:r>
        <w:r w:rsidR="0025553A">
          <w:instrText xml:space="preserve"> PAGE   \* MERGEFORMAT </w:instrText>
        </w:r>
        <w:r>
          <w:fldChar w:fldCharType="separate"/>
        </w:r>
        <w:r w:rsidR="00AB69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FB2" w:rsidRDefault="00A90FB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02F4"/>
    <w:multiLevelType w:val="hybridMultilevel"/>
    <w:tmpl w:val="3F52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50669"/>
    <w:multiLevelType w:val="multilevel"/>
    <w:tmpl w:val="CF06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E923A48"/>
    <w:multiLevelType w:val="hybridMultilevel"/>
    <w:tmpl w:val="38FC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3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2A82F9B"/>
    <w:multiLevelType w:val="hybridMultilevel"/>
    <w:tmpl w:val="A272A17E"/>
    <w:lvl w:ilvl="0" w:tplc="0DBA0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37"/>
  </w:num>
  <w:num w:numId="4">
    <w:abstractNumId w:val="24"/>
  </w:num>
  <w:num w:numId="5">
    <w:abstractNumId w:val="27"/>
  </w:num>
  <w:num w:numId="6">
    <w:abstractNumId w:val="18"/>
  </w:num>
  <w:num w:numId="7">
    <w:abstractNumId w:val="1"/>
  </w:num>
  <w:num w:numId="8">
    <w:abstractNumId w:val="12"/>
  </w:num>
  <w:num w:numId="9">
    <w:abstractNumId w:val="16"/>
  </w:num>
  <w:num w:numId="10">
    <w:abstractNumId w:val="13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15"/>
  </w:num>
  <w:num w:numId="18">
    <w:abstractNumId w:val="9"/>
  </w:num>
  <w:num w:numId="19">
    <w:abstractNumId w:val="32"/>
  </w:num>
  <w:num w:numId="20">
    <w:abstractNumId w:val="33"/>
  </w:num>
  <w:num w:numId="21">
    <w:abstractNumId w:val="4"/>
  </w:num>
  <w:num w:numId="22">
    <w:abstractNumId w:val="26"/>
  </w:num>
  <w:num w:numId="23">
    <w:abstractNumId w:val="38"/>
  </w:num>
  <w:num w:numId="24">
    <w:abstractNumId w:val="25"/>
  </w:num>
  <w:num w:numId="25">
    <w:abstractNumId w:val="28"/>
  </w:num>
  <w:num w:numId="26">
    <w:abstractNumId w:val="23"/>
  </w:num>
  <w:num w:numId="27">
    <w:abstractNumId w:val="5"/>
  </w:num>
  <w:num w:numId="28">
    <w:abstractNumId w:val="36"/>
  </w:num>
  <w:num w:numId="29">
    <w:abstractNumId w:val="30"/>
  </w:num>
  <w:num w:numId="30">
    <w:abstractNumId w:val="8"/>
  </w:num>
  <w:num w:numId="31">
    <w:abstractNumId w:val="17"/>
  </w:num>
  <w:num w:numId="32">
    <w:abstractNumId w:val="21"/>
  </w:num>
  <w:num w:numId="33">
    <w:abstractNumId w:val="35"/>
  </w:num>
  <w:num w:numId="34">
    <w:abstractNumId w:val="34"/>
  </w:num>
  <w:num w:numId="35">
    <w:abstractNumId w:val="31"/>
  </w:num>
  <w:num w:numId="36">
    <w:abstractNumId w:val="11"/>
  </w:num>
  <w:num w:numId="37">
    <w:abstractNumId w:val="3"/>
  </w:num>
  <w:num w:numId="38">
    <w:abstractNumId w:val="10"/>
  </w:num>
  <w:num w:numId="39">
    <w:abstractNumId w:val="2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478"/>
    <w:rsid w:val="0000190F"/>
    <w:rsid w:val="000031DC"/>
    <w:rsid w:val="0000790C"/>
    <w:rsid w:val="00022B2B"/>
    <w:rsid w:val="00022FD2"/>
    <w:rsid w:val="00041658"/>
    <w:rsid w:val="0005300A"/>
    <w:rsid w:val="000558B6"/>
    <w:rsid w:val="000619D0"/>
    <w:rsid w:val="00063BC5"/>
    <w:rsid w:val="00082E7D"/>
    <w:rsid w:val="000B26AF"/>
    <w:rsid w:val="000C0309"/>
    <w:rsid w:val="000D05EE"/>
    <w:rsid w:val="000D28BA"/>
    <w:rsid w:val="000D3A19"/>
    <w:rsid w:val="000D42C9"/>
    <w:rsid w:val="000D5B2C"/>
    <w:rsid w:val="000D5E57"/>
    <w:rsid w:val="000E38F7"/>
    <w:rsid w:val="001103DD"/>
    <w:rsid w:val="001142A1"/>
    <w:rsid w:val="00114D38"/>
    <w:rsid w:val="00122680"/>
    <w:rsid w:val="0013067E"/>
    <w:rsid w:val="0013763C"/>
    <w:rsid w:val="00151CE1"/>
    <w:rsid w:val="00160D9D"/>
    <w:rsid w:val="001855F8"/>
    <w:rsid w:val="00192836"/>
    <w:rsid w:val="00192CF4"/>
    <w:rsid w:val="001A43E6"/>
    <w:rsid w:val="001C4615"/>
    <w:rsid w:val="001C5FB0"/>
    <w:rsid w:val="001C7FE8"/>
    <w:rsid w:val="001D1083"/>
    <w:rsid w:val="001D4D08"/>
    <w:rsid w:val="001E65DB"/>
    <w:rsid w:val="001F1606"/>
    <w:rsid w:val="001F63EA"/>
    <w:rsid w:val="00200A43"/>
    <w:rsid w:val="00227A14"/>
    <w:rsid w:val="00242DC1"/>
    <w:rsid w:val="0025553A"/>
    <w:rsid w:val="00272972"/>
    <w:rsid w:val="00280D6A"/>
    <w:rsid w:val="002D4F78"/>
    <w:rsid w:val="002D7218"/>
    <w:rsid w:val="002E1E46"/>
    <w:rsid w:val="002F5A50"/>
    <w:rsid w:val="00301CC9"/>
    <w:rsid w:val="003307B6"/>
    <w:rsid w:val="003312F9"/>
    <w:rsid w:val="00363EDB"/>
    <w:rsid w:val="00371328"/>
    <w:rsid w:val="003778E1"/>
    <w:rsid w:val="003A14E9"/>
    <w:rsid w:val="003A3D90"/>
    <w:rsid w:val="003A7579"/>
    <w:rsid w:val="003C18DE"/>
    <w:rsid w:val="003C2FAC"/>
    <w:rsid w:val="003C39B5"/>
    <w:rsid w:val="003D5E25"/>
    <w:rsid w:val="003D74BD"/>
    <w:rsid w:val="00423267"/>
    <w:rsid w:val="004354CA"/>
    <w:rsid w:val="00475CCD"/>
    <w:rsid w:val="00477B81"/>
    <w:rsid w:val="00495663"/>
    <w:rsid w:val="0049722F"/>
    <w:rsid w:val="004B34C6"/>
    <w:rsid w:val="004C04D2"/>
    <w:rsid w:val="004D47C5"/>
    <w:rsid w:val="004E051C"/>
    <w:rsid w:val="004E740E"/>
    <w:rsid w:val="004F5EC1"/>
    <w:rsid w:val="00500E12"/>
    <w:rsid w:val="00504490"/>
    <w:rsid w:val="00504E09"/>
    <w:rsid w:val="005206F8"/>
    <w:rsid w:val="00534137"/>
    <w:rsid w:val="00544D11"/>
    <w:rsid w:val="00560194"/>
    <w:rsid w:val="00571354"/>
    <w:rsid w:val="005C6716"/>
    <w:rsid w:val="005D258D"/>
    <w:rsid w:val="005F5ADE"/>
    <w:rsid w:val="005F6228"/>
    <w:rsid w:val="00606D26"/>
    <w:rsid w:val="00624375"/>
    <w:rsid w:val="00634C48"/>
    <w:rsid w:val="006401A7"/>
    <w:rsid w:val="0064409F"/>
    <w:rsid w:val="00644CA8"/>
    <w:rsid w:val="00650E94"/>
    <w:rsid w:val="00664494"/>
    <w:rsid w:val="00664782"/>
    <w:rsid w:val="00665E2E"/>
    <w:rsid w:val="0068530F"/>
    <w:rsid w:val="0069303A"/>
    <w:rsid w:val="00693ECF"/>
    <w:rsid w:val="0069773F"/>
    <w:rsid w:val="006C4349"/>
    <w:rsid w:val="006E0416"/>
    <w:rsid w:val="006E3402"/>
    <w:rsid w:val="006F32EC"/>
    <w:rsid w:val="00710525"/>
    <w:rsid w:val="007225BD"/>
    <w:rsid w:val="00731905"/>
    <w:rsid w:val="007334A4"/>
    <w:rsid w:val="00747A97"/>
    <w:rsid w:val="00760F54"/>
    <w:rsid w:val="00770668"/>
    <w:rsid w:val="007716D0"/>
    <w:rsid w:val="007A1DEE"/>
    <w:rsid w:val="007B4301"/>
    <w:rsid w:val="007B7642"/>
    <w:rsid w:val="007D5591"/>
    <w:rsid w:val="007E25D5"/>
    <w:rsid w:val="00803985"/>
    <w:rsid w:val="00804189"/>
    <w:rsid w:val="00805152"/>
    <w:rsid w:val="008161F4"/>
    <w:rsid w:val="00831AB2"/>
    <w:rsid w:val="008562BF"/>
    <w:rsid w:val="00861344"/>
    <w:rsid w:val="00872B18"/>
    <w:rsid w:val="008A5CE5"/>
    <w:rsid w:val="008B05E4"/>
    <w:rsid w:val="008D173A"/>
    <w:rsid w:val="008D50AD"/>
    <w:rsid w:val="008D5AF7"/>
    <w:rsid w:val="008E21D4"/>
    <w:rsid w:val="008E65FC"/>
    <w:rsid w:val="008F133B"/>
    <w:rsid w:val="00922DE8"/>
    <w:rsid w:val="00924734"/>
    <w:rsid w:val="00925FE6"/>
    <w:rsid w:val="00942F74"/>
    <w:rsid w:val="0095182C"/>
    <w:rsid w:val="00961C47"/>
    <w:rsid w:val="00964989"/>
    <w:rsid w:val="0098377D"/>
    <w:rsid w:val="009846A3"/>
    <w:rsid w:val="00987036"/>
    <w:rsid w:val="00990DDC"/>
    <w:rsid w:val="00993158"/>
    <w:rsid w:val="009953B1"/>
    <w:rsid w:val="009A63D1"/>
    <w:rsid w:val="009C1478"/>
    <w:rsid w:val="009C3F44"/>
    <w:rsid w:val="009E5F63"/>
    <w:rsid w:val="009F352F"/>
    <w:rsid w:val="00A0202B"/>
    <w:rsid w:val="00A50CE9"/>
    <w:rsid w:val="00A90FB2"/>
    <w:rsid w:val="00AA18C3"/>
    <w:rsid w:val="00AB6966"/>
    <w:rsid w:val="00AC5F14"/>
    <w:rsid w:val="00AE2304"/>
    <w:rsid w:val="00AE2D74"/>
    <w:rsid w:val="00B02FDC"/>
    <w:rsid w:val="00B2364D"/>
    <w:rsid w:val="00B33D37"/>
    <w:rsid w:val="00B34A33"/>
    <w:rsid w:val="00B36FBC"/>
    <w:rsid w:val="00B47DE9"/>
    <w:rsid w:val="00B53D4E"/>
    <w:rsid w:val="00BA5E73"/>
    <w:rsid w:val="00BC36DD"/>
    <w:rsid w:val="00BC47B9"/>
    <w:rsid w:val="00BC73DF"/>
    <w:rsid w:val="00BF530A"/>
    <w:rsid w:val="00C157BC"/>
    <w:rsid w:val="00C27D81"/>
    <w:rsid w:val="00C30B1F"/>
    <w:rsid w:val="00C30E2D"/>
    <w:rsid w:val="00C359AE"/>
    <w:rsid w:val="00C448E8"/>
    <w:rsid w:val="00C73DF5"/>
    <w:rsid w:val="00C86536"/>
    <w:rsid w:val="00C95631"/>
    <w:rsid w:val="00C96C8D"/>
    <w:rsid w:val="00C97FFC"/>
    <w:rsid w:val="00CA4E65"/>
    <w:rsid w:val="00CD2EFE"/>
    <w:rsid w:val="00CE5E19"/>
    <w:rsid w:val="00CE64C9"/>
    <w:rsid w:val="00CE6BCF"/>
    <w:rsid w:val="00CF158E"/>
    <w:rsid w:val="00CF3130"/>
    <w:rsid w:val="00CF31DC"/>
    <w:rsid w:val="00CF6D91"/>
    <w:rsid w:val="00D10787"/>
    <w:rsid w:val="00D17547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92A"/>
    <w:rsid w:val="00DA0817"/>
    <w:rsid w:val="00DA3D61"/>
    <w:rsid w:val="00DB0604"/>
    <w:rsid w:val="00DD5910"/>
    <w:rsid w:val="00DD5BC3"/>
    <w:rsid w:val="00DE2D7F"/>
    <w:rsid w:val="00DE53DA"/>
    <w:rsid w:val="00DF03FB"/>
    <w:rsid w:val="00E1128F"/>
    <w:rsid w:val="00E17A5B"/>
    <w:rsid w:val="00E608BF"/>
    <w:rsid w:val="00E6096D"/>
    <w:rsid w:val="00E62E8E"/>
    <w:rsid w:val="00E7247E"/>
    <w:rsid w:val="00E8421F"/>
    <w:rsid w:val="00E85D1D"/>
    <w:rsid w:val="00E95147"/>
    <w:rsid w:val="00EA7222"/>
    <w:rsid w:val="00EB3573"/>
    <w:rsid w:val="00EC3159"/>
    <w:rsid w:val="00EF504F"/>
    <w:rsid w:val="00F00CAB"/>
    <w:rsid w:val="00F14045"/>
    <w:rsid w:val="00F15235"/>
    <w:rsid w:val="00F17862"/>
    <w:rsid w:val="00F2662F"/>
    <w:rsid w:val="00F349C3"/>
    <w:rsid w:val="00F50373"/>
    <w:rsid w:val="00F82F21"/>
    <w:rsid w:val="00F87966"/>
    <w:rsid w:val="00FB4722"/>
    <w:rsid w:val="00FD0392"/>
    <w:rsid w:val="00FD1296"/>
    <w:rsid w:val="00FE0051"/>
    <w:rsid w:val="00FE16EF"/>
    <w:rsid w:val="00FE5274"/>
    <w:rsid w:val="00FE70A5"/>
    <w:rsid w:val="00FF1B43"/>
    <w:rsid w:val="00FF1D22"/>
    <w:rsid w:val="00FF474A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F8"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7225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59"/>
    <w:rsid w:val="002E1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2022-03-31T07:57:00Z</cp:lastPrinted>
  <dcterms:created xsi:type="dcterms:W3CDTF">2022-04-03T11:56:00Z</dcterms:created>
  <dcterms:modified xsi:type="dcterms:W3CDTF">2022-04-03T11:57:00Z</dcterms:modified>
</cp:coreProperties>
</file>