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103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1574"/>
        <w:gridCol w:w="754"/>
        <w:gridCol w:w="3828"/>
        <w:gridCol w:w="378"/>
      </w:tblGrid>
      <w:tr w:rsidR="00546581" w:rsidRPr="00074A06" w14:paraId="09D50E60" w14:textId="77777777" w:rsidTr="00FF0B73">
        <w:trPr>
          <w:gridAfter w:val="1"/>
          <w:wAfter w:w="378" w:type="dxa"/>
        </w:trPr>
        <w:tc>
          <w:tcPr>
            <w:tcW w:w="3813" w:type="dxa"/>
          </w:tcPr>
          <w:p w14:paraId="7F69F66D" w14:textId="236CC4BF" w:rsidR="00B0002A" w:rsidRPr="00B0002A" w:rsidRDefault="00B0002A" w:rsidP="00546581">
            <w:pPr>
              <w:tabs>
                <w:tab w:val="left" w:pos="993"/>
                <w:tab w:val="left" w:pos="1276"/>
              </w:tabs>
              <w:ind w:right="-40" w:firstLine="709"/>
              <w:jc w:val="center"/>
              <w:rPr>
                <w:caps/>
                <w:sz w:val="20"/>
                <w:szCs w:val="20"/>
              </w:rPr>
            </w:pPr>
          </w:p>
        </w:tc>
        <w:tc>
          <w:tcPr>
            <w:tcW w:w="2328" w:type="dxa"/>
            <w:gridSpan w:val="2"/>
          </w:tcPr>
          <w:p w14:paraId="1F1FA9D6" w14:textId="793B4A69" w:rsidR="00B0002A" w:rsidRDefault="00B0002A" w:rsidP="00546581">
            <w:pPr>
              <w:tabs>
                <w:tab w:val="left" w:pos="993"/>
                <w:tab w:val="left" w:pos="1276"/>
              </w:tabs>
              <w:ind w:firstLine="709"/>
            </w:pPr>
          </w:p>
        </w:tc>
        <w:tc>
          <w:tcPr>
            <w:tcW w:w="3828" w:type="dxa"/>
          </w:tcPr>
          <w:p w14:paraId="1CC34259" w14:textId="043AF85B" w:rsidR="00B0002A" w:rsidRPr="00074A06" w:rsidRDefault="00B0002A" w:rsidP="00B93B79">
            <w:pPr>
              <w:tabs>
                <w:tab w:val="left" w:pos="993"/>
                <w:tab w:val="left" w:pos="1276"/>
              </w:tabs>
              <w:ind w:firstLine="709"/>
              <w:jc w:val="center"/>
            </w:pPr>
          </w:p>
        </w:tc>
      </w:tr>
      <w:tr w:rsidR="00FF0B73" w14:paraId="78FFD0D9" w14:textId="77777777" w:rsidTr="00FF0B73">
        <w:tc>
          <w:tcPr>
            <w:tcW w:w="5387" w:type="dxa"/>
            <w:gridSpan w:val="2"/>
          </w:tcPr>
          <w:p w14:paraId="59B9CC50" w14:textId="77777777" w:rsidR="00FF0B73" w:rsidRDefault="00FF0B73" w:rsidP="004225D6">
            <w:pPr>
              <w:tabs>
                <w:tab w:val="left" w:pos="993"/>
                <w:tab w:val="left" w:pos="1276"/>
              </w:tabs>
              <w:jc w:val="center"/>
              <w:rPr>
                <w:bCs/>
              </w:rPr>
            </w:pPr>
          </w:p>
        </w:tc>
        <w:tc>
          <w:tcPr>
            <w:tcW w:w="4960" w:type="dxa"/>
            <w:gridSpan w:val="3"/>
          </w:tcPr>
          <w:p w14:paraId="16E2F971" w14:textId="77777777" w:rsidR="00FF0B73" w:rsidRDefault="00FF0B73" w:rsidP="00FF0B73">
            <w:pPr>
              <w:tabs>
                <w:tab w:val="left" w:pos="993"/>
                <w:tab w:val="left" w:pos="1276"/>
              </w:tabs>
              <w:rPr>
                <w:bCs/>
              </w:rPr>
            </w:pPr>
            <w:r>
              <w:rPr>
                <w:bCs/>
              </w:rPr>
              <w:t>УТВЕРЖДЕНО</w:t>
            </w:r>
          </w:p>
          <w:p w14:paraId="28F3F828" w14:textId="77777777" w:rsidR="00FF0B73" w:rsidRDefault="00FF0B73" w:rsidP="00FF0B73">
            <w:pPr>
              <w:tabs>
                <w:tab w:val="left" w:pos="993"/>
                <w:tab w:val="left" w:pos="1276"/>
              </w:tabs>
              <w:rPr>
                <w:bCs/>
              </w:rPr>
            </w:pPr>
            <w:r>
              <w:rPr>
                <w:bCs/>
              </w:rPr>
              <w:t xml:space="preserve">Решением Совета депутатов муниципального образования «Муниципальный округ </w:t>
            </w:r>
            <w:proofErr w:type="spellStart"/>
            <w:r>
              <w:rPr>
                <w:bCs/>
              </w:rPr>
              <w:t>Камбарский</w:t>
            </w:r>
            <w:proofErr w:type="spellEnd"/>
            <w:r>
              <w:rPr>
                <w:bCs/>
              </w:rPr>
              <w:t xml:space="preserve"> район Удмуртской Республики»</w:t>
            </w:r>
          </w:p>
          <w:p w14:paraId="47E00A81" w14:textId="1E1223A0" w:rsidR="00FF0B73" w:rsidRDefault="00FF0B73" w:rsidP="00FF0B73">
            <w:pPr>
              <w:tabs>
                <w:tab w:val="left" w:pos="993"/>
                <w:tab w:val="left" w:pos="1276"/>
              </w:tabs>
              <w:rPr>
                <w:bCs/>
              </w:rPr>
            </w:pPr>
            <w:r>
              <w:rPr>
                <w:bCs/>
              </w:rPr>
              <w:t>от 08 декабря 2021 года № 64</w:t>
            </w:r>
          </w:p>
        </w:tc>
      </w:tr>
    </w:tbl>
    <w:p w14:paraId="0E50F339" w14:textId="1C88308E" w:rsidR="00B93B79" w:rsidRPr="00B93B79" w:rsidRDefault="00B93B79" w:rsidP="004225D6">
      <w:pPr>
        <w:tabs>
          <w:tab w:val="left" w:pos="993"/>
          <w:tab w:val="left" w:pos="1276"/>
        </w:tabs>
        <w:jc w:val="center"/>
        <w:rPr>
          <w:bCs/>
        </w:rPr>
      </w:pPr>
    </w:p>
    <w:p w14:paraId="528F979D" w14:textId="77777777" w:rsidR="00B93B79" w:rsidRPr="00B93B79" w:rsidRDefault="00B93B79" w:rsidP="004225D6">
      <w:pPr>
        <w:tabs>
          <w:tab w:val="left" w:pos="993"/>
          <w:tab w:val="left" w:pos="1276"/>
        </w:tabs>
        <w:jc w:val="center"/>
        <w:rPr>
          <w:bCs/>
        </w:rPr>
      </w:pPr>
    </w:p>
    <w:p w14:paraId="39E03972" w14:textId="77777777" w:rsidR="00777414" w:rsidRPr="00B93B79" w:rsidRDefault="00777414" w:rsidP="00546581">
      <w:pPr>
        <w:tabs>
          <w:tab w:val="left" w:pos="993"/>
          <w:tab w:val="left" w:pos="1276"/>
        </w:tabs>
        <w:ind w:firstLine="709"/>
        <w:jc w:val="right"/>
        <w:rPr>
          <w:color w:val="000000"/>
        </w:rPr>
      </w:pPr>
    </w:p>
    <w:p w14:paraId="6A08ABBE" w14:textId="04C67D2B" w:rsidR="00777414" w:rsidRPr="00B93B79" w:rsidRDefault="00777414" w:rsidP="00546581">
      <w:pPr>
        <w:tabs>
          <w:tab w:val="left" w:pos="993"/>
          <w:tab w:val="left" w:pos="1276"/>
        </w:tabs>
        <w:ind w:firstLine="709"/>
        <w:jc w:val="center"/>
        <w:rPr>
          <w:i/>
          <w:iCs/>
          <w:color w:val="000000"/>
        </w:rPr>
      </w:pPr>
      <w:r w:rsidRPr="00B93B79">
        <w:rPr>
          <w:b/>
          <w:bCs/>
          <w:color w:val="000000"/>
        </w:rPr>
        <w:t xml:space="preserve">Положение о муниципальном жилищном контроле </w:t>
      </w:r>
      <w:r w:rsidRPr="00B93B79">
        <w:rPr>
          <w:b/>
          <w:bCs/>
          <w:color w:val="000000"/>
        </w:rPr>
        <w:br/>
        <w:t xml:space="preserve">в </w:t>
      </w:r>
      <w:r w:rsidR="00265EEE" w:rsidRPr="00B93B79">
        <w:rPr>
          <w:b/>
          <w:bCs/>
          <w:color w:val="000000"/>
        </w:rPr>
        <w:t xml:space="preserve">муниципальном образовании «Муниципальный округ </w:t>
      </w:r>
      <w:proofErr w:type="spellStart"/>
      <w:r w:rsidR="00265EEE" w:rsidRPr="00B93B79">
        <w:rPr>
          <w:b/>
          <w:bCs/>
          <w:color w:val="000000"/>
        </w:rPr>
        <w:t>Камбарский</w:t>
      </w:r>
      <w:proofErr w:type="spellEnd"/>
      <w:r w:rsidR="00265EEE" w:rsidRPr="00B93B79">
        <w:rPr>
          <w:b/>
          <w:bCs/>
          <w:color w:val="000000"/>
        </w:rPr>
        <w:t xml:space="preserve"> район Удмуртской Республики»</w:t>
      </w:r>
    </w:p>
    <w:p w14:paraId="69B1965A" w14:textId="77777777" w:rsidR="00777414" w:rsidRPr="00B93B79" w:rsidRDefault="00777414" w:rsidP="00546581">
      <w:pPr>
        <w:tabs>
          <w:tab w:val="left" w:pos="993"/>
          <w:tab w:val="left" w:pos="1276"/>
        </w:tabs>
        <w:ind w:firstLine="709"/>
        <w:jc w:val="center"/>
      </w:pPr>
    </w:p>
    <w:p w14:paraId="5CE1DDF9" w14:textId="77777777" w:rsidR="00777414" w:rsidRPr="00B93B79" w:rsidRDefault="00777414" w:rsidP="00546581">
      <w:pPr>
        <w:pStyle w:val="ConsPlusNormal"/>
        <w:tabs>
          <w:tab w:val="left" w:pos="993"/>
          <w:tab w:val="left" w:pos="1276"/>
        </w:tabs>
        <w:ind w:firstLine="709"/>
        <w:jc w:val="center"/>
        <w:rPr>
          <w:rFonts w:ascii="Times New Roman" w:hAnsi="Times New Roman" w:cs="Times New Roman"/>
          <w:b/>
          <w:bCs/>
          <w:color w:val="000000"/>
          <w:sz w:val="24"/>
          <w:szCs w:val="24"/>
        </w:rPr>
      </w:pPr>
      <w:r w:rsidRPr="00B93B79">
        <w:rPr>
          <w:rFonts w:ascii="Times New Roman" w:hAnsi="Times New Roman" w:cs="Times New Roman"/>
          <w:b/>
          <w:bCs/>
          <w:color w:val="000000"/>
          <w:sz w:val="24"/>
          <w:szCs w:val="24"/>
        </w:rPr>
        <w:t>1. Общие положения</w:t>
      </w:r>
    </w:p>
    <w:p w14:paraId="600D8D25" w14:textId="699D2C9B"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6C6475" w:rsidRPr="00B93B79">
        <w:rPr>
          <w:rFonts w:ascii="Times New Roman" w:hAnsi="Times New Roman" w:cs="Times New Roman"/>
          <w:color w:val="000000"/>
          <w:sz w:val="24"/>
          <w:szCs w:val="24"/>
        </w:rPr>
        <w:t>муниципальном образовании</w:t>
      </w:r>
      <w:r w:rsidR="00D368D0" w:rsidRPr="00B93B79">
        <w:rPr>
          <w:rFonts w:ascii="Times New Roman" w:hAnsi="Times New Roman" w:cs="Times New Roman"/>
          <w:color w:val="000000"/>
          <w:sz w:val="24"/>
          <w:szCs w:val="24"/>
        </w:rPr>
        <w:t xml:space="preserve"> «</w:t>
      </w:r>
      <w:r w:rsidR="006C6475" w:rsidRPr="00B93B79">
        <w:rPr>
          <w:rFonts w:ascii="Times New Roman" w:hAnsi="Times New Roman" w:cs="Times New Roman"/>
          <w:color w:val="000000"/>
          <w:sz w:val="24"/>
          <w:szCs w:val="24"/>
        </w:rPr>
        <w:t xml:space="preserve">Муниципальный округ </w:t>
      </w:r>
      <w:proofErr w:type="spellStart"/>
      <w:r w:rsidR="00D368D0" w:rsidRPr="00B93B79">
        <w:rPr>
          <w:rFonts w:ascii="Times New Roman" w:hAnsi="Times New Roman" w:cs="Times New Roman"/>
          <w:color w:val="000000"/>
          <w:sz w:val="24"/>
          <w:szCs w:val="24"/>
        </w:rPr>
        <w:t>Камбарский</w:t>
      </w:r>
      <w:proofErr w:type="spellEnd"/>
      <w:r w:rsidR="00D368D0" w:rsidRPr="00B93B79">
        <w:rPr>
          <w:rFonts w:ascii="Times New Roman" w:hAnsi="Times New Roman" w:cs="Times New Roman"/>
          <w:color w:val="000000"/>
          <w:sz w:val="24"/>
          <w:szCs w:val="24"/>
        </w:rPr>
        <w:t xml:space="preserve"> район</w:t>
      </w:r>
      <w:r w:rsidR="006C6475" w:rsidRPr="00B93B79">
        <w:rPr>
          <w:rFonts w:ascii="Times New Roman" w:hAnsi="Times New Roman" w:cs="Times New Roman"/>
          <w:color w:val="000000"/>
          <w:sz w:val="24"/>
          <w:szCs w:val="24"/>
        </w:rPr>
        <w:t xml:space="preserve"> Удмуртской Республики</w:t>
      </w:r>
      <w:r w:rsidR="00D368D0" w:rsidRPr="00B93B79">
        <w:rPr>
          <w:rFonts w:ascii="Times New Roman" w:hAnsi="Times New Roman" w:cs="Times New Roman"/>
          <w:color w:val="000000"/>
          <w:sz w:val="24"/>
          <w:szCs w:val="24"/>
        </w:rPr>
        <w:t>»</w:t>
      </w:r>
      <w:r w:rsidRPr="00B93B79">
        <w:rPr>
          <w:rFonts w:ascii="Times New Roman" w:hAnsi="Times New Roman" w:cs="Times New Roman"/>
          <w:color w:val="000000"/>
          <w:sz w:val="24"/>
          <w:szCs w:val="24"/>
        </w:rPr>
        <w:t xml:space="preserve"> (далее – муниципальный жилищный контроль).</w:t>
      </w:r>
    </w:p>
    <w:p w14:paraId="02ECAFAB" w14:textId="7B1C12DB"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w:t>
      </w:r>
      <w:r w:rsidR="005D065C" w:rsidRPr="00B93B79">
        <w:rPr>
          <w:rFonts w:ascii="Times New Roman" w:hAnsi="Times New Roman" w:cs="Times New Roman"/>
          <w:color w:val="000000"/>
          <w:sz w:val="24"/>
          <w:szCs w:val="24"/>
        </w:rPr>
        <w:t>2</w:t>
      </w:r>
      <w:r w:rsidRPr="00B93B79">
        <w:rPr>
          <w:rFonts w:ascii="Times New Roman" w:hAnsi="Times New Roman" w:cs="Times New Roman"/>
          <w:color w:val="000000"/>
          <w:sz w:val="24"/>
          <w:szCs w:val="24"/>
        </w:rPr>
        <w:t>.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D368D0" w:rsidRPr="00B93B79">
        <w:rPr>
          <w:rFonts w:ascii="Times New Roman" w:hAnsi="Times New Roman" w:cs="Times New Roman"/>
          <w:color w:val="000000"/>
          <w:sz w:val="24"/>
          <w:szCs w:val="24"/>
        </w:rPr>
        <w:t xml:space="preserve"> (далее </w:t>
      </w:r>
      <w:r w:rsidR="005A1872" w:rsidRPr="00B93B79">
        <w:rPr>
          <w:rFonts w:ascii="Times New Roman" w:hAnsi="Times New Roman" w:cs="Times New Roman"/>
          <w:color w:val="000000"/>
          <w:sz w:val="24"/>
          <w:szCs w:val="24"/>
        </w:rPr>
        <w:t xml:space="preserve">- </w:t>
      </w:r>
      <w:r w:rsidR="00D368D0" w:rsidRPr="00B93B79">
        <w:rPr>
          <w:rFonts w:ascii="Times New Roman" w:hAnsi="Times New Roman" w:cs="Times New Roman"/>
          <w:color w:val="000000"/>
          <w:sz w:val="24"/>
          <w:szCs w:val="24"/>
        </w:rPr>
        <w:t>обязательные требования)</w:t>
      </w:r>
      <w:r w:rsidRPr="00B93B79">
        <w:rPr>
          <w:rFonts w:ascii="Times New Roman" w:hAnsi="Times New Roman" w:cs="Times New Roman"/>
          <w:color w:val="000000"/>
          <w:sz w:val="24"/>
          <w:szCs w:val="24"/>
        </w:rPr>
        <w:t>:</w:t>
      </w:r>
    </w:p>
    <w:p w14:paraId="4D1BE3D3"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proofErr w:type="gramStart"/>
      <w:r w:rsidRPr="00B93B79">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w:t>
      </w:r>
      <w:bookmarkStart w:id="0" w:name="_GoBack"/>
      <w:bookmarkEnd w:id="0"/>
      <w:r w:rsidRPr="00B93B79">
        <w:rPr>
          <w:rFonts w:ascii="Times New Roman" w:hAnsi="Times New Roman" w:cs="Times New Roman"/>
          <w:color w:val="000000"/>
          <w:sz w:val="24"/>
          <w:szCs w:val="24"/>
        </w:rPr>
        <w:t>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9) требований к порядку размещения </w:t>
      </w:r>
      <w:proofErr w:type="spellStart"/>
      <w:r w:rsidRPr="00B93B79">
        <w:rPr>
          <w:rFonts w:ascii="Times New Roman" w:hAnsi="Times New Roman" w:cs="Times New Roman"/>
          <w:color w:val="000000"/>
          <w:sz w:val="24"/>
          <w:szCs w:val="24"/>
        </w:rPr>
        <w:t>ресурсоснабжающими</w:t>
      </w:r>
      <w:proofErr w:type="spellEnd"/>
      <w:r w:rsidRPr="00B93B79">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229CF6A8" w:rsidR="00777414" w:rsidRPr="00B93B79" w:rsidRDefault="00777414" w:rsidP="00546581">
      <w:pPr>
        <w:tabs>
          <w:tab w:val="left" w:pos="993"/>
          <w:tab w:val="left" w:pos="1276"/>
        </w:tabs>
        <w:ind w:firstLine="709"/>
        <w:contextualSpacing/>
        <w:jc w:val="both"/>
        <w:rPr>
          <w:color w:val="000000"/>
        </w:rPr>
      </w:pPr>
      <w:r w:rsidRPr="00B93B79">
        <w:rPr>
          <w:color w:val="000000"/>
        </w:rPr>
        <w:t xml:space="preserve">1.3. Муниципальный жилищный контроль осуществляется </w:t>
      </w:r>
      <w:r w:rsidR="007617C2" w:rsidRPr="00B93B79">
        <w:rPr>
          <w:color w:val="000000"/>
        </w:rPr>
        <w:t>А</w:t>
      </w:r>
      <w:r w:rsidRPr="00B93B79">
        <w:rPr>
          <w:color w:val="000000"/>
        </w:rPr>
        <w:t xml:space="preserve">дминистрацией </w:t>
      </w:r>
      <w:r w:rsidR="00DA5D88" w:rsidRPr="00B93B79">
        <w:rPr>
          <w:color w:val="000000"/>
        </w:rPr>
        <w:t>муниципального образования</w:t>
      </w:r>
      <w:r w:rsidR="00D368D0" w:rsidRPr="00B93B79">
        <w:rPr>
          <w:color w:val="000000"/>
        </w:rPr>
        <w:t xml:space="preserve"> «</w:t>
      </w:r>
      <w:r w:rsidR="00DA5D88" w:rsidRPr="00B93B79">
        <w:rPr>
          <w:color w:val="000000"/>
        </w:rPr>
        <w:t xml:space="preserve">Муниципальный округ </w:t>
      </w:r>
      <w:proofErr w:type="spellStart"/>
      <w:r w:rsidR="00D368D0" w:rsidRPr="00B93B79">
        <w:rPr>
          <w:color w:val="000000"/>
        </w:rPr>
        <w:t>Камбарский</w:t>
      </w:r>
      <w:proofErr w:type="spellEnd"/>
      <w:r w:rsidR="00D368D0" w:rsidRPr="00B93B79">
        <w:rPr>
          <w:color w:val="000000"/>
        </w:rPr>
        <w:t xml:space="preserve"> район</w:t>
      </w:r>
      <w:r w:rsidR="00DA5D88" w:rsidRPr="00B93B79">
        <w:rPr>
          <w:color w:val="000000"/>
        </w:rPr>
        <w:t xml:space="preserve"> Удмуртской Республики</w:t>
      </w:r>
      <w:r w:rsidR="00D368D0" w:rsidRPr="00B93B79">
        <w:rPr>
          <w:color w:val="000000"/>
        </w:rPr>
        <w:t>»</w:t>
      </w:r>
      <w:r w:rsidRPr="00B93B79">
        <w:rPr>
          <w:i/>
          <w:iCs/>
          <w:color w:val="000000"/>
        </w:rPr>
        <w:t xml:space="preserve"> </w:t>
      </w:r>
      <w:r w:rsidRPr="00B93B79">
        <w:rPr>
          <w:color w:val="000000"/>
        </w:rPr>
        <w:t>(далее – администрация).</w:t>
      </w:r>
    </w:p>
    <w:p w14:paraId="79D42E38" w14:textId="3876EC4C" w:rsidR="000D748C" w:rsidRPr="00B93B79" w:rsidRDefault="00777414" w:rsidP="00546581">
      <w:pPr>
        <w:tabs>
          <w:tab w:val="left" w:pos="993"/>
          <w:tab w:val="left" w:pos="1276"/>
        </w:tabs>
        <w:autoSpaceDE w:val="0"/>
        <w:autoSpaceDN w:val="0"/>
        <w:adjustRightInd w:val="0"/>
        <w:ind w:firstLine="709"/>
        <w:jc w:val="both"/>
        <w:rPr>
          <w:color w:val="000000"/>
        </w:rPr>
      </w:pPr>
      <w:r w:rsidRPr="00B93B79">
        <w:rPr>
          <w:color w:val="000000"/>
        </w:rPr>
        <w:t>1.4. Должностными лицами администрации, уполномоченными осуществлять муниципальный жилищный контроль, являются</w:t>
      </w:r>
      <w:r w:rsidR="007E5082" w:rsidRPr="00B93B79">
        <w:rPr>
          <w:color w:val="000000"/>
        </w:rPr>
        <w:t>:</w:t>
      </w:r>
      <w:r w:rsidR="005A1872" w:rsidRPr="00B93B79">
        <w:rPr>
          <w:color w:val="000000"/>
        </w:rPr>
        <w:t xml:space="preserve"> </w:t>
      </w:r>
    </w:p>
    <w:p w14:paraId="6601F535" w14:textId="6B1CA637" w:rsidR="000D748C" w:rsidRPr="00B93B79" w:rsidRDefault="000D748C" w:rsidP="00546581">
      <w:pPr>
        <w:tabs>
          <w:tab w:val="left" w:pos="993"/>
          <w:tab w:val="left" w:pos="1276"/>
        </w:tabs>
        <w:autoSpaceDE w:val="0"/>
        <w:autoSpaceDN w:val="0"/>
        <w:adjustRightInd w:val="0"/>
        <w:ind w:firstLine="709"/>
        <w:jc w:val="both"/>
        <w:rPr>
          <w:color w:val="000000"/>
        </w:rPr>
      </w:pPr>
      <w:r w:rsidRPr="00B93B79">
        <w:rPr>
          <w:color w:val="000000"/>
        </w:rPr>
        <w:t xml:space="preserve">- </w:t>
      </w:r>
      <w:r w:rsidR="005A1872" w:rsidRPr="00B93B79">
        <w:rPr>
          <w:color w:val="000000"/>
        </w:rPr>
        <w:t>уполномоченн</w:t>
      </w:r>
      <w:r w:rsidRPr="00B93B79">
        <w:rPr>
          <w:color w:val="000000"/>
        </w:rPr>
        <w:t>ое</w:t>
      </w:r>
      <w:r w:rsidR="005A1872" w:rsidRPr="00B93B79">
        <w:rPr>
          <w:color w:val="000000"/>
        </w:rPr>
        <w:t xml:space="preserve"> </w:t>
      </w:r>
      <w:r w:rsidRPr="00B93B79">
        <w:rPr>
          <w:color w:val="000000"/>
        </w:rPr>
        <w:t>должностное лицо</w:t>
      </w:r>
      <w:r w:rsidR="005A1872" w:rsidRPr="00B93B79">
        <w:rPr>
          <w:color w:val="000000"/>
        </w:rPr>
        <w:t>, определенн</w:t>
      </w:r>
      <w:r w:rsidRPr="00B93B79">
        <w:rPr>
          <w:color w:val="000000"/>
        </w:rPr>
        <w:t>о</w:t>
      </w:r>
      <w:r w:rsidR="005A1872" w:rsidRPr="00B93B79">
        <w:rPr>
          <w:color w:val="000000"/>
        </w:rPr>
        <w:t>е решением администрации о проведении профилактического мероприятия или контрольного (надзорного) мероприятия</w:t>
      </w:r>
      <w:r w:rsidR="007617C2" w:rsidRPr="00B93B79">
        <w:rPr>
          <w:color w:val="000000"/>
        </w:rPr>
        <w:t>;</w:t>
      </w:r>
    </w:p>
    <w:p w14:paraId="2F3E186A" w14:textId="77777777" w:rsidR="007E5082" w:rsidRPr="00B93B79" w:rsidRDefault="000D748C" w:rsidP="007E5082">
      <w:pPr>
        <w:tabs>
          <w:tab w:val="left" w:pos="993"/>
          <w:tab w:val="left" w:pos="1276"/>
        </w:tabs>
        <w:autoSpaceDE w:val="0"/>
        <w:autoSpaceDN w:val="0"/>
        <w:adjustRightInd w:val="0"/>
        <w:ind w:firstLine="709"/>
        <w:jc w:val="both"/>
        <w:rPr>
          <w:color w:val="000000"/>
        </w:rPr>
      </w:pPr>
      <w:r w:rsidRPr="00B93B79">
        <w:rPr>
          <w:color w:val="000000"/>
        </w:rPr>
        <w:lastRenderedPageBreak/>
        <w:t xml:space="preserve">- должностное лицо, в должностные </w:t>
      </w:r>
      <w:r w:rsidRPr="00B93B79">
        <w:rPr>
          <w:rFonts w:eastAsiaTheme="minorHAnsi"/>
          <w:lang w:eastAsia="en-US"/>
        </w:rPr>
        <w:t>обязанности которого в соответствии с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r w:rsidR="007E5082" w:rsidRPr="00B93B79">
        <w:rPr>
          <w:rFonts w:eastAsiaTheme="minorHAnsi"/>
          <w:lang w:eastAsia="en-US"/>
        </w:rPr>
        <w:t>)</w:t>
      </w:r>
      <w:r w:rsidRPr="00B93B79">
        <w:rPr>
          <w:rFonts w:eastAsiaTheme="minorHAnsi"/>
          <w:lang w:eastAsia="en-US"/>
        </w:rPr>
        <w:t>, вместе именуемые</w:t>
      </w:r>
      <w:r w:rsidR="00777414" w:rsidRPr="00B93B79">
        <w:rPr>
          <w:color w:val="000000"/>
        </w:rPr>
        <w:t xml:space="preserve"> – должностные лица</w:t>
      </w:r>
      <w:r w:rsidR="00CE7B91" w:rsidRPr="00B93B79">
        <w:rPr>
          <w:color w:val="000000"/>
        </w:rPr>
        <w:t>, уполномоченные осуществлять муниципальный жилищный контроль</w:t>
      </w:r>
      <w:r w:rsidR="007E5082" w:rsidRPr="00B93B79">
        <w:rPr>
          <w:color w:val="000000"/>
        </w:rPr>
        <w:t>.</w:t>
      </w:r>
    </w:p>
    <w:p w14:paraId="0C2D53BD" w14:textId="3A8BBB8C" w:rsidR="007E5082" w:rsidRPr="00B93B79" w:rsidRDefault="007E5082" w:rsidP="007E5082">
      <w:pPr>
        <w:tabs>
          <w:tab w:val="left" w:pos="993"/>
          <w:tab w:val="left" w:pos="1276"/>
        </w:tabs>
        <w:autoSpaceDE w:val="0"/>
        <w:autoSpaceDN w:val="0"/>
        <w:adjustRightInd w:val="0"/>
        <w:ind w:firstLine="709"/>
        <w:jc w:val="both"/>
        <w:rPr>
          <w:color w:val="000000"/>
        </w:rPr>
      </w:pPr>
      <w:r w:rsidRPr="00B93B79">
        <w:rPr>
          <w:color w:val="000000"/>
        </w:rPr>
        <w:t xml:space="preserve">Должностным лицом администрации, уполномоченным принимать решения о проведении контрольных мероприятий, предусматривающих взаимодействие с контролируемым лицом, а также документарных проверок, является Глава муниципального образования «Муниципальный округ </w:t>
      </w:r>
      <w:proofErr w:type="spellStart"/>
      <w:r w:rsidRPr="00B93B79">
        <w:rPr>
          <w:color w:val="000000"/>
        </w:rPr>
        <w:t>Камбарский</w:t>
      </w:r>
      <w:proofErr w:type="spellEnd"/>
      <w:r w:rsidRPr="00B93B79">
        <w:rPr>
          <w:color w:val="000000"/>
        </w:rPr>
        <w:t xml:space="preserve"> район Удмуртской Республики»</w:t>
      </w:r>
      <w:r w:rsidR="00E20F29" w:rsidRPr="00B93B79">
        <w:rPr>
          <w:color w:val="000000"/>
        </w:rPr>
        <w:t>, а отсутствии Главы - должностным лицом, исполняющие его полномочия</w:t>
      </w:r>
      <w:r w:rsidRPr="00B93B79">
        <w:rPr>
          <w:color w:val="000000"/>
        </w:rPr>
        <w:t>.</w:t>
      </w:r>
    </w:p>
    <w:p w14:paraId="361D7A37" w14:textId="7C3B57DF" w:rsidR="00777414" w:rsidRPr="00B93B79" w:rsidRDefault="00777414" w:rsidP="007E5082">
      <w:pPr>
        <w:tabs>
          <w:tab w:val="left" w:pos="993"/>
          <w:tab w:val="left" w:pos="1276"/>
        </w:tabs>
        <w:autoSpaceDE w:val="0"/>
        <w:autoSpaceDN w:val="0"/>
        <w:adjustRightInd w:val="0"/>
        <w:ind w:firstLine="709"/>
        <w:jc w:val="both"/>
      </w:pPr>
      <w:r w:rsidRPr="00B93B79">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93B79">
        <w:rPr>
          <w:rStyle w:val="a3"/>
          <w:rFonts w:ascii="Times New Roman" w:hAnsi="Times New Roman" w:cs="Times New Roman"/>
          <w:color w:val="000000"/>
          <w:sz w:val="24"/>
          <w:szCs w:val="24"/>
          <w:u w:val="none"/>
        </w:rPr>
        <w:t>закона</w:t>
      </w:r>
      <w:r w:rsidRPr="00B93B7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93B79">
        <w:rPr>
          <w:rStyle w:val="a3"/>
          <w:rFonts w:ascii="Times New Roman" w:hAnsi="Times New Roman" w:cs="Times New Roman"/>
          <w:color w:val="000000"/>
          <w:sz w:val="24"/>
          <w:szCs w:val="24"/>
          <w:u w:val="none"/>
        </w:rPr>
        <w:t>закона</w:t>
      </w:r>
      <w:r w:rsidRPr="00B93B7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1.6. Объектами </w:t>
      </w:r>
      <w:bookmarkStart w:id="1" w:name="_Hlk77676821"/>
      <w:r w:rsidRPr="00B93B79">
        <w:rPr>
          <w:rFonts w:ascii="Times New Roman" w:hAnsi="Times New Roman" w:cs="Times New Roman"/>
          <w:color w:val="000000"/>
          <w:sz w:val="24"/>
          <w:szCs w:val="24"/>
        </w:rPr>
        <w:t xml:space="preserve">муниципального жилищного контроля </w:t>
      </w:r>
      <w:bookmarkEnd w:id="1"/>
      <w:r w:rsidRPr="00B93B79">
        <w:rPr>
          <w:rFonts w:ascii="Times New Roman" w:hAnsi="Times New Roman" w:cs="Times New Roman"/>
          <w:color w:val="000000"/>
          <w:sz w:val="24"/>
          <w:szCs w:val="24"/>
        </w:rPr>
        <w:t>являются:</w:t>
      </w:r>
    </w:p>
    <w:p w14:paraId="3A0709EF"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93B79">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93B79">
        <w:rPr>
          <w:rFonts w:ascii="Times New Roman" w:hAnsi="Times New Roman" w:cs="Times New Roman"/>
          <w:color w:val="000000"/>
          <w:sz w:val="24"/>
          <w:szCs w:val="24"/>
        </w:rPr>
        <w:t>;</w:t>
      </w:r>
      <w:bookmarkEnd w:id="3"/>
    </w:p>
    <w:p w14:paraId="3B14D7C3"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93B79">
        <w:rPr>
          <w:color w:val="000000"/>
          <w:sz w:val="24"/>
          <w:szCs w:val="24"/>
        </w:rPr>
        <w:t xml:space="preserve"> </w:t>
      </w:r>
      <w:r w:rsidRPr="00B93B79">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93B79">
        <w:rPr>
          <w:sz w:val="24"/>
          <w:szCs w:val="24"/>
        </w:rPr>
        <w:t xml:space="preserve"> </w:t>
      </w:r>
      <w:r w:rsidRPr="00B93B79">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5D394CD2" w14:textId="07F63DF9" w:rsidR="00A76918"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1.8. </w:t>
      </w:r>
      <w:bookmarkStart w:id="4" w:name="Par61"/>
      <w:bookmarkEnd w:id="4"/>
      <w:r w:rsidR="00A76918" w:rsidRPr="00B93B79">
        <w:rPr>
          <w:rFonts w:ascii="Times New Roman" w:hAnsi="Times New Roman" w:cs="Times New Roman"/>
          <w:color w:val="000000"/>
          <w:sz w:val="24"/>
          <w:szCs w:val="24"/>
        </w:rPr>
        <w:t>При осуществлении муниципального жилищного контроля применяется система оценки и управления рисками причинения вреда (ущерба).</w:t>
      </w:r>
    </w:p>
    <w:p w14:paraId="7A4506A0" w14:textId="7685E5FE" w:rsidR="00A76918" w:rsidRPr="00B93B79" w:rsidRDefault="00A76918"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1.9. Отнесение объектов контроля к определенной категории риска причинения вреда (ущерба) (далее - категории риска) осуществляется на основании </w:t>
      </w:r>
      <w:proofErr w:type="spellStart"/>
      <w:r w:rsidRPr="00B93B79">
        <w:rPr>
          <w:rFonts w:ascii="Times New Roman" w:hAnsi="Times New Roman" w:cs="Times New Roman"/>
          <w:color w:val="000000"/>
          <w:sz w:val="24"/>
          <w:szCs w:val="24"/>
        </w:rPr>
        <w:t>сопостановления</w:t>
      </w:r>
      <w:proofErr w:type="spellEnd"/>
      <w:r w:rsidRPr="00B93B79">
        <w:rPr>
          <w:rFonts w:ascii="Times New Roman" w:hAnsi="Times New Roman" w:cs="Times New Roman"/>
          <w:color w:val="000000"/>
          <w:sz w:val="24"/>
          <w:szCs w:val="24"/>
        </w:rPr>
        <w:t xml:space="preserve"> их характеристик с критериями отнесения объектов контроля к следующим категориям риска:</w:t>
      </w:r>
    </w:p>
    <w:p w14:paraId="451C2F5F" w14:textId="77777777"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 высокий риск;</w:t>
      </w:r>
    </w:p>
    <w:p w14:paraId="6552241B" w14:textId="77777777"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2) средний риск;</w:t>
      </w:r>
    </w:p>
    <w:p w14:paraId="1B3FFC6C" w14:textId="77777777"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 умеренный риск;</w:t>
      </w:r>
    </w:p>
    <w:p w14:paraId="00C38232" w14:textId="77777777"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 низкий риск.</w:t>
      </w:r>
    </w:p>
    <w:p w14:paraId="67666C2A" w14:textId="40CA5B32"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1.10. </w:t>
      </w:r>
      <w:hyperlink w:anchor="P234" w:history="1">
        <w:r w:rsidRPr="00B93B79">
          <w:rPr>
            <w:rFonts w:ascii="Times New Roman" w:hAnsi="Times New Roman" w:cs="Times New Roman"/>
            <w:color w:val="000000"/>
            <w:sz w:val="24"/>
            <w:szCs w:val="24"/>
          </w:rPr>
          <w:t>Критерии</w:t>
        </w:r>
      </w:hyperlink>
      <w:r w:rsidRPr="00B93B79">
        <w:rPr>
          <w:rFonts w:ascii="Times New Roman" w:hAnsi="Times New Roman" w:cs="Times New Roman"/>
          <w:color w:val="000000"/>
          <w:sz w:val="24"/>
          <w:szCs w:val="24"/>
        </w:rPr>
        <w:t xml:space="preserve"> отнесения объектов контроля к категориям риска при осуществлении муниципального жилищного контроля устанавливаются в соответствии с приложением 1 к настоящему Положению.</w:t>
      </w:r>
    </w:p>
    <w:p w14:paraId="5F506358" w14:textId="16F53BE5"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w:t>
      </w:r>
      <w:r w:rsidR="00546581" w:rsidRPr="00B93B79">
        <w:rPr>
          <w:rFonts w:ascii="Times New Roman" w:hAnsi="Times New Roman" w:cs="Times New Roman"/>
          <w:color w:val="000000"/>
          <w:sz w:val="24"/>
          <w:szCs w:val="24"/>
        </w:rPr>
        <w:t>.11</w:t>
      </w:r>
      <w:r w:rsidRPr="00B93B79">
        <w:rPr>
          <w:rFonts w:ascii="Times New Roman" w:hAnsi="Times New Roman" w:cs="Times New Roman"/>
          <w:color w:val="000000"/>
          <w:sz w:val="24"/>
          <w:szCs w:val="24"/>
        </w:rPr>
        <w:t>. Проведение плановых контрольных (надзорных) мероприятий в зависимости от категории риска осуществляется со следующей периодичностью:</w:t>
      </w:r>
    </w:p>
    <w:p w14:paraId="2A001557" w14:textId="318340A8"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lastRenderedPageBreak/>
        <w:t xml:space="preserve">в отношении </w:t>
      </w:r>
      <w:r w:rsidR="00446342" w:rsidRPr="00B93B79">
        <w:rPr>
          <w:rFonts w:ascii="Times New Roman" w:hAnsi="Times New Roman" w:cs="Times New Roman"/>
          <w:color w:val="000000"/>
          <w:sz w:val="24"/>
          <w:szCs w:val="24"/>
        </w:rPr>
        <w:t>объектов контроля</w:t>
      </w:r>
      <w:r w:rsidRPr="00B93B79">
        <w:rPr>
          <w:rFonts w:ascii="Times New Roman" w:hAnsi="Times New Roman" w:cs="Times New Roman"/>
          <w:color w:val="000000"/>
          <w:sz w:val="24"/>
          <w:szCs w:val="24"/>
        </w:rPr>
        <w:t>, которые отнесены к категории высокого риска, - один раз в 2 года;</w:t>
      </w:r>
    </w:p>
    <w:p w14:paraId="603F736F" w14:textId="20472C2E"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в отношении </w:t>
      </w:r>
      <w:r w:rsidR="00446342" w:rsidRPr="00B93B79">
        <w:rPr>
          <w:rFonts w:ascii="Times New Roman" w:hAnsi="Times New Roman" w:cs="Times New Roman"/>
          <w:color w:val="000000"/>
          <w:sz w:val="24"/>
          <w:szCs w:val="24"/>
        </w:rPr>
        <w:t>объектов контроля</w:t>
      </w:r>
      <w:r w:rsidRPr="00B93B79">
        <w:rPr>
          <w:rFonts w:ascii="Times New Roman" w:hAnsi="Times New Roman" w:cs="Times New Roman"/>
          <w:color w:val="000000"/>
          <w:sz w:val="24"/>
          <w:szCs w:val="24"/>
        </w:rPr>
        <w:t>, которые отнесены к категории среднего риска, - один раз в 3 года;</w:t>
      </w:r>
    </w:p>
    <w:p w14:paraId="7D3C5871" w14:textId="15C8B171"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в отношении </w:t>
      </w:r>
      <w:r w:rsidR="00446342" w:rsidRPr="00B93B79">
        <w:rPr>
          <w:rFonts w:ascii="Times New Roman" w:hAnsi="Times New Roman" w:cs="Times New Roman"/>
          <w:color w:val="000000"/>
          <w:sz w:val="24"/>
          <w:szCs w:val="24"/>
        </w:rPr>
        <w:t>объектов контроля</w:t>
      </w:r>
      <w:r w:rsidRPr="00B93B79">
        <w:rPr>
          <w:rFonts w:ascii="Times New Roman" w:hAnsi="Times New Roman" w:cs="Times New Roman"/>
          <w:color w:val="000000"/>
          <w:sz w:val="24"/>
          <w:szCs w:val="24"/>
        </w:rPr>
        <w:t>, которые отнесены к категории умеренного риска, - один раз в 5 лет;</w:t>
      </w:r>
    </w:p>
    <w:p w14:paraId="0F19CF34" w14:textId="3189A4B0"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в отношении </w:t>
      </w:r>
      <w:r w:rsidR="00446342" w:rsidRPr="00B93B79">
        <w:rPr>
          <w:rFonts w:ascii="Times New Roman" w:hAnsi="Times New Roman" w:cs="Times New Roman"/>
          <w:color w:val="000000"/>
          <w:sz w:val="24"/>
          <w:szCs w:val="24"/>
        </w:rPr>
        <w:t>объектов контроля</w:t>
      </w:r>
      <w:r w:rsidRPr="00B93B79">
        <w:rPr>
          <w:rFonts w:ascii="Times New Roman" w:hAnsi="Times New Roman" w:cs="Times New Roman"/>
          <w:color w:val="000000"/>
          <w:sz w:val="24"/>
          <w:szCs w:val="24"/>
        </w:rPr>
        <w:t>, которые отнесены к категории низкого риска, - плановые контрольные (</w:t>
      </w:r>
      <w:proofErr w:type="gramStart"/>
      <w:r w:rsidRPr="00B93B79">
        <w:rPr>
          <w:rFonts w:ascii="Times New Roman" w:hAnsi="Times New Roman" w:cs="Times New Roman"/>
          <w:color w:val="000000"/>
          <w:sz w:val="24"/>
          <w:szCs w:val="24"/>
        </w:rPr>
        <w:t xml:space="preserve">надзорные) </w:t>
      </w:r>
      <w:proofErr w:type="gramEnd"/>
      <w:r w:rsidRPr="00B93B79">
        <w:rPr>
          <w:rFonts w:ascii="Times New Roman" w:hAnsi="Times New Roman" w:cs="Times New Roman"/>
          <w:color w:val="000000"/>
          <w:sz w:val="24"/>
          <w:szCs w:val="24"/>
        </w:rPr>
        <w:t>мероприятия не проводятся.</w:t>
      </w:r>
    </w:p>
    <w:p w14:paraId="6C2EC3CC" w14:textId="3ACE786F"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В случае если объект </w:t>
      </w:r>
      <w:r w:rsidR="00446342" w:rsidRPr="00B93B79">
        <w:rPr>
          <w:rFonts w:ascii="Times New Roman" w:hAnsi="Times New Roman" w:cs="Times New Roman"/>
          <w:color w:val="000000"/>
          <w:sz w:val="24"/>
          <w:szCs w:val="24"/>
        </w:rPr>
        <w:t>контроля</w:t>
      </w:r>
      <w:r w:rsidRPr="00B93B79">
        <w:rPr>
          <w:rFonts w:ascii="Times New Roman" w:hAnsi="Times New Roman" w:cs="Times New Roman"/>
          <w:color w:val="000000"/>
          <w:sz w:val="24"/>
          <w:szCs w:val="24"/>
        </w:rPr>
        <w:t xml:space="preserve"> не отнесен к определенной категории риска, он считается отнесенным к категории низкого риска.</w:t>
      </w:r>
    </w:p>
    <w:p w14:paraId="4DAB9A9E" w14:textId="2CE3CE47" w:rsidR="00546581"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w:t>
      </w:r>
      <w:r w:rsidR="00546581" w:rsidRPr="00B93B79">
        <w:rPr>
          <w:rFonts w:ascii="Times New Roman" w:hAnsi="Times New Roman" w:cs="Times New Roman"/>
          <w:color w:val="000000"/>
          <w:sz w:val="24"/>
          <w:szCs w:val="24"/>
        </w:rPr>
        <w:t>.12</w:t>
      </w:r>
      <w:r w:rsidRPr="00B93B79">
        <w:rPr>
          <w:rFonts w:ascii="Times New Roman" w:hAnsi="Times New Roman" w:cs="Times New Roman"/>
          <w:color w:val="000000"/>
          <w:sz w:val="24"/>
          <w:szCs w:val="24"/>
        </w:rPr>
        <w:t xml:space="preserve">. Решение об отнесении </w:t>
      </w:r>
      <w:r w:rsidR="00446342" w:rsidRPr="00B93B79">
        <w:rPr>
          <w:rFonts w:ascii="Times New Roman" w:hAnsi="Times New Roman" w:cs="Times New Roman"/>
          <w:color w:val="000000"/>
          <w:sz w:val="24"/>
          <w:szCs w:val="24"/>
        </w:rPr>
        <w:t>объектов контроля</w:t>
      </w:r>
      <w:r w:rsidRPr="00B93B79">
        <w:rPr>
          <w:rFonts w:ascii="Times New Roman" w:hAnsi="Times New Roman" w:cs="Times New Roman"/>
          <w:color w:val="000000"/>
          <w:sz w:val="24"/>
          <w:szCs w:val="24"/>
        </w:rPr>
        <w:t xml:space="preserve"> к категории риска </w:t>
      </w:r>
      <w:r w:rsidR="00446342" w:rsidRPr="00B93B79">
        <w:rPr>
          <w:rFonts w:ascii="Times New Roman" w:hAnsi="Times New Roman" w:cs="Times New Roman"/>
          <w:color w:val="000000"/>
          <w:sz w:val="24"/>
          <w:szCs w:val="24"/>
        </w:rPr>
        <w:t xml:space="preserve">указывается в </w:t>
      </w:r>
      <w:r w:rsidR="00546581" w:rsidRPr="00B93B79">
        <w:rPr>
          <w:rFonts w:ascii="Times New Roman" w:hAnsi="Times New Roman" w:cs="Times New Roman"/>
          <w:color w:val="000000"/>
          <w:sz w:val="24"/>
          <w:szCs w:val="24"/>
        </w:rPr>
        <w:t>решении администрации о проведении контрольного (надзорного) мероприятия.</w:t>
      </w:r>
    </w:p>
    <w:p w14:paraId="623BF6C8" w14:textId="454ECDB3" w:rsidR="00A76918" w:rsidRPr="00B93B79" w:rsidRDefault="00A76918" w:rsidP="00546581">
      <w:pPr>
        <w:pStyle w:val="ConsPlusNormal"/>
        <w:tabs>
          <w:tab w:val="left" w:pos="993"/>
          <w:tab w:val="left" w:pos="1276"/>
        </w:tabs>
        <w:spacing w:before="220"/>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1</w:t>
      </w:r>
      <w:r w:rsidR="00546581" w:rsidRPr="00B93B79">
        <w:rPr>
          <w:rFonts w:ascii="Times New Roman" w:hAnsi="Times New Roman" w:cs="Times New Roman"/>
          <w:color w:val="000000"/>
          <w:sz w:val="24"/>
          <w:szCs w:val="24"/>
        </w:rPr>
        <w:t>.13</w:t>
      </w:r>
      <w:r w:rsidRPr="00B93B79">
        <w:rPr>
          <w:rFonts w:ascii="Times New Roman" w:hAnsi="Times New Roman" w:cs="Times New Roman"/>
          <w:color w:val="000000"/>
          <w:sz w:val="24"/>
          <w:szCs w:val="24"/>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546581" w:rsidRPr="00B93B79">
        <w:rPr>
          <w:rFonts w:ascii="Times New Roman" w:hAnsi="Times New Roman" w:cs="Times New Roman"/>
          <w:color w:val="000000"/>
          <w:sz w:val="24"/>
          <w:szCs w:val="24"/>
        </w:rPr>
        <w:t>администрация</w:t>
      </w:r>
      <w:r w:rsidRPr="00B93B79">
        <w:rPr>
          <w:rFonts w:ascii="Times New Roman" w:hAnsi="Times New Roman" w:cs="Times New Roman"/>
          <w:color w:val="000000"/>
          <w:sz w:val="24"/>
          <w:szCs w:val="24"/>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w:t>
      </w:r>
      <w:r w:rsidR="00546581" w:rsidRPr="00B93B79">
        <w:rPr>
          <w:rFonts w:ascii="Times New Roman" w:hAnsi="Times New Roman" w:cs="Times New Roman"/>
          <w:color w:val="000000"/>
          <w:sz w:val="24"/>
          <w:szCs w:val="24"/>
        </w:rPr>
        <w:t>контроля</w:t>
      </w:r>
      <w:r w:rsidRPr="00B93B79">
        <w:rPr>
          <w:rFonts w:ascii="Times New Roman" w:hAnsi="Times New Roman" w:cs="Times New Roman"/>
          <w:color w:val="000000"/>
          <w:sz w:val="24"/>
          <w:szCs w:val="24"/>
        </w:rPr>
        <w:t>,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0ACFFC7" w14:textId="33253CDD"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p>
    <w:p w14:paraId="47DD4E3C" w14:textId="77777777" w:rsidR="00777414" w:rsidRPr="00B93B79" w:rsidRDefault="00777414" w:rsidP="00546581">
      <w:pPr>
        <w:pStyle w:val="ConsPlusNormal"/>
        <w:tabs>
          <w:tab w:val="left" w:pos="993"/>
          <w:tab w:val="left" w:pos="1276"/>
        </w:tabs>
        <w:ind w:firstLine="709"/>
        <w:jc w:val="center"/>
        <w:rPr>
          <w:rFonts w:ascii="Times New Roman" w:hAnsi="Times New Roman" w:cs="Times New Roman"/>
          <w:b/>
          <w:bCs/>
          <w:color w:val="000000"/>
          <w:sz w:val="24"/>
          <w:szCs w:val="24"/>
        </w:rPr>
      </w:pPr>
      <w:r w:rsidRPr="00B93B7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93B79" w:rsidRDefault="00777414" w:rsidP="00546581">
      <w:pPr>
        <w:pStyle w:val="ConsPlusNormal"/>
        <w:tabs>
          <w:tab w:val="left" w:pos="993"/>
          <w:tab w:val="left" w:pos="1276"/>
        </w:tabs>
        <w:ind w:firstLine="709"/>
        <w:jc w:val="center"/>
        <w:rPr>
          <w:rFonts w:ascii="Times New Roman" w:hAnsi="Times New Roman" w:cs="Times New Roman"/>
          <w:b/>
          <w:bCs/>
          <w:color w:val="000000"/>
          <w:sz w:val="24"/>
          <w:szCs w:val="24"/>
        </w:rPr>
      </w:pPr>
    </w:p>
    <w:p w14:paraId="2F14D1E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B93B79">
        <w:rPr>
          <w:rFonts w:ascii="Times New Roman" w:hAnsi="Times New Roman" w:cs="Times New Roman"/>
          <w:color w:val="000000"/>
          <w:sz w:val="24"/>
          <w:szCs w:val="24"/>
        </w:rPr>
        <w:t>контроль</w:t>
      </w:r>
      <w:proofErr w:type="gramEnd"/>
      <w:r w:rsidRPr="00B93B79">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623575B"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proofErr w:type="gramStart"/>
      <w:r w:rsidRPr="00B93B79">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7E5082" w:rsidRPr="00B93B79">
        <w:rPr>
          <w:rFonts w:ascii="Times New Roman" w:hAnsi="Times New Roman" w:cs="Times New Roman"/>
          <w:color w:val="000000"/>
          <w:sz w:val="24"/>
          <w:szCs w:val="24"/>
        </w:rPr>
        <w:t xml:space="preserve">Главе </w:t>
      </w:r>
      <w:r w:rsidR="003E7A90" w:rsidRPr="00B93B79">
        <w:rPr>
          <w:rFonts w:ascii="Times New Roman" w:hAnsi="Times New Roman" w:cs="Times New Roman"/>
          <w:color w:val="000000"/>
          <w:sz w:val="24"/>
          <w:szCs w:val="24"/>
        </w:rPr>
        <w:t>муниципального образования</w:t>
      </w:r>
      <w:r w:rsidR="00D368D0" w:rsidRPr="00B93B79">
        <w:rPr>
          <w:rFonts w:ascii="Times New Roman" w:hAnsi="Times New Roman" w:cs="Times New Roman"/>
          <w:color w:val="000000"/>
          <w:sz w:val="24"/>
          <w:szCs w:val="24"/>
        </w:rPr>
        <w:t xml:space="preserve"> «</w:t>
      </w:r>
      <w:r w:rsidR="003E7A90" w:rsidRPr="00B93B79">
        <w:rPr>
          <w:rFonts w:ascii="Times New Roman" w:hAnsi="Times New Roman" w:cs="Times New Roman"/>
          <w:color w:val="000000"/>
          <w:sz w:val="24"/>
          <w:szCs w:val="24"/>
        </w:rPr>
        <w:t xml:space="preserve">Муниципальный округ </w:t>
      </w:r>
      <w:proofErr w:type="spellStart"/>
      <w:r w:rsidR="00D368D0" w:rsidRPr="00B93B79">
        <w:rPr>
          <w:rFonts w:ascii="Times New Roman" w:hAnsi="Times New Roman" w:cs="Times New Roman"/>
          <w:color w:val="000000"/>
          <w:sz w:val="24"/>
          <w:szCs w:val="24"/>
        </w:rPr>
        <w:t>Камбарский</w:t>
      </w:r>
      <w:proofErr w:type="spellEnd"/>
      <w:r w:rsidR="00D368D0" w:rsidRPr="00B93B79">
        <w:rPr>
          <w:rFonts w:ascii="Times New Roman" w:hAnsi="Times New Roman" w:cs="Times New Roman"/>
          <w:color w:val="000000"/>
          <w:sz w:val="24"/>
          <w:szCs w:val="24"/>
        </w:rPr>
        <w:t xml:space="preserve"> район</w:t>
      </w:r>
      <w:r w:rsidR="003E7A90" w:rsidRPr="00B93B79">
        <w:rPr>
          <w:rFonts w:ascii="Times New Roman" w:hAnsi="Times New Roman" w:cs="Times New Roman"/>
          <w:color w:val="000000"/>
          <w:sz w:val="24"/>
          <w:szCs w:val="24"/>
        </w:rPr>
        <w:t xml:space="preserve"> Удмуртской Республики</w:t>
      </w:r>
      <w:r w:rsidR="00D368D0" w:rsidRPr="00B93B79">
        <w:rPr>
          <w:rFonts w:ascii="Times New Roman" w:hAnsi="Times New Roman" w:cs="Times New Roman"/>
          <w:color w:val="000000"/>
          <w:sz w:val="24"/>
          <w:szCs w:val="24"/>
        </w:rPr>
        <w:t>»</w:t>
      </w:r>
      <w:r w:rsidRPr="00B93B79">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08C70E3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1) информирование;</w:t>
      </w:r>
    </w:p>
    <w:p w14:paraId="4DE093CD" w14:textId="244A90F4" w:rsidR="00777414" w:rsidRPr="00B93B79" w:rsidRDefault="00546581"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2</w:t>
      </w:r>
      <w:r w:rsidR="00777414" w:rsidRPr="00B93B79">
        <w:rPr>
          <w:rFonts w:ascii="Times New Roman" w:hAnsi="Times New Roman" w:cs="Times New Roman"/>
          <w:color w:val="000000"/>
          <w:sz w:val="24"/>
          <w:szCs w:val="24"/>
        </w:rPr>
        <w:t>) объявление предостережений;</w:t>
      </w:r>
    </w:p>
    <w:p w14:paraId="3B930108" w14:textId="473D70D2" w:rsidR="00777414" w:rsidRPr="00B93B79" w:rsidRDefault="00546581"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w:t>
      </w:r>
      <w:r w:rsidR="00777414" w:rsidRPr="00B93B79">
        <w:rPr>
          <w:rFonts w:ascii="Times New Roman" w:hAnsi="Times New Roman" w:cs="Times New Roman"/>
          <w:color w:val="000000"/>
          <w:sz w:val="24"/>
          <w:szCs w:val="24"/>
        </w:rPr>
        <w:t>) консультирование;</w:t>
      </w:r>
    </w:p>
    <w:p w14:paraId="0F4EF76E" w14:textId="22009773" w:rsidR="00777414" w:rsidRPr="00B93B79" w:rsidRDefault="00777414" w:rsidP="00546581">
      <w:pPr>
        <w:tabs>
          <w:tab w:val="left" w:pos="993"/>
          <w:tab w:val="left" w:pos="1276"/>
        </w:tabs>
        <w:ind w:firstLine="709"/>
        <w:jc w:val="both"/>
        <w:rPr>
          <w:color w:val="000000"/>
        </w:rPr>
      </w:pPr>
      <w:r w:rsidRPr="00B93B79">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00546581" w:rsidRPr="00B93B79">
        <w:rPr>
          <w:color w:val="000000"/>
        </w:rPr>
        <w:t xml:space="preserve"> официальном сайте </w:t>
      </w:r>
      <w:r w:rsidR="00407FA1" w:rsidRPr="00B93B79">
        <w:rPr>
          <w:color w:val="000000"/>
        </w:rPr>
        <w:t xml:space="preserve">муниципального образования «Муниципальный округ </w:t>
      </w:r>
      <w:proofErr w:type="spellStart"/>
      <w:r w:rsidR="00407FA1" w:rsidRPr="00B93B79">
        <w:rPr>
          <w:color w:val="000000"/>
        </w:rPr>
        <w:t>Камбарский</w:t>
      </w:r>
      <w:proofErr w:type="spellEnd"/>
      <w:r w:rsidR="00407FA1" w:rsidRPr="00B93B79">
        <w:rPr>
          <w:color w:val="000000"/>
        </w:rPr>
        <w:t xml:space="preserve"> район Удмуртской Республики»</w:t>
      </w:r>
      <w:r w:rsidR="00752C43" w:rsidRPr="00B93B79">
        <w:rPr>
          <w:color w:val="000000"/>
        </w:rPr>
        <w:t xml:space="preserve"> </w:t>
      </w:r>
      <w:r w:rsidR="00546581" w:rsidRPr="00B93B79">
        <w:rPr>
          <w:color w:val="000000"/>
        </w:rPr>
        <w:lastRenderedPageBreak/>
        <w:t>www.kamrayon.ru</w:t>
      </w:r>
      <w:r w:rsidRPr="00B93B79">
        <w:rPr>
          <w:color w:val="000000"/>
        </w:rPr>
        <w:t xml:space="preserve"> в информационно-телекоммуникационной сети «Интернет» (далее – официальный сайт</w:t>
      </w:r>
      <w:r w:rsidR="00C05D19" w:rsidRPr="00B93B79">
        <w:rPr>
          <w:color w:val="000000"/>
        </w:rPr>
        <w:t xml:space="preserve"> администрации</w:t>
      </w:r>
      <w:r w:rsidR="00546581" w:rsidRPr="00B93B79">
        <w:rPr>
          <w:color w:val="000000"/>
        </w:rPr>
        <w:t>)</w:t>
      </w:r>
      <w:r w:rsidR="00C05D19" w:rsidRPr="00B93B79">
        <w:rPr>
          <w:color w:val="000000"/>
          <w:shd w:val="clear" w:color="auto" w:fill="FFFFFF"/>
        </w:rPr>
        <w:t xml:space="preserve"> в специальном разделе, посвященном контрольной деятельности, </w:t>
      </w:r>
      <w:r w:rsidR="002E7861" w:rsidRPr="00B93B79">
        <w:rPr>
          <w:color w:val="000000"/>
          <w:shd w:val="clear" w:color="auto" w:fill="FFFFFF"/>
        </w:rPr>
        <w:t>в</w:t>
      </w:r>
      <w:r w:rsidR="00C05D19" w:rsidRPr="00B93B79">
        <w:rPr>
          <w:color w:val="000000"/>
          <w:shd w:val="clear" w:color="auto" w:fill="FFFFFF"/>
        </w:rPr>
        <w:t xml:space="preserve"> средствах массовой информации, и в иных формах.</w:t>
      </w:r>
    </w:p>
    <w:p w14:paraId="6376DF0C" w14:textId="1810E20B"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сайте администрации</w:t>
      </w:r>
      <w:r w:rsidR="00AB1467" w:rsidRPr="00B93B79">
        <w:rPr>
          <w:rFonts w:ascii="Times New Roman" w:hAnsi="Times New Roman" w:cs="Times New Roman"/>
          <w:color w:val="000000"/>
          <w:sz w:val="24"/>
          <w:szCs w:val="24"/>
        </w:rPr>
        <w:t xml:space="preserve">, сведения по усмотрению должностных лиц, </w:t>
      </w:r>
      <w:r w:rsidR="00CE7B91" w:rsidRPr="00B93B79">
        <w:rPr>
          <w:rFonts w:ascii="Times New Roman" w:hAnsi="Times New Roman" w:cs="Times New Roman"/>
          <w:color w:val="000000"/>
          <w:sz w:val="24"/>
          <w:szCs w:val="24"/>
        </w:rPr>
        <w:t xml:space="preserve">уполномоченных осуществлять муниципальный жилищный контроль, </w:t>
      </w:r>
      <w:r w:rsidR="00AB1467" w:rsidRPr="00B93B79">
        <w:rPr>
          <w:rFonts w:ascii="Times New Roman" w:hAnsi="Times New Roman" w:cs="Times New Roman"/>
          <w:color w:val="000000"/>
          <w:sz w:val="24"/>
          <w:szCs w:val="24"/>
        </w:rPr>
        <w:t xml:space="preserve">но не противоречащие </w:t>
      </w:r>
      <w:hyperlink r:id="rId9" w:history="1">
        <w:r w:rsidRPr="00B93B79">
          <w:rPr>
            <w:rStyle w:val="a3"/>
            <w:rFonts w:ascii="Times New Roman" w:hAnsi="Times New Roman" w:cs="Times New Roman"/>
            <w:color w:val="000000"/>
            <w:sz w:val="24"/>
            <w:szCs w:val="24"/>
            <w:u w:val="none"/>
          </w:rPr>
          <w:t>част</w:t>
        </w:r>
        <w:r w:rsidR="00AB1467" w:rsidRPr="00B93B79">
          <w:rPr>
            <w:rStyle w:val="a3"/>
            <w:rFonts w:ascii="Times New Roman" w:hAnsi="Times New Roman" w:cs="Times New Roman"/>
            <w:color w:val="000000"/>
            <w:sz w:val="24"/>
            <w:szCs w:val="24"/>
            <w:u w:val="none"/>
          </w:rPr>
          <w:t>и</w:t>
        </w:r>
        <w:r w:rsidRPr="00B93B79">
          <w:rPr>
            <w:rStyle w:val="a3"/>
            <w:rFonts w:ascii="Times New Roman" w:hAnsi="Times New Roman" w:cs="Times New Roman"/>
            <w:color w:val="000000"/>
            <w:sz w:val="24"/>
            <w:szCs w:val="24"/>
            <w:u w:val="none"/>
          </w:rPr>
          <w:t xml:space="preserve"> 3 статьи 46</w:t>
        </w:r>
      </w:hyperlink>
      <w:r w:rsidRPr="00B93B7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0E73B22" w14:textId="2A7D40B8" w:rsidR="00AB1467" w:rsidRPr="00B93B79" w:rsidRDefault="00777414" w:rsidP="005C5A6C">
      <w:pPr>
        <w:tabs>
          <w:tab w:val="left" w:pos="993"/>
          <w:tab w:val="left" w:pos="1276"/>
        </w:tabs>
        <w:ind w:firstLine="709"/>
        <w:jc w:val="both"/>
        <w:rPr>
          <w:color w:val="000000"/>
        </w:rPr>
      </w:pPr>
      <w:r w:rsidRPr="00B93B79">
        <w:rPr>
          <w:color w:val="000000"/>
        </w:rPr>
        <w:t>2.</w:t>
      </w:r>
      <w:r w:rsidR="00AB1467" w:rsidRPr="00B93B79">
        <w:rPr>
          <w:color w:val="000000"/>
        </w:rPr>
        <w:t>7</w:t>
      </w:r>
      <w:r w:rsidRPr="00B93B79">
        <w:rPr>
          <w:color w:val="000000"/>
        </w:rPr>
        <w:t xml:space="preserve">. </w:t>
      </w:r>
      <w:proofErr w:type="gramStart"/>
      <w:r w:rsidRPr="00B93B79">
        <w:rPr>
          <w:color w:val="000000"/>
        </w:rPr>
        <w:t>Предостережение о недопустимости нарушения обязательных требований и предложение</w:t>
      </w:r>
      <w:r w:rsidRPr="00B93B79">
        <w:rPr>
          <w:color w:val="000000"/>
          <w:shd w:val="clear" w:color="auto" w:fill="FFFFFF"/>
        </w:rPr>
        <w:t xml:space="preserve"> принять меры по обеспечению соблюдения обязательных требований</w:t>
      </w:r>
      <w:r w:rsidRPr="00B93B79">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93B79">
        <w:rPr>
          <w:color w:val="000000"/>
          <w:shd w:val="clear" w:color="auto" w:fill="FFFFFF"/>
        </w:rPr>
        <w:t>или признаках нарушений обязательных требований </w:t>
      </w:r>
      <w:r w:rsidRPr="00B93B79">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93B79">
        <w:rPr>
          <w:color w:val="000000"/>
        </w:rPr>
        <w:t xml:space="preserve"> законом ценностям. Предостережения объявляются (подписываются) </w:t>
      </w:r>
      <w:r w:rsidR="00735FF5" w:rsidRPr="00B93B79">
        <w:rPr>
          <w:color w:val="000000"/>
        </w:rPr>
        <w:t>Г</w:t>
      </w:r>
      <w:r w:rsidRPr="00B93B79">
        <w:rPr>
          <w:color w:val="000000"/>
        </w:rPr>
        <w:t xml:space="preserve">лавой </w:t>
      </w:r>
      <w:r w:rsidR="00DE72D9" w:rsidRPr="00B93B79">
        <w:rPr>
          <w:color w:val="000000"/>
        </w:rPr>
        <w:t>муниципального образования</w:t>
      </w:r>
      <w:r w:rsidR="00D368D0" w:rsidRPr="00B93B79">
        <w:rPr>
          <w:color w:val="000000"/>
        </w:rPr>
        <w:t xml:space="preserve"> «</w:t>
      </w:r>
      <w:r w:rsidR="00DE72D9" w:rsidRPr="00B93B79">
        <w:rPr>
          <w:color w:val="000000"/>
        </w:rPr>
        <w:t xml:space="preserve">Муниципальный округ </w:t>
      </w:r>
      <w:proofErr w:type="spellStart"/>
      <w:r w:rsidR="00D368D0" w:rsidRPr="00B93B79">
        <w:rPr>
          <w:color w:val="000000"/>
        </w:rPr>
        <w:t>Камбарский</w:t>
      </w:r>
      <w:proofErr w:type="spellEnd"/>
      <w:r w:rsidR="00D368D0" w:rsidRPr="00B93B79">
        <w:rPr>
          <w:color w:val="000000"/>
        </w:rPr>
        <w:t xml:space="preserve"> район</w:t>
      </w:r>
      <w:r w:rsidR="00DE72D9" w:rsidRPr="00B93B79">
        <w:rPr>
          <w:color w:val="000000"/>
        </w:rPr>
        <w:t xml:space="preserve"> Удмуртской Республики</w:t>
      </w:r>
      <w:r w:rsidR="00D368D0" w:rsidRPr="00B93B79">
        <w:rPr>
          <w:color w:val="000000"/>
        </w:rPr>
        <w:t>»</w:t>
      </w:r>
      <w:r w:rsidR="00951068" w:rsidRPr="00B93B79">
        <w:rPr>
          <w:color w:val="000000"/>
        </w:rPr>
        <w:t xml:space="preserve"> (далее</w:t>
      </w:r>
      <w:r w:rsidR="00CD5D5E" w:rsidRPr="00B93B79">
        <w:rPr>
          <w:color w:val="000000"/>
        </w:rPr>
        <w:t xml:space="preserve"> -</w:t>
      </w:r>
      <w:r w:rsidR="00951068" w:rsidRPr="00B93B79">
        <w:rPr>
          <w:color w:val="000000"/>
        </w:rPr>
        <w:t xml:space="preserve"> Глава), а в отсутствии Главы</w:t>
      </w:r>
      <w:r w:rsidR="00442A48" w:rsidRPr="00B93B79">
        <w:rPr>
          <w:color w:val="000000"/>
        </w:rPr>
        <w:t xml:space="preserve">, </w:t>
      </w:r>
      <w:r w:rsidR="007E5082" w:rsidRPr="00B93B79">
        <w:rPr>
          <w:color w:val="000000"/>
        </w:rPr>
        <w:t>должностным лицом, исполняющие его полномочия</w:t>
      </w:r>
      <w:r w:rsidR="002E7861" w:rsidRPr="00B93B79">
        <w:rPr>
          <w:color w:val="000000"/>
        </w:rPr>
        <w:t>,</w:t>
      </w:r>
      <w:r w:rsidR="007E5082" w:rsidRPr="00B93B79">
        <w:rPr>
          <w:color w:val="000000"/>
        </w:rPr>
        <w:t xml:space="preserve"> </w:t>
      </w:r>
      <w:r w:rsidRPr="00B93B79">
        <w:rPr>
          <w:color w:val="000000"/>
        </w:rPr>
        <w:t xml:space="preserve">не позднее 30 </w:t>
      </w:r>
      <w:r w:rsidR="00951068" w:rsidRPr="00B93B79">
        <w:rPr>
          <w:color w:val="000000"/>
        </w:rPr>
        <w:t xml:space="preserve">календарных </w:t>
      </w:r>
      <w:r w:rsidRPr="00B93B79">
        <w:rPr>
          <w:color w:val="000000"/>
        </w:rPr>
        <w:t xml:space="preserve">дней со дня получения указанных сведений. </w:t>
      </w:r>
    </w:p>
    <w:p w14:paraId="433CE40C" w14:textId="61D43EB9" w:rsidR="00777414" w:rsidRPr="00B93B79" w:rsidRDefault="00777414" w:rsidP="00546581">
      <w:pPr>
        <w:tabs>
          <w:tab w:val="left" w:pos="993"/>
          <w:tab w:val="left" w:pos="1276"/>
        </w:tabs>
        <w:ind w:firstLine="709"/>
        <w:jc w:val="both"/>
        <w:rPr>
          <w:color w:val="000000"/>
        </w:rPr>
      </w:pPr>
      <w:r w:rsidRPr="00B93B79">
        <w:rPr>
          <w:color w:val="000000"/>
        </w:rPr>
        <w:t>Предостережение оформляется в письменной форме или в форме электронного документа и направляется в адрес контролируемого лица.</w:t>
      </w:r>
    </w:p>
    <w:p w14:paraId="120584EB" w14:textId="25844C49" w:rsidR="00777414" w:rsidRPr="00B93B79" w:rsidRDefault="00777414" w:rsidP="00546581">
      <w:pPr>
        <w:tabs>
          <w:tab w:val="left" w:pos="993"/>
          <w:tab w:val="left" w:pos="1276"/>
        </w:tabs>
        <w:ind w:firstLine="709"/>
        <w:jc w:val="both"/>
        <w:rPr>
          <w:color w:val="000000"/>
        </w:rPr>
      </w:pPr>
      <w:r w:rsidRPr="00B93B79">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93B79">
        <w:rPr>
          <w:color w:val="000000"/>
          <w:shd w:val="clear" w:color="auto" w:fill="FFFFFF"/>
        </w:rPr>
        <w:t>приказом Министерства экономического развития Россий</w:t>
      </w:r>
      <w:r w:rsidR="00AB1467" w:rsidRPr="00B93B79">
        <w:rPr>
          <w:color w:val="000000"/>
          <w:shd w:val="clear" w:color="auto" w:fill="FFFFFF"/>
        </w:rPr>
        <w:t xml:space="preserve">ской Федерации от 31.03.2021 </w:t>
      </w:r>
      <w:r w:rsidRPr="00B93B79">
        <w:rPr>
          <w:color w:val="000000"/>
          <w:shd w:val="clear" w:color="auto" w:fill="FFFFFF"/>
        </w:rPr>
        <w:t>№ 151</w:t>
      </w:r>
      <w:r w:rsidRPr="00B93B79">
        <w:rPr>
          <w:color w:val="000000"/>
        </w:rPr>
        <w:br/>
      </w:r>
      <w:r w:rsidRPr="00B93B79">
        <w:rPr>
          <w:color w:val="000000"/>
          <w:shd w:val="clear" w:color="auto" w:fill="FFFFFF"/>
        </w:rPr>
        <w:t>«О типовых формах документов, используемых контрольным (надзорным) органом»</w:t>
      </w:r>
      <w:r w:rsidRPr="00B93B79">
        <w:rPr>
          <w:color w:val="000000"/>
        </w:rPr>
        <w:t xml:space="preserve">. </w:t>
      </w:r>
    </w:p>
    <w:p w14:paraId="78C8D5B4" w14:textId="3995CED2"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 xml:space="preserve">Объявляемые предостережения о недопустимости нарушения обязательных требований регистрируются в журнале учета </w:t>
      </w:r>
      <w:r w:rsidR="00AB1467" w:rsidRPr="00B93B79">
        <w:rPr>
          <w:rFonts w:ascii="Times New Roman" w:hAnsi="Times New Roman" w:cs="Times New Roman"/>
          <w:color w:val="000000"/>
          <w:sz w:val="24"/>
          <w:szCs w:val="24"/>
        </w:rPr>
        <w:t>исходящих документов</w:t>
      </w:r>
      <w:r w:rsidRPr="00B93B79">
        <w:rPr>
          <w:rFonts w:ascii="Times New Roman" w:hAnsi="Times New Roman" w:cs="Times New Roman"/>
          <w:color w:val="000000"/>
          <w:sz w:val="24"/>
          <w:szCs w:val="24"/>
        </w:rPr>
        <w:t xml:space="preserve"> с присвоением регистрационного номера.</w:t>
      </w:r>
    </w:p>
    <w:p w14:paraId="4BBB4C48" w14:textId="206B84C5"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AB1467" w:rsidRPr="00B93B79">
        <w:rPr>
          <w:rFonts w:ascii="Times New Roman" w:hAnsi="Times New Roman" w:cs="Times New Roman"/>
          <w:color w:val="000000"/>
          <w:sz w:val="24"/>
          <w:szCs w:val="24"/>
        </w:rPr>
        <w:t xml:space="preserve"> в срок 30 календарных дней с момента получения предостережения</w:t>
      </w:r>
      <w:r w:rsidRPr="00B93B79">
        <w:rPr>
          <w:rFonts w:ascii="Times New Roman" w:hAnsi="Times New Roman" w:cs="Times New Roman"/>
          <w:color w:val="000000"/>
          <w:sz w:val="24"/>
          <w:szCs w:val="24"/>
        </w:rPr>
        <w:t>.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C29CAB1"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w:t>
      </w:r>
      <w:r w:rsidR="00AB1467" w:rsidRPr="00B93B79">
        <w:rPr>
          <w:rFonts w:ascii="Times New Roman" w:hAnsi="Times New Roman" w:cs="Times New Roman"/>
          <w:color w:val="000000"/>
          <w:sz w:val="24"/>
          <w:szCs w:val="24"/>
        </w:rPr>
        <w:t>8</w:t>
      </w:r>
      <w:r w:rsidRPr="00B93B79">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D62410F"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 xml:space="preserve">Личный прием граждан проводится </w:t>
      </w:r>
      <w:r w:rsidR="003E56FB" w:rsidRPr="00B93B79">
        <w:rPr>
          <w:rFonts w:ascii="Times New Roman" w:hAnsi="Times New Roman" w:cs="Times New Roman"/>
          <w:color w:val="000000"/>
          <w:sz w:val="24"/>
          <w:szCs w:val="24"/>
        </w:rPr>
        <w:t xml:space="preserve">Главой муниципального образования «Муниципальный округ </w:t>
      </w:r>
      <w:proofErr w:type="spellStart"/>
      <w:r w:rsidR="003E56FB" w:rsidRPr="00B93B79">
        <w:rPr>
          <w:rFonts w:ascii="Times New Roman" w:hAnsi="Times New Roman" w:cs="Times New Roman"/>
          <w:color w:val="000000"/>
          <w:sz w:val="24"/>
          <w:szCs w:val="24"/>
        </w:rPr>
        <w:t>Камбарск</w:t>
      </w:r>
      <w:r w:rsidR="007E5082" w:rsidRPr="00B93B79">
        <w:rPr>
          <w:rFonts w:ascii="Times New Roman" w:hAnsi="Times New Roman" w:cs="Times New Roman"/>
          <w:color w:val="000000"/>
          <w:sz w:val="24"/>
          <w:szCs w:val="24"/>
        </w:rPr>
        <w:t>ий</w:t>
      </w:r>
      <w:proofErr w:type="spellEnd"/>
      <w:r w:rsidR="007E5082" w:rsidRPr="00B93B79">
        <w:rPr>
          <w:rFonts w:ascii="Times New Roman" w:hAnsi="Times New Roman" w:cs="Times New Roman"/>
          <w:color w:val="000000"/>
          <w:sz w:val="24"/>
          <w:szCs w:val="24"/>
        </w:rPr>
        <w:t xml:space="preserve"> район Удмуртской Республики» </w:t>
      </w:r>
      <w:r w:rsidRPr="00B93B79">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00C05D19" w:rsidRPr="00B93B79">
        <w:rPr>
          <w:rFonts w:ascii="Times New Roman" w:hAnsi="Times New Roman" w:cs="Times New Roman"/>
          <w:color w:val="000000"/>
          <w:sz w:val="24"/>
          <w:szCs w:val="24"/>
        </w:rPr>
        <w:t xml:space="preserve"> в специальном разделе, посвящённом контрольной деятельности.</w:t>
      </w:r>
    </w:p>
    <w:p w14:paraId="04F4E9FF"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A17C266" w14:textId="6C65733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w:t>
      </w:r>
      <w:r w:rsidR="00AB1467" w:rsidRPr="00B93B79">
        <w:rPr>
          <w:rFonts w:ascii="Times New Roman" w:hAnsi="Times New Roman" w:cs="Times New Roman"/>
          <w:color w:val="000000"/>
          <w:sz w:val="24"/>
          <w:szCs w:val="24"/>
        </w:rPr>
        <w:t>9</w:t>
      </w:r>
      <w:r w:rsidRPr="00B93B79">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14:paraId="7D6D5246"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DD7E524" w14:textId="06522EAB"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AB1467" w:rsidRPr="00B93B79">
        <w:rPr>
          <w:rFonts w:ascii="Times New Roman" w:hAnsi="Times New Roman" w:cs="Times New Roman"/>
          <w:color w:val="000000"/>
          <w:sz w:val="24"/>
          <w:szCs w:val="24"/>
        </w:rPr>
        <w:t xml:space="preserve"> письменного разъяснения</w:t>
      </w:r>
      <w:r w:rsidRPr="00B93B79">
        <w:rPr>
          <w:rFonts w:ascii="Times New Roman" w:hAnsi="Times New Roman" w:cs="Times New Roman"/>
          <w:color w:val="000000"/>
          <w:sz w:val="24"/>
          <w:szCs w:val="24"/>
        </w:rPr>
        <w:t>.</w:t>
      </w:r>
    </w:p>
    <w:p w14:paraId="4371CE00" w14:textId="77777777" w:rsidR="006B32E0" w:rsidRPr="00B93B79" w:rsidRDefault="006B32E0" w:rsidP="00546581">
      <w:pPr>
        <w:pStyle w:val="ConsPlusNormal"/>
        <w:tabs>
          <w:tab w:val="left" w:pos="993"/>
          <w:tab w:val="left" w:pos="1276"/>
        </w:tabs>
        <w:ind w:firstLine="709"/>
        <w:jc w:val="both"/>
        <w:rPr>
          <w:rFonts w:ascii="Times New Roman" w:hAnsi="Times New Roman" w:cs="Times New Roman"/>
          <w:color w:val="000000"/>
          <w:sz w:val="24"/>
          <w:szCs w:val="24"/>
        </w:rPr>
      </w:pPr>
    </w:p>
    <w:p w14:paraId="5F781A6C" w14:textId="77777777" w:rsidR="00777414" w:rsidRPr="00B93B79" w:rsidRDefault="00777414" w:rsidP="00546581">
      <w:pPr>
        <w:pStyle w:val="ConsPlusNormal"/>
        <w:tabs>
          <w:tab w:val="left" w:pos="993"/>
          <w:tab w:val="left" w:pos="1276"/>
        </w:tabs>
        <w:ind w:firstLine="709"/>
        <w:jc w:val="center"/>
        <w:rPr>
          <w:rFonts w:ascii="Times New Roman" w:hAnsi="Times New Roman" w:cs="Times New Roman"/>
          <w:b/>
          <w:bCs/>
          <w:color w:val="000000"/>
          <w:sz w:val="24"/>
          <w:szCs w:val="24"/>
        </w:rPr>
      </w:pPr>
      <w:r w:rsidRPr="00B93B79">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93B79" w:rsidRDefault="00777414" w:rsidP="00546581">
      <w:pPr>
        <w:pStyle w:val="ConsPlusNormal"/>
        <w:tabs>
          <w:tab w:val="left" w:pos="993"/>
          <w:tab w:val="left" w:pos="1276"/>
        </w:tabs>
        <w:ind w:firstLine="709"/>
        <w:jc w:val="center"/>
        <w:rPr>
          <w:rFonts w:ascii="Times New Roman" w:hAnsi="Times New Roman" w:cs="Times New Roman"/>
          <w:b/>
          <w:bCs/>
          <w:color w:val="000000"/>
          <w:sz w:val="24"/>
          <w:szCs w:val="24"/>
        </w:rPr>
      </w:pPr>
    </w:p>
    <w:p w14:paraId="4D7E3666"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1BC4294" w14:textId="7F833E91" w:rsidR="00777414" w:rsidRPr="00B93B79" w:rsidRDefault="00567F12"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1</w:t>
      </w:r>
      <w:r w:rsidR="00777414" w:rsidRPr="00B93B79">
        <w:rPr>
          <w:rFonts w:ascii="Times New Roman" w:hAnsi="Times New Roman" w:cs="Times New Roman"/>
          <w:color w:val="000000"/>
          <w:sz w:val="24"/>
          <w:szCs w:val="24"/>
        </w:rPr>
        <w:t>) документарная проверка (посредством получения письменных объяснений, истребования документов, экспертизы);</w:t>
      </w:r>
    </w:p>
    <w:p w14:paraId="1E52F039" w14:textId="59B05A81" w:rsidR="00777414" w:rsidRPr="00B93B79" w:rsidRDefault="00567F12" w:rsidP="00546581">
      <w:pPr>
        <w:pStyle w:val="ConsPlusNormal"/>
        <w:tabs>
          <w:tab w:val="left" w:pos="993"/>
          <w:tab w:val="left" w:pos="1276"/>
        </w:tabs>
        <w:ind w:firstLine="709"/>
        <w:jc w:val="both"/>
        <w:rPr>
          <w:rFonts w:ascii="Times New Roman" w:hAnsi="Times New Roman" w:cs="Times New Roman"/>
          <w:color w:val="000000"/>
          <w:sz w:val="24"/>
          <w:szCs w:val="24"/>
        </w:rPr>
      </w:pPr>
      <w:proofErr w:type="gramStart"/>
      <w:r w:rsidRPr="00B93B79">
        <w:rPr>
          <w:rFonts w:ascii="Times New Roman" w:hAnsi="Times New Roman" w:cs="Times New Roman"/>
          <w:color w:val="000000"/>
          <w:sz w:val="24"/>
          <w:szCs w:val="24"/>
        </w:rPr>
        <w:t>2</w:t>
      </w:r>
      <w:r w:rsidR="00777414" w:rsidRPr="00B93B79">
        <w:rPr>
          <w:rFonts w:ascii="Times New Roman" w:hAnsi="Times New Roman" w:cs="Times New Roman"/>
          <w:color w:val="000000"/>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w:t>
      </w:r>
      <w:r w:rsidRPr="00B93B79">
        <w:rPr>
          <w:rFonts w:ascii="Times New Roman" w:hAnsi="Times New Roman" w:cs="Times New Roman"/>
          <w:color w:val="000000"/>
          <w:sz w:val="24"/>
          <w:szCs w:val="24"/>
        </w:rPr>
        <w:t xml:space="preserve"> (в </w:t>
      </w:r>
      <w:proofErr w:type="spellStart"/>
      <w:r w:rsidRPr="00B93B79">
        <w:rPr>
          <w:rFonts w:ascii="Times New Roman" w:hAnsi="Times New Roman" w:cs="Times New Roman"/>
          <w:color w:val="000000"/>
          <w:sz w:val="24"/>
          <w:szCs w:val="24"/>
        </w:rPr>
        <w:t>т.ч</w:t>
      </w:r>
      <w:proofErr w:type="spellEnd"/>
      <w:r w:rsidRPr="00B93B79">
        <w:rPr>
          <w:rFonts w:ascii="Times New Roman" w:hAnsi="Times New Roman" w:cs="Times New Roman"/>
          <w:color w:val="000000"/>
          <w:sz w:val="24"/>
          <w:szCs w:val="24"/>
        </w:rPr>
        <w:t>. с ведением видео- и аудиозаписи)</w:t>
      </w:r>
      <w:r w:rsidR="00777414" w:rsidRPr="00B93B79">
        <w:rPr>
          <w:rFonts w:ascii="Times New Roman" w:hAnsi="Times New Roman" w:cs="Times New Roman"/>
          <w:color w:val="000000"/>
          <w:sz w:val="24"/>
          <w:szCs w:val="24"/>
        </w:rPr>
        <w:t>, испытания, экспертизы);</w:t>
      </w:r>
      <w:proofErr w:type="gramEnd"/>
    </w:p>
    <w:p w14:paraId="4EDDAD81" w14:textId="13BE9CB8"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w:t>
      </w:r>
      <w:r w:rsidR="008728C9" w:rsidRPr="00B93B79">
        <w:rPr>
          <w:rFonts w:ascii="Times New Roman" w:hAnsi="Times New Roman" w:cs="Times New Roman"/>
          <w:color w:val="000000"/>
          <w:sz w:val="24"/>
          <w:szCs w:val="24"/>
        </w:rPr>
        <w:t>2</w:t>
      </w:r>
      <w:r w:rsidRPr="00B93B79">
        <w:rPr>
          <w:rFonts w:ascii="Times New Roman" w:hAnsi="Times New Roman" w:cs="Times New Roman"/>
          <w:color w:val="000000"/>
          <w:sz w:val="24"/>
          <w:szCs w:val="24"/>
        </w:rPr>
        <w:t xml:space="preserve">. </w:t>
      </w:r>
      <w:bookmarkStart w:id="5" w:name="_Hlk79507688"/>
      <w:r w:rsidRPr="00B93B79">
        <w:rPr>
          <w:rFonts w:ascii="Times New Roman" w:hAnsi="Times New Roman" w:cs="Times New Roman"/>
          <w:color w:val="000000"/>
          <w:sz w:val="24"/>
          <w:szCs w:val="24"/>
        </w:rPr>
        <w:t xml:space="preserve">Контрольные мероприятия, указанные в подпунктах 1 – </w:t>
      </w:r>
      <w:r w:rsidR="008728C9" w:rsidRPr="00B93B79">
        <w:rPr>
          <w:rFonts w:ascii="Times New Roman" w:hAnsi="Times New Roman" w:cs="Times New Roman"/>
          <w:color w:val="000000"/>
          <w:sz w:val="24"/>
          <w:szCs w:val="24"/>
        </w:rPr>
        <w:t>2</w:t>
      </w:r>
      <w:r w:rsidRPr="00B93B79">
        <w:rPr>
          <w:rFonts w:ascii="Times New Roman" w:hAnsi="Times New Roman" w:cs="Times New Roman"/>
          <w:color w:val="000000"/>
          <w:sz w:val="24"/>
          <w:szCs w:val="24"/>
        </w:rPr>
        <w:t xml:space="preserve"> пункта 3.1 настоящего Положения, проводятся в форме </w:t>
      </w:r>
      <w:r w:rsidR="008728C9" w:rsidRPr="00B93B79">
        <w:rPr>
          <w:rFonts w:ascii="Times New Roman" w:hAnsi="Times New Roman" w:cs="Times New Roman"/>
          <w:color w:val="000000"/>
          <w:sz w:val="24"/>
          <w:szCs w:val="24"/>
        </w:rPr>
        <w:t xml:space="preserve">плановых и </w:t>
      </w:r>
      <w:r w:rsidRPr="00B93B79">
        <w:rPr>
          <w:rFonts w:ascii="Times New Roman" w:hAnsi="Times New Roman" w:cs="Times New Roman"/>
          <w:color w:val="000000"/>
          <w:sz w:val="24"/>
          <w:szCs w:val="24"/>
        </w:rPr>
        <w:t>внеплановых мероприятий.</w:t>
      </w:r>
    </w:p>
    <w:p w14:paraId="29560D19" w14:textId="128EF206"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sz w:val="24"/>
          <w:szCs w:val="24"/>
        </w:rPr>
        <w:t>Внеплановые</w:t>
      </w:r>
      <w:r w:rsidR="008728C9" w:rsidRPr="00B93B79">
        <w:rPr>
          <w:rFonts w:ascii="Times New Roman" w:hAnsi="Times New Roman" w:cs="Times New Roman"/>
          <w:sz w:val="24"/>
          <w:szCs w:val="24"/>
        </w:rPr>
        <w:t xml:space="preserve"> выездные</w:t>
      </w:r>
      <w:r w:rsidRPr="00B93B79">
        <w:rPr>
          <w:rFonts w:ascii="Times New Roman" w:hAnsi="Times New Roman" w:cs="Times New Roman"/>
          <w:sz w:val="24"/>
          <w:szCs w:val="24"/>
        </w:rPr>
        <w:t xml:space="preserve"> контрольные мероприятия могут проводиться только после согласования с органами прокуратуры.</w:t>
      </w:r>
    </w:p>
    <w:bookmarkEnd w:id="5"/>
    <w:p w14:paraId="65414CC0" w14:textId="7FC0AB26"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w:t>
      </w:r>
      <w:r w:rsidR="00DD0726" w:rsidRPr="00B93B79">
        <w:rPr>
          <w:rFonts w:ascii="Times New Roman" w:hAnsi="Times New Roman" w:cs="Times New Roman"/>
          <w:color w:val="000000"/>
          <w:sz w:val="24"/>
          <w:szCs w:val="24"/>
        </w:rPr>
        <w:t>3</w:t>
      </w:r>
      <w:r w:rsidRPr="00B93B79">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proofErr w:type="gramStart"/>
      <w:r w:rsidRPr="00B93B79">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93B79">
        <w:rPr>
          <w:rFonts w:ascii="Times New Roman" w:hAnsi="Times New Roman" w:cs="Times New Roman"/>
          <w:color w:val="000000"/>
          <w:sz w:val="24"/>
          <w:szCs w:val="24"/>
        </w:rPr>
        <w:t xml:space="preserve"> лиц;</w:t>
      </w:r>
    </w:p>
    <w:p w14:paraId="11B290B8"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B93B79">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93B79">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B93B79">
        <w:rPr>
          <w:rFonts w:ascii="Times New Roman" w:hAnsi="Times New Roman" w:cs="Times New Roman"/>
          <w:sz w:val="24"/>
          <w:szCs w:val="24"/>
        </w:rPr>
        <w:t xml:space="preserve"> не установлено иное)</w:t>
      </w:r>
      <w:r w:rsidRPr="00B93B79">
        <w:rPr>
          <w:rFonts w:ascii="Times New Roman" w:hAnsi="Times New Roman" w:cs="Times New Roman"/>
          <w:color w:val="000000"/>
          <w:sz w:val="24"/>
          <w:szCs w:val="24"/>
        </w:rPr>
        <w:t>;</w:t>
      </w:r>
      <w:proofErr w:type="gramEnd"/>
    </w:p>
    <w:p w14:paraId="1CC417E9"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3A0356A4"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w:t>
      </w:r>
      <w:r w:rsidR="00DD0726" w:rsidRPr="00B93B79">
        <w:rPr>
          <w:rFonts w:ascii="Times New Roman" w:hAnsi="Times New Roman" w:cs="Times New Roman"/>
          <w:color w:val="000000"/>
          <w:sz w:val="24"/>
          <w:szCs w:val="24"/>
        </w:rPr>
        <w:t>4</w:t>
      </w:r>
      <w:r w:rsidRPr="00B93B79">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505DB9" w:rsidRPr="00B93B79">
        <w:rPr>
          <w:rFonts w:ascii="Times New Roman" w:hAnsi="Times New Roman" w:cs="Times New Roman"/>
          <w:color w:val="000000"/>
          <w:sz w:val="24"/>
          <w:szCs w:val="24"/>
        </w:rPr>
        <w:t>2</w:t>
      </w:r>
      <w:r w:rsidRPr="00B93B79">
        <w:rPr>
          <w:rFonts w:ascii="Times New Roman" w:hAnsi="Times New Roman" w:cs="Times New Roman"/>
          <w:color w:val="000000"/>
          <w:sz w:val="24"/>
          <w:szCs w:val="24"/>
        </w:rPr>
        <w:t xml:space="preserve"> к настоящему Положению.</w:t>
      </w:r>
    </w:p>
    <w:p w14:paraId="575A1E12" w14:textId="23A2AD0C"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077243" w:rsidRPr="00B93B79">
        <w:rPr>
          <w:rFonts w:ascii="Times New Roman" w:hAnsi="Times New Roman" w:cs="Times New Roman"/>
          <w:color w:val="000000"/>
          <w:sz w:val="24"/>
          <w:szCs w:val="24"/>
        </w:rPr>
        <w:t>администрации в специальном разделе, посвящённом контрольной деятельности.</w:t>
      </w:r>
    </w:p>
    <w:p w14:paraId="374079CC" w14:textId="6F75F00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w:t>
      </w:r>
      <w:r w:rsidR="00DD0726" w:rsidRPr="00B93B79">
        <w:rPr>
          <w:rFonts w:ascii="Times New Roman" w:hAnsi="Times New Roman" w:cs="Times New Roman"/>
          <w:color w:val="000000"/>
          <w:sz w:val="24"/>
          <w:szCs w:val="24"/>
        </w:rPr>
        <w:t>5</w:t>
      </w:r>
      <w:r w:rsidRPr="00B93B79">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2A4E2323"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w:t>
      </w:r>
      <w:r w:rsidR="00DD0726" w:rsidRPr="00B93B79">
        <w:rPr>
          <w:rFonts w:ascii="Times New Roman" w:hAnsi="Times New Roman" w:cs="Times New Roman"/>
          <w:color w:val="000000"/>
          <w:sz w:val="24"/>
          <w:szCs w:val="24"/>
        </w:rPr>
        <w:t>6</w:t>
      </w:r>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93B79">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746F983B" w:rsidR="00777414" w:rsidRPr="00B93B79" w:rsidRDefault="00777414" w:rsidP="00546581">
      <w:pPr>
        <w:pStyle w:val="ConsPlusNormal"/>
        <w:tabs>
          <w:tab w:val="left" w:pos="993"/>
          <w:tab w:val="left" w:pos="1276"/>
        </w:tabs>
        <w:ind w:firstLine="709"/>
        <w:jc w:val="both"/>
        <w:rPr>
          <w:rFonts w:ascii="Times New Roman" w:hAnsi="Times New Roman" w:cs="Times New Roman"/>
          <w:i/>
          <w:iCs/>
          <w:color w:val="000000"/>
          <w:sz w:val="24"/>
          <w:szCs w:val="24"/>
        </w:rPr>
      </w:pPr>
      <w:r w:rsidRPr="00B93B79">
        <w:rPr>
          <w:rFonts w:ascii="Times New Roman" w:hAnsi="Times New Roman" w:cs="Times New Roman"/>
          <w:color w:val="000000"/>
          <w:sz w:val="24"/>
          <w:szCs w:val="24"/>
        </w:rPr>
        <w:t>3.</w:t>
      </w:r>
      <w:r w:rsidR="00DD0726" w:rsidRPr="00B93B79">
        <w:rPr>
          <w:rFonts w:ascii="Times New Roman" w:hAnsi="Times New Roman" w:cs="Times New Roman"/>
          <w:color w:val="000000"/>
          <w:sz w:val="24"/>
          <w:szCs w:val="24"/>
        </w:rPr>
        <w:t>7</w:t>
      </w:r>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3E56FB" w:rsidRPr="00B93B79">
        <w:rPr>
          <w:rFonts w:ascii="Times New Roman" w:hAnsi="Times New Roman" w:cs="Times New Roman"/>
          <w:color w:val="000000"/>
          <w:sz w:val="24"/>
          <w:szCs w:val="24"/>
        </w:rPr>
        <w:t xml:space="preserve">Главы муниципального образования «Муниципальный округ </w:t>
      </w:r>
      <w:proofErr w:type="spellStart"/>
      <w:r w:rsidR="003E56FB" w:rsidRPr="00B93B79">
        <w:rPr>
          <w:rFonts w:ascii="Times New Roman" w:hAnsi="Times New Roman" w:cs="Times New Roman"/>
          <w:color w:val="000000"/>
          <w:sz w:val="24"/>
          <w:szCs w:val="24"/>
        </w:rPr>
        <w:t>Камбарский</w:t>
      </w:r>
      <w:proofErr w:type="spellEnd"/>
      <w:r w:rsidR="003E56FB" w:rsidRPr="00B93B79">
        <w:rPr>
          <w:rFonts w:ascii="Times New Roman" w:hAnsi="Times New Roman" w:cs="Times New Roman"/>
          <w:color w:val="000000"/>
          <w:sz w:val="24"/>
          <w:szCs w:val="24"/>
        </w:rPr>
        <w:t xml:space="preserve"> район Удмуртской Республики», а в отсутст</w:t>
      </w:r>
      <w:r w:rsidR="00077243" w:rsidRPr="00B93B79">
        <w:rPr>
          <w:rFonts w:ascii="Times New Roman" w:hAnsi="Times New Roman" w:cs="Times New Roman"/>
          <w:color w:val="000000"/>
          <w:sz w:val="24"/>
          <w:szCs w:val="24"/>
        </w:rPr>
        <w:t>вии Главы – должностн</w:t>
      </w:r>
      <w:r w:rsidR="00B52FD4" w:rsidRPr="00B93B79">
        <w:rPr>
          <w:rFonts w:ascii="Times New Roman" w:hAnsi="Times New Roman" w:cs="Times New Roman"/>
          <w:color w:val="000000"/>
          <w:sz w:val="24"/>
          <w:szCs w:val="24"/>
        </w:rPr>
        <w:t>ого</w:t>
      </w:r>
      <w:r w:rsidR="00077243" w:rsidRPr="00B93B79">
        <w:rPr>
          <w:rFonts w:ascii="Times New Roman" w:hAnsi="Times New Roman" w:cs="Times New Roman"/>
          <w:color w:val="000000"/>
          <w:sz w:val="24"/>
          <w:szCs w:val="24"/>
        </w:rPr>
        <w:t xml:space="preserve"> лиц</w:t>
      </w:r>
      <w:r w:rsidR="00B52FD4" w:rsidRPr="00B93B79">
        <w:rPr>
          <w:rFonts w:ascii="Times New Roman" w:hAnsi="Times New Roman" w:cs="Times New Roman"/>
          <w:color w:val="000000"/>
          <w:sz w:val="24"/>
          <w:szCs w:val="24"/>
        </w:rPr>
        <w:t>а</w:t>
      </w:r>
      <w:r w:rsidR="00077243" w:rsidRPr="00B93B79">
        <w:rPr>
          <w:rFonts w:ascii="Times New Roman" w:hAnsi="Times New Roman" w:cs="Times New Roman"/>
          <w:color w:val="000000"/>
          <w:sz w:val="24"/>
          <w:szCs w:val="24"/>
        </w:rPr>
        <w:t>, исполняющ</w:t>
      </w:r>
      <w:r w:rsidR="00B52FD4" w:rsidRPr="00B93B79">
        <w:rPr>
          <w:rFonts w:ascii="Times New Roman" w:hAnsi="Times New Roman" w:cs="Times New Roman"/>
          <w:color w:val="000000"/>
          <w:sz w:val="24"/>
          <w:szCs w:val="24"/>
        </w:rPr>
        <w:t>его</w:t>
      </w:r>
      <w:r w:rsidR="00077243" w:rsidRPr="00B93B79">
        <w:rPr>
          <w:rFonts w:ascii="Times New Roman" w:hAnsi="Times New Roman" w:cs="Times New Roman"/>
          <w:color w:val="000000"/>
          <w:sz w:val="24"/>
          <w:szCs w:val="24"/>
        </w:rPr>
        <w:t xml:space="preserve"> его полномочия</w:t>
      </w:r>
      <w:r w:rsidRPr="00B93B79">
        <w:rPr>
          <w:rFonts w:ascii="Times New Roman" w:hAnsi="Times New Roman" w:cs="Times New Roman"/>
          <w:color w:val="000000"/>
          <w:sz w:val="24"/>
          <w:szCs w:val="24"/>
        </w:rPr>
        <w:t>, содерж</w:t>
      </w:r>
      <w:r w:rsidRPr="00B93B79">
        <w:rPr>
          <w:rFonts w:ascii="Times New Roman" w:hAnsi="Times New Roman" w:cs="Times New Roman"/>
          <w:color w:val="000000"/>
          <w:sz w:val="24"/>
          <w:szCs w:val="24"/>
          <w:shd w:val="clear" w:color="auto" w:fill="FFFFFF"/>
        </w:rPr>
        <w:t>ащегося в планах работы администрации, в том числе в случаях, установленных</w:t>
      </w:r>
      <w:r w:rsidRPr="00B93B79">
        <w:rPr>
          <w:rFonts w:ascii="Times New Roman" w:hAnsi="Times New Roman" w:cs="Times New Roman"/>
          <w:color w:val="000000"/>
          <w:sz w:val="24"/>
          <w:szCs w:val="24"/>
        </w:rPr>
        <w:t xml:space="preserve"> Федеральным </w:t>
      </w:r>
      <w:hyperlink r:id="rId10" w:history="1">
        <w:r w:rsidRPr="00B93B79">
          <w:rPr>
            <w:rStyle w:val="a3"/>
            <w:rFonts w:ascii="Times New Roman" w:hAnsi="Times New Roman" w:cs="Times New Roman"/>
            <w:color w:val="000000"/>
            <w:sz w:val="24"/>
            <w:szCs w:val="24"/>
            <w:u w:val="none"/>
          </w:rPr>
          <w:t>законом</w:t>
        </w:r>
      </w:hyperlink>
      <w:r w:rsidRPr="00B93B7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w:t>
      </w:r>
      <w:proofErr w:type="gramEnd"/>
      <w:r w:rsidRPr="00B93B79">
        <w:rPr>
          <w:rFonts w:ascii="Times New Roman" w:hAnsi="Times New Roman" w:cs="Times New Roman"/>
          <w:color w:val="000000"/>
          <w:sz w:val="24"/>
          <w:szCs w:val="24"/>
        </w:rPr>
        <w:t xml:space="preserve"> в Российской Федерации».</w:t>
      </w:r>
    </w:p>
    <w:p w14:paraId="5C414391" w14:textId="3B231CDE"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w:t>
      </w:r>
      <w:r w:rsidR="00DD0726" w:rsidRPr="00B93B79">
        <w:rPr>
          <w:rFonts w:ascii="Times New Roman" w:hAnsi="Times New Roman" w:cs="Times New Roman"/>
          <w:color w:val="000000"/>
          <w:sz w:val="24"/>
          <w:szCs w:val="24"/>
        </w:rPr>
        <w:t>8</w:t>
      </w:r>
      <w:r w:rsidRPr="00B93B79">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B93B79">
          <w:rPr>
            <w:rStyle w:val="a3"/>
            <w:rFonts w:ascii="Times New Roman" w:hAnsi="Times New Roman" w:cs="Times New Roman"/>
            <w:color w:val="000000"/>
            <w:sz w:val="24"/>
            <w:szCs w:val="24"/>
            <w:u w:val="none"/>
          </w:rPr>
          <w:t>законом</w:t>
        </w:r>
      </w:hyperlink>
      <w:r w:rsidRPr="00B93B7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4B4DABA0" w:rsidR="00777414" w:rsidRPr="00B93B79" w:rsidRDefault="00777414" w:rsidP="00546581">
      <w:pPr>
        <w:tabs>
          <w:tab w:val="left" w:pos="993"/>
          <w:tab w:val="left" w:pos="1276"/>
        </w:tabs>
        <w:ind w:firstLine="709"/>
        <w:jc w:val="both"/>
        <w:rPr>
          <w:color w:val="000000"/>
        </w:rPr>
      </w:pPr>
      <w:r w:rsidRPr="00B93B79">
        <w:rPr>
          <w:color w:val="000000"/>
        </w:rPr>
        <w:t>3.</w:t>
      </w:r>
      <w:r w:rsidR="00DD0726" w:rsidRPr="00B93B79">
        <w:rPr>
          <w:color w:val="000000"/>
        </w:rPr>
        <w:t>9</w:t>
      </w:r>
      <w:r w:rsidRPr="00B93B79">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93B79">
        <w:rPr>
          <w:color w:val="000000"/>
        </w:rPr>
        <w:t xml:space="preserve">Перечень указанных документов и (или) сведений, порядок и сроки их представления установлены утвержденным </w:t>
      </w:r>
      <w:r w:rsidRPr="00B93B79">
        <w:rPr>
          <w:color w:val="000000"/>
          <w:shd w:val="clear" w:color="auto" w:fill="FFFFFF"/>
        </w:rPr>
        <w:t>распоряжением Правительства Российской Федерации от 19.04.2016 № 724-р перечнем</w:t>
      </w:r>
      <w:r w:rsidRPr="00B93B79">
        <w:rPr>
          <w:color w:val="000000"/>
        </w:rPr>
        <w:t xml:space="preserve"> </w:t>
      </w:r>
      <w:r w:rsidRPr="00B93B79">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распоряжении которых находятся эти документы и (или) информация, а также</w:t>
      </w:r>
      <w:r w:rsidRPr="00B93B79">
        <w:rPr>
          <w:color w:val="000000"/>
        </w:rPr>
        <w:t xml:space="preserve"> </w:t>
      </w:r>
      <w:hyperlink r:id="rId12" w:history="1">
        <w:r w:rsidRPr="00B93B79">
          <w:rPr>
            <w:rStyle w:val="a3"/>
            <w:color w:val="000000"/>
            <w:u w:val="none"/>
          </w:rPr>
          <w:t>Правилами</w:t>
        </w:r>
      </w:hyperlink>
      <w:r w:rsidRPr="00B93B79">
        <w:rPr>
          <w:color w:val="000000"/>
        </w:rPr>
        <w:t xml:space="preserve"> предоставления в рамках межведомственного информационного</w:t>
      </w:r>
      <w:proofErr w:type="gramEnd"/>
      <w:r w:rsidRPr="00B93B79">
        <w:rPr>
          <w:color w:val="000000"/>
        </w:rPr>
        <w:t xml:space="preserve"> </w:t>
      </w:r>
      <w:proofErr w:type="gramStart"/>
      <w:r w:rsidRPr="00B93B79">
        <w:rPr>
          <w:color w:val="000000"/>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14:paraId="367EF48B" w14:textId="7B8EDA5B"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shd w:val="clear" w:color="auto" w:fill="FFFFFF"/>
        </w:rPr>
      </w:pPr>
      <w:r w:rsidRPr="00B93B79">
        <w:rPr>
          <w:rFonts w:ascii="Times New Roman" w:hAnsi="Times New Roman" w:cs="Times New Roman"/>
          <w:color w:val="000000"/>
          <w:sz w:val="24"/>
          <w:szCs w:val="24"/>
        </w:rPr>
        <w:t>3.1</w:t>
      </w:r>
      <w:r w:rsidR="00DD0726" w:rsidRPr="00B93B79">
        <w:rPr>
          <w:rFonts w:ascii="Times New Roman" w:hAnsi="Times New Roman" w:cs="Times New Roman"/>
          <w:color w:val="000000"/>
          <w:sz w:val="24"/>
          <w:szCs w:val="24"/>
        </w:rPr>
        <w:t>0</w:t>
      </w:r>
      <w:r w:rsidRPr="00B93B79">
        <w:rPr>
          <w:rFonts w:ascii="Times New Roman" w:hAnsi="Times New Roman" w:cs="Times New Roman"/>
          <w:color w:val="000000"/>
          <w:sz w:val="24"/>
          <w:szCs w:val="24"/>
        </w:rPr>
        <w:t xml:space="preserve">. </w:t>
      </w:r>
      <w:r w:rsidRPr="00B93B79">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93B79">
        <w:rPr>
          <w:rFonts w:ascii="Times New Roman" w:hAnsi="Times New Roman" w:cs="Times New Roman"/>
          <w:color w:val="000000"/>
          <w:sz w:val="24"/>
          <w:szCs w:val="24"/>
          <w:shd w:val="clear" w:color="auto" w:fill="FFFFFF"/>
        </w:rPr>
        <w:t>связи</w:t>
      </w:r>
      <w:proofErr w:type="gramEnd"/>
      <w:r w:rsidRPr="00B93B79">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w:t>
      </w:r>
      <w:r w:rsidR="00DD0726" w:rsidRPr="00B93B79">
        <w:rPr>
          <w:rFonts w:ascii="Times New Roman" w:hAnsi="Times New Roman" w:cs="Times New Roman"/>
          <w:color w:val="000000"/>
          <w:sz w:val="24"/>
          <w:szCs w:val="24"/>
          <w:shd w:val="clear" w:color="auto" w:fill="FFFFFF"/>
        </w:rPr>
        <w:t>3</w:t>
      </w:r>
      <w:r w:rsidRPr="00B93B79">
        <w:rPr>
          <w:rFonts w:ascii="Times New Roman" w:hAnsi="Times New Roman" w:cs="Times New Roman"/>
          <w:color w:val="000000"/>
          <w:sz w:val="24"/>
          <w:szCs w:val="24"/>
          <w:shd w:val="clear" w:color="auto" w:fill="FFFFFF"/>
        </w:rPr>
        <w:t>0 дней), относится соблюдение одновременно следующих условий:</w:t>
      </w:r>
    </w:p>
    <w:p w14:paraId="3F785303" w14:textId="77777777" w:rsidR="00777414" w:rsidRPr="00B93B79" w:rsidRDefault="00777414" w:rsidP="00546581">
      <w:pPr>
        <w:tabs>
          <w:tab w:val="left" w:pos="993"/>
          <w:tab w:val="left" w:pos="1276"/>
        </w:tabs>
        <w:ind w:firstLine="709"/>
        <w:jc w:val="both"/>
        <w:rPr>
          <w:color w:val="000000"/>
          <w:shd w:val="clear" w:color="auto" w:fill="FFFFFF"/>
        </w:rPr>
      </w:pPr>
      <w:r w:rsidRPr="00B93B79">
        <w:rPr>
          <w:color w:val="000000"/>
        </w:rPr>
        <w:lastRenderedPageBreak/>
        <w:t xml:space="preserve">1) </w:t>
      </w:r>
      <w:r w:rsidRPr="00B93B79">
        <w:rPr>
          <w:color w:val="000000"/>
          <w:shd w:val="clear" w:color="auto" w:fill="FFFFFF"/>
        </w:rPr>
        <w:t xml:space="preserve">отсутствие контролируемого лица либо его представителя не препятствует оценке </w:t>
      </w:r>
      <w:r w:rsidRPr="00B93B79">
        <w:rPr>
          <w:color w:val="000000"/>
        </w:rPr>
        <w:t xml:space="preserve">должностным лицом, уполномоченным осуществлять муниципальный жилищный контроль, </w:t>
      </w:r>
      <w:r w:rsidRPr="00B93B7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B93B79" w:rsidRDefault="00777414" w:rsidP="00546581">
      <w:pPr>
        <w:tabs>
          <w:tab w:val="left" w:pos="993"/>
          <w:tab w:val="left" w:pos="1276"/>
        </w:tabs>
        <w:ind w:firstLine="709"/>
        <w:jc w:val="both"/>
        <w:rPr>
          <w:color w:val="000000"/>
        </w:rPr>
      </w:pPr>
      <w:r w:rsidRPr="00B93B79">
        <w:rPr>
          <w:color w:val="000000"/>
          <w:shd w:val="clear" w:color="auto" w:fill="FFFFFF"/>
        </w:rPr>
        <w:t xml:space="preserve">2) отсутствие признаков </w:t>
      </w:r>
      <w:r w:rsidRPr="00B93B79">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B93B79" w:rsidRDefault="00777414" w:rsidP="00546581">
      <w:pPr>
        <w:tabs>
          <w:tab w:val="left" w:pos="993"/>
          <w:tab w:val="left" w:pos="1276"/>
        </w:tabs>
        <w:ind w:firstLine="709"/>
        <w:jc w:val="both"/>
        <w:rPr>
          <w:color w:val="000000"/>
        </w:rPr>
      </w:pPr>
      <w:r w:rsidRPr="00B93B79">
        <w:rPr>
          <w:color w:val="000000"/>
        </w:rPr>
        <w:t>3) имеются уважительные причины для отсутствия контролируемого лица (болезнь</w:t>
      </w:r>
      <w:r w:rsidRPr="00B93B79">
        <w:rPr>
          <w:color w:val="000000"/>
          <w:shd w:val="clear" w:color="auto" w:fill="FFFFFF"/>
        </w:rPr>
        <w:t xml:space="preserve"> контролируемого лица</w:t>
      </w:r>
      <w:r w:rsidRPr="00B93B79">
        <w:rPr>
          <w:color w:val="000000"/>
        </w:rPr>
        <w:t>, его командировка и т.п.) при проведении</w:t>
      </w:r>
      <w:r w:rsidRPr="00B93B79">
        <w:rPr>
          <w:color w:val="000000"/>
          <w:shd w:val="clear" w:color="auto" w:fill="FFFFFF"/>
        </w:rPr>
        <w:t xml:space="preserve"> контрольного мероприятия</w:t>
      </w:r>
      <w:r w:rsidRPr="00B93B79">
        <w:rPr>
          <w:color w:val="000000"/>
        </w:rPr>
        <w:t>.</w:t>
      </w:r>
    </w:p>
    <w:p w14:paraId="166AD91C" w14:textId="1ECC2079" w:rsidR="00777414" w:rsidRPr="00B93B79" w:rsidRDefault="00777414" w:rsidP="00546581">
      <w:pPr>
        <w:pStyle w:val="s1"/>
        <w:tabs>
          <w:tab w:val="left" w:pos="993"/>
          <w:tab w:val="left" w:pos="1276"/>
        </w:tabs>
        <w:ind w:firstLine="709"/>
        <w:rPr>
          <w:rFonts w:ascii="Times New Roman" w:hAnsi="Times New Roman" w:cs="Times New Roman"/>
          <w:color w:val="000000"/>
          <w:sz w:val="24"/>
          <w:szCs w:val="24"/>
        </w:rPr>
      </w:pPr>
      <w:r w:rsidRPr="00B93B79">
        <w:rPr>
          <w:rFonts w:ascii="Times New Roman" w:hAnsi="Times New Roman" w:cs="Times New Roman"/>
          <w:color w:val="000000"/>
          <w:sz w:val="24"/>
          <w:szCs w:val="24"/>
        </w:rPr>
        <w:t>3.1</w:t>
      </w:r>
      <w:r w:rsidR="00EC74D7" w:rsidRPr="00B93B79">
        <w:rPr>
          <w:rFonts w:ascii="Times New Roman" w:hAnsi="Times New Roman" w:cs="Times New Roman"/>
          <w:color w:val="000000"/>
          <w:sz w:val="24"/>
          <w:szCs w:val="24"/>
        </w:rPr>
        <w:t>1</w:t>
      </w:r>
      <w:r w:rsidRPr="00B93B79">
        <w:rPr>
          <w:rFonts w:ascii="Times New Roman" w:hAnsi="Times New Roman" w:cs="Times New Roman"/>
          <w:color w:val="000000"/>
          <w:sz w:val="24"/>
          <w:szCs w:val="24"/>
        </w:rPr>
        <w:t xml:space="preserve">. Срок проведения </w:t>
      </w:r>
      <w:r w:rsidR="00DD0726" w:rsidRPr="00B93B79">
        <w:rPr>
          <w:rFonts w:ascii="Times New Roman" w:hAnsi="Times New Roman" w:cs="Times New Roman"/>
          <w:color w:val="000000"/>
          <w:sz w:val="24"/>
          <w:szCs w:val="24"/>
        </w:rPr>
        <w:t>п</w:t>
      </w:r>
      <w:r w:rsidRPr="00B93B79">
        <w:rPr>
          <w:rFonts w:ascii="Times New Roman" w:hAnsi="Times New Roman" w:cs="Times New Roman"/>
          <w:color w:val="000000"/>
          <w:sz w:val="24"/>
          <w:szCs w:val="24"/>
        </w:rPr>
        <w:t>ровер</w:t>
      </w:r>
      <w:r w:rsidR="00DD0726" w:rsidRPr="00B93B79">
        <w:rPr>
          <w:rFonts w:ascii="Times New Roman" w:hAnsi="Times New Roman" w:cs="Times New Roman"/>
          <w:color w:val="000000"/>
          <w:sz w:val="24"/>
          <w:szCs w:val="24"/>
        </w:rPr>
        <w:t>ок</w:t>
      </w:r>
      <w:r w:rsidRPr="00B93B79">
        <w:rPr>
          <w:rFonts w:ascii="Times New Roman" w:hAnsi="Times New Roman" w:cs="Times New Roman"/>
          <w:color w:val="000000"/>
          <w:sz w:val="24"/>
          <w:szCs w:val="24"/>
        </w:rPr>
        <w:t xml:space="preserve"> не может превышать 10 рабочих дней. </w:t>
      </w:r>
    </w:p>
    <w:p w14:paraId="6F0F81AA" w14:textId="4BCC3C49" w:rsidR="00DD0726" w:rsidRPr="00B93B79" w:rsidRDefault="00DD0726" w:rsidP="00DD0726">
      <w:pPr>
        <w:pStyle w:val="s1"/>
        <w:tabs>
          <w:tab w:val="left" w:pos="993"/>
          <w:tab w:val="left" w:pos="1276"/>
        </w:tabs>
        <w:ind w:firstLine="709"/>
        <w:rPr>
          <w:rFonts w:ascii="Times New Roman" w:hAnsi="Times New Roman" w:cs="Times New Roman"/>
          <w:color w:val="000000"/>
          <w:sz w:val="24"/>
          <w:szCs w:val="24"/>
        </w:rPr>
      </w:pPr>
      <w:proofErr w:type="gramStart"/>
      <w:r w:rsidRPr="00B93B79">
        <w:rPr>
          <w:rFonts w:ascii="Times New Roman" w:hAnsi="Times New Roman" w:cs="Times New Roman"/>
          <w:color w:val="000000"/>
          <w:sz w:val="24"/>
          <w:szCs w:val="24"/>
        </w:rPr>
        <w:t>В указанный срок не включается период с момента направления контрольным (надзорным) органом контролируемому лицу требования представить доступ на объект контроля или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w:t>
      </w:r>
      <w:proofErr w:type="gramEnd"/>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14:paraId="1C17B34F" w14:textId="77777777" w:rsidR="00777414" w:rsidRPr="00B93B79" w:rsidRDefault="00777414" w:rsidP="00546581">
      <w:pPr>
        <w:pStyle w:val="s1"/>
        <w:tabs>
          <w:tab w:val="left" w:pos="993"/>
          <w:tab w:val="left" w:pos="1276"/>
        </w:tabs>
        <w:ind w:firstLine="709"/>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93B79">
        <w:rPr>
          <w:rFonts w:ascii="Times New Roman" w:hAnsi="Times New Roman" w:cs="Times New Roman"/>
          <w:color w:val="000000"/>
          <w:sz w:val="24"/>
          <w:szCs w:val="24"/>
        </w:rPr>
        <w:t>микропредприятия</w:t>
      </w:r>
      <w:proofErr w:type="spellEnd"/>
      <w:r w:rsidRPr="00B93B79">
        <w:rPr>
          <w:rFonts w:ascii="Times New Roman" w:hAnsi="Times New Roman" w:cs="Times New Roman"/>
          <w:color w:val="000000"/>
          <w:sz w:val="24"/>
          <w:szCs w:val="24"/>
        </w:rPr>
        <w:t>.</w:t>
      </w:r>
    </w:p>
    <w:p w14:paraId="544690A6" w14:textId="77777777" w:rsidR="00777414" w:rsidRPr="00B93B79" w:rsidRDefault="00777414" w:rsidP="00546581">
      <w:pPr>
        <w:pStyle w:val="s1"/>
        <w:tabs>
          <w:tab w:val="left" w:pos="993"/>
          <w:tab w:val="left" w:pos="1276"/>
        </w:tabs>
        <w:ind w:firstLine="709"/>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4ED06716"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3.1</w:t>
      </w:r>
      <w:r w:rsidR="00EC74D7" w:rsidRPr="00B93B79">
        <w:rPr>
          <w:rFonts w:ascii="Times New Roman" w:hAnsi="Times New Roman" w:cs="Times New Roman"/>
          <w:color w:val="000000"/>
          <w:sz w:val="24"/>
          <w:szCs w:val="24"/>
        </w:rPr>
        <w:t>2</w:t>
      </w:r>
      <w:r w:rsidRPr="00B93B79">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6B5C76BF"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3.1</w:t>
      </w:r>
      <w:r w:rsidR="00EC74D7" w:rsidRPr="00B93B79">
        <w:rPr>
          <w:rFonts w:ascii="Times New Roman" w:hAnsi="Times New Roman" w:cs="Times New Roman"/>
          <w:color w:val="000000"/>
          <w:sz w:val="24"/>
          <w:szCs w:val="24"/>
        </w:rPr>
        <w:t>3</w:t>
      </w:r>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B93B79">
          <w:rPr>
            <w:rStyle w:val="a3"/>
            <w:rFonts w:ascii="Times New Roman" w:hAnsi="Times New Roman" w:cs="Times New Roman"/>
            <w:color w:val="000000"/>
            <w:sz w:val="24"/>
            <w:szCs w:val="24"/>
            <w:u w:val="none"/>
          </w:rPr>
          <w:t>частью 2 статьи 90</w:t>
        </w:r>
      </w:hyperlink>
      <w:r w:rsidRPr="00B93B79">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B93B79">
        <w:rPr>
          <w:rFonts w:ascii="Times New Roman" w:hAnsi="Times New Roman" w:cs="Times New Roman"/>
          <w:color w:val="000000"/>
          <w:sz w:val="24"/>
          <w:szCs w:val="24"/>
        </w:rPr>
        <w:t xml:space="preserve"> муниципальном </w:t>
      </w:r>
      <w:proofErr w:type="gramStart"/>
      <w:r w:rsidRPr="00B93B79">
        <w:rPr>
          <w:rFonts w:ascii="Times New Roman" w:hAnsi="Times New Roman" w:cs="Times New Roman"/>
          <w:color w:val="000000"/>
          <w:sz w:val="24"/>
          <w:szCs w:val="24"/>
        </w:rPr>
        <w:t>контроле</w:t>
      </w:r>
      <w:proofErr w:type="gramEnd"/>
      <w:r w:rsidRPr="00B93B79">
        <w:rPr>
          <w:rFonts w:ascii="Times New Roman" w:hAnsi="Times New Roman" w:cs="Times New Roman"/>
          <w:color w:val="000000"/>
          <w:sz w:val="24"/>
          <w:szCs w:val="24"/>
        </w:rPr>
        <w:t xml:space="preserve"> в Российской Федерации».</w:t>
      </w:r>
    </w:p>
    <w:p w14:paraId="49FA080F" w14:textId="29D17F9B"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3.1</w:t>
      </w:r>
      <w:r w:rsidR="00E200F1" w:rsidRPr="00B93B79">
        <w:rPr>
          <w:rFonts w:ascii="Times New Roman" w:hAnsi="Times New Roman" w:cs="Times New Roman"/>
          <w:color w:val="000000"/>
          <w:sz w:val="24"/>
          <w:szCs w:val="24"/>
        </w:rPr>
        <w:t>4</w:t>
      </w:r>
      <w:r w:rsidRPr="00B93B79">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r w:rsidR="00EC74D7" w:rsidRPr="00B93B79">
        <w:rPr>
          <w:rFonts w:ascii="Times New Roman" w:hAnsi="Times New Roman" w:cs="Times New Roman"/>
          <w:color w:val="000000"/>
          <w:sz w:val="24"/>
          <w:szCs w:val="24"/>
        </w:rPr>
        <w:t xml:space="preserve"> (при наличии)</w:t>
      </w:r>
      <w:r w:rsidRPr="00B93B79">
        <w:rPr>
          <w:rFonts w:ascii="Times New Roman" w:hAnsi="Times New Roman" w:cs="Times New Roman"/>
          <w:color w:val="000000"/>
          <w:sz w:val="24"/>
          <w:szCs w:val="24"/>
        </w:rPr>
        <w:t>.</w:t>
      </w:r>
    </w:p>
    <w:p w14:paraId="18140BDB" w14:textId="77777777" w:rsidR="00777414" w:rsidRPr="00B93B79" w:rsidRDefault="00777414" w:rsidP="00546581">
      <w:pPr>
        <w:tabs>
          <w:tab w:val="left" w:pos="993"/>
          <w:tab w:val="left" w:pos="1276"/>
        </w:tabs>
        <w:ind w:firstLine="709"/>
        <w:jc w:val="both"/>
        <w:rPr>
          <w:color w:val="000000"/>
        </w:rPr>
      </w:pPr>
      <w:r w:rsidRPr="00B93B79">
        <w:rPr>
          <w:color w:val="000000"/>
        </w:rPr>
        <w:t>Оформление акта производится на месте проведения контрольного мероприятия в день окончания проведения такого мероприятия,</w:t>
      </w:r>
      <w:r w:rsidRPr="00B93B79">
        <w:rPr>
          <w:color w:val="000000"/>
          <w:shd w:val="clear" w:color="auto" w:fill="FFFFFF"/>
        </w:rPr>
        <w:t xml:space="preserve"> если иной порядок оформления акта не установлен Правительством Российской Федерации</w:t>
      </w:r>
      <w:r w:rsidRPr="00B93B79">
        <w:rPr>
          <w:color w:val="000000"/>
        </w:rPr>
        <w:t>.</w:t>
      </w:r>
    </w:p>
    <w:p w14:paraId="5417935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11A232C9"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3.1</w:t>
      </w:r>
      <w:r w:rsidR="00E200F1" w:rsidRPr="00B93B79">
        <w:rPr>
          <w:rFonts w:ascii="Times New Roman" w:hAnsi="Times New Roman" w:cs="Times New Roman"/>
          <w:color w:val="000000"/>
          <w:sz w:val="24"/>
          <w:szCs w:val="24"/>
        </w:rPr>
        <w:t>5</w:t>
      </w:r>
      <w:r w:rsidRPr="00B93B79">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r w:rsidR="00EC74D7" w:rsidRPr="00B93B79">
        <w:rPr>
          <w:rFonts w:ascii="Times New Roman" w:hAnsi="Times New Roman" w:cs="Times New Roman"/>
          <w:color w:val="000000"/>
          <w:sz w:val="24"/>
          <w:szCs w:val="24"/>
        </w:rPr>
        <w:t xml:space="preserve"> в течени</w:t>
      </w:r>
      <w:proofErr w:type="gramStart"/>
      <w:r w:rsidR="00EC74D7" w:rsidRPr="00B93B79">
        <w:rPr>
          <w:rFonts w:ascii="Times New Roman" w:hAnsi="Times New Roman" w:cs="Times New Roman"/>
          <w:color w:val="000000"/>
          <w:sz w:val="24"/>
          <w:szCs w:val="24"/>
        </w:rPr>
        <w:t>и</w:t>
      </w:r>
      <w:proofErr w:type="gramEnd"/>
      <w:r w:rsidR="00EC74D7" w:rsidRPr="00B93B79">
        <w:rPr>
          <w:rFonts w:ascii="Times New Roman" w:hAnsi="Times New Roman" w:cs="Times New Roman"/>
          <w:color w:val="000000"/>
          <w:sz w:val="24"/>
          <w:szCs w:val="24"/>
        </w:rPr>
        <w:t xml:space="preserve"> 10 рабочих дней после его составления</w:t>
      </w:r>
      <w:r w:rsidRPr="00B93B79">
        <w:rPr>
          <w:rFonts w:ascii="Times New Roman" w:hAnsi="Times New Roman" w:cs="Times New Roman"/>
          <w:color w:val="000000"/>
          <w:sz w:val="24"/>
          <w:szCs w:val="24"/>
        </w:rPr>
        <w:t>.</w:t>
      </w:r>
    </w:p>
    <w:p w14:paraId="48993EA3" w14:textId="3945CF82"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3.1</w:t>
      </w:r>
      <w:r w:rsidR="00E200F1" w:rsidRPr="00B93B79">
        <w:rPr>
          <w:rFonts w:ascii="Times New Roman" w:hAnsi="Times New Roman" w:cs="Times New Roman"/>
          <w:color w:val="000000"/>
          <w:sz w:val="24"/>
          <w:szCs w:val="24"/>
        </w:rPr>
        <w:t>6</w:t>
      </w:r>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93B7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93B79">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B93B79">
        <w:rPr>
          <w:rFonts w:ascii="Times New Roman" w:hAnsi="Times New Roman" w:cs="Times New Roman"/>
          <w:color w:val="000000"/>
          <w:sz w:val="24"/>
          <w:szCs w:val="24"/>
        </w:rPr>
        <w:t>Единый портал</w:t>
      </w:r>
      <w:r w:rsidRPr="00B93B7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E200F1" w:rsidRPr="00B93B79">
        <w:rPr>
          <w:rFonts w:ascii="Times New Roman" w:hAnsi="Times New Roman" w:cs="Times New Roman"/>
          <w:color w:val="000000"/>
          <w:sz w:val="24"/>
          <w:szCs w:val="24"/>
          <w:shd w:val="clear" w:color="auto" w:fill="FFFFFF"/>
        </w:rPr>
        <w:t>, почтой, нарочно, факсом, электронной почтой</w:t>
      </w:r>
      <w:r w:rsidRPr="00B93B79">
        <w:rPr>
          <w:rFonts w:ascii="Times New Roman" w:hAnsi="Times New Roman" w:cs="Times New Roman"/>
          <w:color w:val="000000"/>
          <w:sz w:val="24"/>
          <w:szCs w:val="24"/>
          <w:shd w:val="clear" w:color="auto" w:fill="FFFFFF"/>
        </w:rPr>
        <w:t>.</w:t>
      </w:r>
    </w:p>
    <w:p w14:paraId="3A04C124"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proofErr w:type="gramStart"/>
      <w:r w:rsidRPr="00B93B7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93B79">
        <w:rPr>
          <w:rFonts w:ascii="Times New Roman" w:hAnsi="Times New Roman" w:cs="Times New Roman"/>
          <w:color w:val="000000"/>
          <w:sz w:val="24"/>
          <w:szCs w:val="24"/>
          <w:shd w:val="clear" w:color="auto" w:fill="FFFFFF"/>
        </w:rPr>
        <w:t xml:space="preserve"> документы</w:t>
      </w:r>
      <w:proofErr w:type="gramEnd"/>
      <w:r w:rsidRPr="00B93B79">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3B79">
        <w:rPr>
          <w:rFonts w:ascii="Times New Roman" w:hAnsi="Times New Roman" w:cs="Times New Roman"/>
          <w:color w:val="000000"/>
          <w:sz w:val="24"/>
          <w:szCs w:val="24"/>
          <w:shd w:val="clear" w:color="auto" w:fill="FFFFFF"/>
        </w:rPr>
        <w:t>ии и ау</w:t>
      </w:r>
      <w:proofErr w:type="gramEnd"/>
      <w:r w:rsidRPr="00B93B79">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93B7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B93B79">
        <w:rPr>
          <w:rFonts w:ascii="Times New Roman" w:hAnsi="Times New Roman" w:cs="Times New Roman"/>
          <w:color w:val="000000"/>
          <w:sz w:val="24"/>
          <w:szCs w:val="24"/>
        </w:rPr>
        <w:t>осуществляться</w:t>
      </w:r>
      <w:proofErr w:type="gramEnd"/>
      <w:r w:rsidRPr="00B93B79">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228A9FD"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3.1</w:t>
      </w:r>
      <w:r w:rsidR="00E200F1" w:rsidRPr="00B93B79">
        <w:rPr>
          <w:rFonts w:ascii="Times New Roman" w:hAnsi="Times New Roman" w:cs="Times New Roman"/>
          <w:color w:val="000000"/>
          <w:sz w:val="24"/>
          <w:szCs w:val="24"/>
        </w:rPr>
        <w:t>7</w:t>
      </w:r>
      <w:r w:rsidRPr="00B93B79">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93B79">
        <w:rPr>
          <w:rFonts w:ascii="Times New Roman" w:hAnsi="Times New Roman" w:cs="Times New Roman"/>
          <w:color w:val="000000" w:themeColor="text1"/>
          <w:sz w:val="24"/>
          <w:szCs w:val="24"/>
          <w:shd w:val="clear" w:color="auto" w:fill="FFFFFF"/>
        </w:rPr>
        <w:t xml:space="preserve">Федерального закона </w:t>
      </w:r>
      <w:r w:rsidRPr="00B93B79">
        <w:rPr>
          <w:rFonts w:ascii="Times New Roman" w:hAnsi="Times New Roman" w:cs="Times New Roman"/>
          <w:color w:val="000000"/>
          <w:sz w:val="24"/>
          <w:szCs w:val="24"/>
        </w:rPr>
        <w:t>от 31.07.2020</w:t>
      </w:r>
      <w:r w:rsidR="002E7861" w:rsidRPr="00B93B79">
        <w:rPr>
          <w:rFonts w:ascii="Times New Roman" w:hAnsi="Times New Roman" w:cs="Times New Roman"/>
          <w:color w:val="000000"/>
          <w:sz w:val="24"/>
          <w:szCs w:val="24"/>
        </w:rPr>
        <w:t xml:space="preserve"> г.</w:t>
      </w:r>
      <w:r w:rsidRPr="00B93B79">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r w:rsidRPr="00B93B79">
        <w:rPr>
          <w:rFonts w:ascii="Times New Roman" w:hAnsi="Times New Roman" w:cs="Times New Roman"/>
          <w:color w:val="000000" w:themeColor="text1"/>
          <w:sz w:val="24"/>
          <w:szCs w:val="24"/>
        </w:rPr>
        <w:t xml:space="preserve"> и разделом 4 настоящего Положения</w:t>
      </w:r>
      <w:r w:rsidRPr="00B93B79">
        <w:rPr>
          <w:rFonts w:ascii="Times New Roman" w:hAnsi="Times New Roman" w:cs="Times New Roman"/>
          <w:color w:val="000000"/>
          <w:sz w:val="24"/>
          <w:szCs w:val="24"/>
        </w:rPr>
        <w:t>.</w:t>
      </w:r>
    </w:p>
    <w:p w14:paraId="569C5CA2" w14:textId="0D696099"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3.1</w:t>
      </w:r>
      <w:r w:rsidR="00E200F1" w:rsidRPr="00B93B79">
        <w:rPr>
          <w:rFonts w:ascii="Times New Roman" w:hAnsi="Times New Roman" w:cs="Times New Roman"/>
          <w:color w:val="000000"/>
          <w:sz w:val="24"/>
          <w:szCs w:val="24"/>
        </w:rPr>
        <w:t>8</w:t>
      </w:r>
      <w:r w:rsidRPr="00B93B79">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0FACCF5A"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w:t>
      </w:r>
      <w:r w:rsidR="00E200F1" w:rsidRPr="00B93B79">
        <w:rPr>
          <w:rFonts w:ascii="Times New Roman" w:hAnsi="Times New Roman" w:cs="Times New Roman"/>
          <w:color w:val="000000"/>
          <w:sz w:val="24"/>
          <w:szCs w:val="24"/>
        </w:rPr>
        <w:t>19</w:t>
      </w:r>
      <w:r w:rsidRPr="00B93B79">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bookmarkStart w:id="6" w:name="Par318"/>
      <w:bookmarkEnd w:id="6"/>
      <w:r w:rsidRPr="00B93B7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proofErr w:type="gramStart"/>
      <w:r w:rsidRPr="00B93B79">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w:t>
      </w:r>
      <w:r w:rsidRPr="00B93B79">
        <w:rPr>
          <w:rFonts w:ascii="Times New Roman" w:hAnsi="Times New Roman" w:cs="Times New Roman"/>
          <w:color w:val="000000"/>
          <w:sz w:val="24"/>
          <w:szCs w:val="24"/>
        </w:rPr>
        <w:lastRenderedPageBreak/>
        <w:t>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B93B79" w:rsidRDefault="00777414" w:rsidP="00546581">
      <w:pPr>
        <w:tabs>
          <w:tab w:val="left" w:pos="993"/>
          <w:tab w:val="left" w:pos="1276"/>
        </w:tabs>
        <w:ind w:firstLine="709"/>
        <w:jc w:val="both"/>
        <w:rPr>
          <w:color w:val="000000"/>
        </w:rPr>
      </w:pPr>
      <w:proofErr w:type="gramStart"/>
      <w:r w:rsidRPr="00B93B79">
        <w:rPr>
          <w:color w:val="000000"/>
        </w:rPr>
        <w:t xml:space="preserve">4) </w:t>
      </w:r>
      <w:r w:rsidRPr="00B93B7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93B79">
        <w:rPr>
          <w:color w:val="000000"/>
        </w:rPr>
        <w:t>;</w:t>
      </w:r>
      <w:proofErr w:type="gramEnd"/>
    </w:p>
    <w:p w14:paraId="4ECFA4CB"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B95CA51"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3.21.</w:t>
      </w:r>
      <w:r w:rsidRPr="00B93B79">
        <w:rPr>
          <w:sz w:val="24"/>
          <w:szCs w:val="24"/>
        </w:rPr>
        <w:t xml:space="preserve"> </w:t>
      </w:r>
      <w:r w:rsidRPr="00B93B79">
        <w:rPr>
          <w:rFonts w:ascii="Times New Roman" w:hAnsi="Times New Roman" w:cs="Times New Roman"/>
          <w:color w:val="000000"/>
          <w:sz w:val="24"/>
          <w:szCs w:val="24"/>
        </w:rPr>
        <w:t xml:space="preserve">Должностные лица, </w:t>
      </w:r>
      <w:r w:rsidR="00F23C88" w:rsidRPr="00B93B79">
        <w:rPr>
          <w:rFonts w:ascii="Times New Roman" w:hAnsi="Times New Roman" w:cs="Times New Roman"/>
          <w:color w:val="000000"/>
          <w:sz w:val="24"/>
          <w:szCs w:val="24"/>
        </w:rPr>
        <w:t xml:space="preserve">уполномоченные </w:t>
      </w:r>
      <w:r w:rsidRPr="00B93B79">
        <w:rPr>
          <w:rFonts w:ascii="Times New Roman" w:hAnsi="Times New Roman" w:cs="Times New Roman"/>
          <w:color w:val="000000"/>
          <w:sz w:val="24"/>
          <w:szCs w:val="24"/>
        </w:rPr>
        <w:t>осуществля</w:t>
      </w:r>
      <w:r w:rsidR="00F23C88" w:rsidRPr="00B93B79">
        <w:rPr>
          <w:rFonts w:ascii="Times New Roman" w:hAnsi="Times New Roman" w:cs="Times New Roman"/>
          <w:color w:val="000000"/>
          <w:sz w:val="24"/>
          <w:szCs w:val="24"/>
        </w:rPr>
        <w:t>ть</w:t>
      </w:r>
      <w:r w:rsidRPr="00B93B79">
        <w:rPr>
          <w:rFonts w:ascii="Times New Roman" w:hAnsi="Times New Roman" w:cs="Times New Roman"/>
          <w:color w:val="000000"/>
          <w:sz w:val="24"/>
          <w:szCs w:val="24"/>
        </w:rPr>
        <w:t xml:space="preserve">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200F1" w:rsidRPr="00B93B79">
        <w:rPr>
          <w:rFonts w:ascii="Times New Roman" w:hAnsi="Times New Roman" w:cs="Times New Roman"/>
          <w:color w:val="000000"/>
          <w:sz w:val="24"/>
          <w:szCs w:val="24"/>
        </w:rPr>
        <w:t>Удмуртской Республики</w:t>
      </w:r>
      <w:r w:rsidRPr="00B93B79">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82FF449" w14:textId="77777777" w:rsidR="00B52FD4" w:rsidRPr="00B93B79" w:rsidRDefault="00B52FD4" w:rsidP="00546581">
      <w:pPr>
        <w:pStyle w:val="ConsPlusNormal"/>
        <w:tabs>
          <w:tab w:val="left" w:pos="993"/>
          <w:tab w:val="left" w:pos="1276"/>
        </w:tabs>
        <w:ind w:firstLine="709"/>
        <w:jc w:val="both"/>
        <w:rPr>
          <w:rFonts w:ascii="Times New Roman" w:hAnsi="Times New Roman" w:cs="Times New Roman"/>
          <w:sz w:val="24"/>
          <w:szCs w:val="24"/>
        </w:rPr>
      </w:pPr>
    </w:p>
    <w:p w14:paraId="0D53D5B6" w14:textId="6EEB7136" w:rsidR="00777414" w:rsidRPr="00B93B79" w:rsidRDefault="00777414" w:rsidP="00546581">
      <w:pPr>
        <w:pStyle w:val="ConsPlusNormal"/>
        <w:tabs>
          <w:tab w:val="left" w:pos="993"/>
          <w:tab w:val="left" w:pos="1276"/>
        </w:tabs>
        <w:ind w:firstLine="709"/>
        <w:jc w:val="center"/>
        <w:rPr>
          <w:rFonts w:ascii="Times New Roman" w:hAnsi="Times New Roman" w:cs="Times New Roman"/>
          <w:b/>
          <w:bCs/>
          <w:color w:val="000000"/>
          <w:sz w:val="24"/>
          <w:szCs w:val="24"/>
        </w:rPr>
      </w:pPr>
      <w:r w:rsidRPr="00B93B79">
        <w:rPr>
          <w:rFonts w:ascii="Times New Roman" w:hAnsi="Times New Roman" w:cs="Times New Roman"/>
          <w:b/>
          <w:bCs/>
          <w:color w:val="000000"/>
          <w:sz w:val="24"/>
          <w:szCs w:val="24"/>
        </w:rPr>
        <w:t xml:space="preserve">4. Обжалование решений администрации, действий (бездействия) </w:t>
      </w:r>
      <w:r w:rsidR="002E7861" w:rsidRPr="00B93B79">
        <w:rPr>
          <w:rFonts w:ascii="Times New Roman" w:hAnsi="Times New Roman" w:cs="Times New Roman"/>
          <w:b/>
          <w:bCs/>
          <w:color w:val="000000"/>
          <w:sz w:val="24"/>
          <w:szCs w:val="24"/>
        </w:rPr>
        <w:t>д</w:t>
      </w:r>
      <w:r w:rsidRPr="00B93B79">
        <w:rPr>
          <w:rFonts w:ascii="Times New Roman" w:hAnsi="Times New Roman" w:cs="Times New Roman"/>
          <w:b/>
          <w:bCs/>
          <w:color w:val="000000"/>
          <w:sz w:val="24"/>
          <w:szCs w:val="24"/>
        </w:rPr>
        <w:t>олжностных лиц, уполномоченных осуществлять муниципальный жилищный контроль</w:t>
      </w:r>
    </w:p>
    <w:p w14:paraId="7DB95F26" w14:textId="59630BB8" w:rsidR="00C07452"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4.1.</w:t>
      </w:r>
      <w:r w:rsidR="002E7861" w:rsidRPr="00B93B79">
        <w:rPr>
          <w:rFonts w:ascii="Times New Roman" w:hAnsi="Times New Roman" w:cs="Times New Roman"/>
          <w:color w:val="000000"/>
          <w:sz w:val="24"/>
          <w:szCs w:val="24"/>
        </w:rPr>
        <w:t xml:space="preserve"> </w:t>
      </w:r>
      <w:r w:rsidR="00C07452" w:rsidRPr="00B93B79">
        <w:rPr>
          <w:rFonts w:ascii="Times New Roman" w:hAnsi="Times New Roman" w:cs="Times New Roman"/>
          <w:color w:val="000000"/>
          <w:sz w:val="24"/>
          <w:szCs w:val="24"/>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5A624A9" w14:textId="024239D4" w:rsidR="00C07452" w:rsidRPr="00B93B79" w:rsidRDefault="00C07452"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C22BCDE" w14:textId="64AE00E8" w:rsidR="00777414" w:rsidRPr="00B93B79" w:rsidRDefault="00C07452"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 xml:space="preserve">4.3. </w:t>
      </w:r>
      <w:r w:rsidR="00777414" w:rsidRPr="00B93B79">
        <w:rPr>
          <w:rFonts w:ascii="Times New Roman" w:hAnsi="Times New Roman" w:cs="Times New Roman"/>
          <w:color w:val="000000"/>
          <w:sz w:val="24"/>
          <w:szCs w:val="24"/>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2A4F9A08" w:rsidR="00777414" w:rsidRPr="00B93B79" w:rsidRDefault="00C07452"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4.4</w:t>
      </w:r>
      <w:r w:rsidR="00777414" w:rsidRPr="00B93B79">
        <w:rPr>
          <w:rFonts w:ascii="Times New Roman" w:hAnsi="Times New Roman" w:cs="Times New Roman"/>
          <w:color w:val="000000"/>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659D1552"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4.</w:t>
      </w:r>
      <w:r w:rsidR="00C07452" w:rsidRPr="00B93B79">
        <w:rPr>
          <w:rFonts w:ascii="Times New Roman" w:hAnsi="Times New Roman" w:cs="Times New Roman"/>
          <w:color w:val="000000"/>
          <w:sz w:val="24"/>
          <w:szCs w:val="24"/>
        </w:rPr>
        <w:t>5</w:t>
      </w:r>
      <w:r w:rsidRPr="00B93B79">
        <w:rPr>
          <w:rFonts w:ascii="Times New Roman" w:hAnsi="Times New Roman" w:cs="Times New Roman"/>
          <w:color w:val="000000"/>
          <w:sz w:val="24"/>
          <w:szCs w:val="24"/>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93B79">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B93B79">
        <w:rPr>
          <w:rFonts w:ascii="Times New Roman" w:hAnsi="Times New Roman" w:cs="Times New Roman"/>
          <w:color w:val="000000"/>
          <w:sz w:val="24"/>
          <w:szCs w:val="24"/>
          <w:shd w:val="clear" w:color="auto" w:fill="FFFFFF"/>
        </w:rPr>
        <w:t>.</w:t>
      </w:r>
    </w:p>
    <w:p w14:paraId="772B9F8F" w14:textId="63BF49F7" w:rsidR="00777414" w:rsidRPr="00B93B79" w:rsidRDefault="00777414" w:rsidP="00546581">
      <w:pPr>
        <w:pStyle w:val="s1"/>
        <w:tabs>
          <w:tab w:val="left" w:pos="993"/>
          <w:tab w:val="left" w:pos="1276"/>
        </w:tabs>
        <w:ind w:firstLine="709"/>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Pr="00B93B79">
        <w:rPr>
          <w:rFonts w:ascii="Times New Roman" w:hAnsi="Times New Roman" w:cs="Times New Roman"/>
          <w:color w:val="000000"/>
          <w:sz w:val="24"/>
          <w:szCs w:val="24"/>
        </w:rPr>
        <w:lastRenderedPageBreak/>
        <w:t xml:space="preserve">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roofErr w:type="gramStart"/>
      <w:r w:rsidRPr="00B93B79">
        <w:rPr>
          <w:rFonts w:ascii="Times New Roman" w:hAnsi="Times New Roman" w:cs="Times New Roman"/>
          <w:color w:val="000000"/>
          <w:sz w:val="24"/>
          <w:szCs w:val="24"/>
        </w:rPr>
        <w:t xml:space="preserve">Соответствующая жалоба подается контролируемым лицом на личном приеме </w:t>
      </w:r>
      <w:r w:rsidR="0095449E" w:rsidRPr="00B93B79">
        <w:rPr>
          <w:rFonts w:ascii="Times New Roman" w:hAnsi="Times New Roman" w:cs="Times New Roman"/>
          <w:color w:val="000000"/>
          <w:sz w:val="24"/>
          <w:szCs w:val="24"/>
        </w:rPr>
        <w:t xml:space="preserve">Главе муниципального образования «Муниципальный округ </w:t>
      </w:r>
      <w:proofErr w:type="spellStart"/>
      <w:r w:rsidR="0095449E" w:rsidRPr="00B93B79">
        <w:rPr>
          <w:rFonts w:ascii="Times New Roman" w:hAnsi="Times New Roman" w:cs="Times New Roman"/>
          <w:color w:val="000000"/>
          <w:sz w:val="24"/>
          <w:szCs w:val="24"/>
        </w:rPr>
        <w:t>Камбарский</w:t>
      </w:r>
      <w:proofErr w:type="spellEnd"/>
      <w:r w:rsidR="0095449E" w:rsidRPr="00B93B79">
        <w:rPr>
          <w:rFonts w:ascii="Times New Roman" w:hAnsi="Times New Roman" w:cs="Times New Roman"/>
          <w:color w:val="000000"/>
          <w:sz w:val="24"/>
          <w:szCs w:val="24"/>
        </w:rPr>
        <w:t xml:space="preserve"> район Удмуртской Респ</w:t>
      </w:r>
      <w:r w:rsidR="00B52FD4" w:rsidRPr="00B93B79">
        <w:rPr>
          <w:rFonts w:ascii="Times New Roman" w:hAnsi="Times New Roman" w:cs="Times New Roman"/>
          <w:color w:val="000000"/>
          <w:sz w:val="24"/>
          <w:szCs w:val="24"/>
        </w:rPr>
        <w:t>ублики», а в отсутствии Главы – должностно</w:t>
      </w:r>
      <w:r w:rsidR="00442A48" w:rsidRPr="00B93B79">
        <w:rPr>
          <w:rFonts w:ascii="Times New Roman" w:hAnsi="Times New Roman" w:cs="Times New Roman"/>
          <w:color w:val="000000"/>
          <w:sz w:val="24"/>
          <w:szCs w:val="24"/>
        </w:rPr>
        <w:t>му лицу,</w:t>
      </w:r>
      <w:r w:rsidR="00B52FD4" w:rsidRPr="00B93B79">
        <w:rPr>
          <w:rFonts w:ascii="Times New Roman" w:hAnsi="Times New Roman" w:cs="Times New Roman"/>
          <w:color w:val="000000"/>
          <w:sz w:val="24"/>
          <w:szCs w:val="24"/>
        </w:rPr>
        <w:t xml:space="preserve"> исполняюще</w:t>
      </w:r>
      <w:r w:rsidR="00442A48" w:rsidRPr="00B93B79">
        <w:rPr>
          <w:rFonts w:ascii="Times New Roman" w:hAnsi="Times New Roman" w:cs="Times New Roman"/>
          <w:color w:val="000000"/>
          <w:sz w:val="24"/>
          <w:szCs w:val="24"/>
        </w:rPr>
        <w:t>му</w:t>
      </w:r>
      <w:r w:rsidR="00B52FD4" w:rsidRPr="00B93B79">
        <w:rPr>
          <w:rFonts w:ascii="Times New Roman" w:hAnsi="Times New Roman" w:cs="Times New Roman"/>
          <w:color w:val="000000"/>
          <w:sz w:val="24"/>
          <w:szCs w:val="24"/>
        </w:rPr>
        <w:t xml:space="preserve"> его полномочия, </w:t>
      </w:r>
      <w:r w:rsidRPr="00B93B79">
        <w:rPr>
          <w:rFonts w:ascii="Times New Roman" w:hAnsi="Times New Roman" w:cs="Times New Roman"/>
          <w:color w:val="000000"/>
          <w:sz w:val="24"/>
          <w:szCs w:val="24"/>
        </w:rPr>
        <w:t xml:space="preserve">с предварительным информированием </w:t>
      </w:r>
      <w:r w:rsidR="0095449E" w:rsidRPr="00B93B79">
        <w:rPr>
          <w:rFonts w:ascii="Times New Roman" w:hAnsi="Times New Roman" w:cs="Times New Roman"/>
          <w:color w:val="000000"/>
          <w:sz w:val="24"/>
          <w:szCs w:val="24"/>
        </w:rPr>
        <w:t xml:space="preserve">Главы муниципального образования «Муниципальный округ </w:t>
      </w:r>
      <w:proofErr w:type="spellStart"/>
      <w:r w:rsidR="0095449E" w:rsidRPr="00B93B79">
        <w:rPr>
          <w:rFonts w:ascii="Times New Roman" w:hAnsi="Times New Roman" w:cs="Times New Roman"/>
          <w:color w:val="000000"/>
          <w:sz w:val="24"/>
          <w:szCs w:val="24"/>
        </w:rPr>
        <w:t>Камбарский</w:t>
      </w:r>
      <w:proofErr w:type="spellEnd"/>
      <w:r w:rsidR="0095449E" w:rsidRPr="00B93B79">
        <w:rPr>
          <w:rFonts w:ascii="Times New Roman" w:hAnsi="Times New Roman" w:cs="Times New Roman"/>
          <w:color w:val="000000"/>
          <w:sz w:val="24"/>
          <w:szCs w:val="24"/>
        </w:rPr>
        <w:t xml:space="preserve"> район Удмуртской Республики», а в отсутствии Главы - </w:t>
      </w:r>
      <w:r w:rsidR="00442A48" w:rsidRPr="00B93B79">
        <w:rPr>
          <w:rFonts w:ascii="Times New Roman" w:hAnsi="Times New Roman" w:cs="Times New Roman"/>
          <w:color w:val="000000"/>
          <w:sz w:val="24"/>
          <w:szCs w:val="24"/>
        </w:rPr>
        <w:t xml:space="preserve">должностного лица, исполняющие его полномочия </w:t>
      </w:r>
      <w:r w:rsidRPr="00B93B79">
        <w:rPr>
          <w:rFonts w:ascii="Times New Roman" w:hAnsi="Times New Roman" w:cs="Times New Roman"/>
          <w:color w:val="000000"/>
          <w:sz w:val="24"/>
          <w:szCs w:val="24"/>
        </w:rPr>
        <w:t>о наличии в жалобе (документах</w:t>
      </w:r>
      <w:r w:rsidR="0095449E" w:rsidRPr="00B93B79">
        <w:rPr>
          <w:rFonts w:ascii="Times New Roman" w:hAnsi="Times New Roman" w:cs="Times New Roman"/>
          <w:color w:val="000000"/>
          <w:sz w:val="24"/>
          <w:szCs w:val="24"/>
        </w:rPr>
        <w:t>)</w:t>
      </w:r>
      <w:r w:rsidRPr="00B93B79">
        <w:rPr>
          <w:rFonts w:ascii="Times New Roman" w:hAnsi="Times New Roman" w:cs="Times New Roman"/>
          <w:color w:val="000000"/>
          <w:sz w:val="24"/>
          <w:szCs w:val="24"/>
        </w:rPr>
        <w:t xml:space="preserve"> сведений, составляющих государственную или иную охраняемую законом тайну.</w:t>
      </w:r>
      <w:proofErr w:type="gramEnd"/>
    </w:p>
    <w:p w14:paraId="5F95381E" w14:textId="17B57202"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w:t>
      </w:r>
      <w:r w:rsidR="00C07452" w:rsidRPr="00B93B79">
        <w:rPr>
          <w:rFonts w:ascii="Times New Roman" w:hAnsi="Times New Roman" w:cs="Times New Roman"/>
          <w:color w:val="000000"/>
          <w:sz w:val="24"/>
          <w:szCs w:val="24"/>
        </w:rPr>
        <w:t>6</w:t>
      </w:r>
      <w:r w:rsidRPr="00B93B79">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рассматривается </w:t>
      </w:r>
      <w:r w:rsidR="004302AB" w:rsidRPr="00B93B79">
        <w:rPr>
          <w:rFonts w:ascii="Times New Roman" w:hAnsi="Times New Roman" w:cs="Times New Roman"/>
          <w:color w:val="000000"/>
          <w:sz w:val="24"/>
          <w:szCs w:val="24"/>
        </w:rPr>
        <w:t xml:space="preserve">Главой муниципального образования «Муниципальный округ </w:t>
      </w:r>
      <w:proofErr w:type="spellStart"/>
      <w:r w:rsidR="004302AB" w:rsidRPr="00B93B79">
        <w:rPr>
          <w:rFonts w:ascii="Times New Roman" w:hAnsi="Times New Roman" w:cs="Times New Roman"/>
          <w:color w:val="000000"/>
          <w:sz w:val="24"/>
          <w:szCs w:val="24"/>
        </w:rPr>
        <w:t>Камбарский</w:t>
      </w:r>
      <w:proofErr w:type="spellEnd"/>
      <w:r w:rsidR="004302AB" w:rsidRPr="00B93B79">
        <w:rPr>
          <w:rFonts w:ascii="Times New Roman" w:hAnsi="Times New Roman" w:cs="Times New Roman"/>
          <w:color w:val="000000"/>
          <w:sz w:val="24"/>
          <w:szCs w:val="24"/>
        </w:rPr>
        <w:t xml:space="preserve"> район Удмуртской Республики», а в отсутствии Главы - </w:t>
      </w:r>
      <w:r w:rsidR="00442A48" w:rsidRPr="00B93B79">
        <w:rPr>
          <w:rFonts w:ascii="Times New Roman" w:hAnsi="Times New Roman" w:cs="Times New Roman"/>
          <w:color w:val="000000"/>
          <w:sz w:val="24"/>
          <w:szCs w:val="24"/>
        </w:rPr>
        <w:t>должностным лицом, исполняющие его полномочия</w:t>
      </w:r>
      <w:r w:rsidR="004302AB" w:rsidRPr="00B93B79">
        <w:rPr>
          <w:rFonts w:ascii="Times New Roman" w:hAnsi="Times New Roman" w:cs="Times New Roman"/>
          <w:color w:val="000000"/>
          <w:sz w:val="24"/>
          <w:szCs w:val="24"/>
        </w:rPr>
        <w:t>.</w:t>
      </w:r>
    </w:p>
    <w:p w14:paraId="7A96CACF" w14:textId="21476EAB"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4.</w:t>
      </w:r>
      <w:r w:rsidR="00C07452" w:rsidRPr="00B93B79">
        <w:rPr>
          <w:rFonts w:ascii="Times New Roman" w:hAnsi="Times New Roman" w:cs="Times New Roman"/>
          <w:color w:val="000000"/>
          <w:sz w:val="24"/>
          <w:szCs w:val="24"/>
        </w:rPr>
        <w:t>7</w:t>
      </w:r>
      <w:r w:rsidRPr="00B93B79">
        <w:rPr>
          <w:rFonts w:ascii="Times New Roman" w:hAnsi="Times New Roman" w:cs="Times New Roman"/>
          <w:color w:val="000000"/>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sz w:val="24"/>
          <w:szCs w:val="24"/>
        </w:rPr>
      </w:pPr>
      <w:r w:rsidRPr="00B93B7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193152CC"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4.</w:t>
      </w:r>
      <w:r w:rsidR="00C07452" w:rsidRPr="00B93B79">
        <w:rPr>
          <w:rFonts w:ascii="Times New Roman" w:hAnsi="Times New Roman" w:cs="Times New Roman"/>
          <w:color w:val="000000"/>
          <w:sz w:val="24"/>
          <w:szCs w:val="24"/>
        </w:rPr>
        <w:t>8</w:t>
      </w:r>
      <w:r w:rsidRPr="00B93B79">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3CF05123"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C07452" w:rsidRPr="00B93B79">
        <w:rPr>
          <w:rFonts w:ascii="Times New Roman" w:hAnsi="Times New Roman" w:cs="Times New Roman"/>
          <w:color w:val="000000"/>
          <w:sz w:val="24"/>
          <w:szCs w:val="24"/>
        </w:rPr>
        <w:t xml:space="preserve">ения жалобы может быть продлен </w:t>
      </w:r>
      <w:r w:rsidR="004302AB" w:rsidRPr="00B93B79">
        <w:rPr>
          <w:rFonts w:ascii="Times New Roman" w:hAnsi="Times New Roman" w:cs="Times New Roman"/>
          <w:color w:val="000000"/>
          <w:sz w:val="24"/>
          <w:szCs w:val="24"/>
        </w:rPr>
        <w:t xml:space="preserve">Главой муниципального образования «Муниципальный округ </w:t>
      </w:r>
      <w:proofErr w:type="spellStart"/>
      <w:r w:rsidR="004302AB" w:rsidRPr="00B93B79">
        <w:rPr>
          <w:rFonts w:ascii="Times New Roman" w:hAnsi="Times New Roman" w:cs="Times New Roman"/>
          <w:color w:val="000000"/>
          <w:sz w:val="24"/>
          <w:szCs w:val="24"/>
        </w:rPr>
        <w:t>Камбарский</w:t>
      </w:r>
      <w:proofErr w:type="spellEnd"/>
      <w:r w:rsidR="004302AB" w:rsidRPr="00B93B79">
        <w:rPr>
          <w:rFonts w:ascii="Times New Roman" w:hAnsi="Times New Roman" w:cs="Times New Roman"/>
          <w:color w:val="000000"/>
          <w:sz w:val="24"/>
          <w:szCs w:val="24"/>
        </w:rPr>
        <w:t xml:space="preserve"> район Удмуртской Республики», а в отсутствии Главы - </w:t>
      </w:r>
      <w:r w:rsidR="00442A48" w:rsidRPr="00B93B79">
        <w:rPr>
          <w:rFonts w:ascii="Times New Roman" w:hAnsi="Times New Roman" w:cs="Times New Roman"/>
          <w:color w:val="000000"/>
          <w:sz w:val="24"/>
          <w:szCs w:val="24"/>
        </w:rPr>
        <w:t xml:space="preserve">должностным лицом, исполняющие его полномочия </w:t>
      </w:r>
      <w:r w:rsidRPr="00B93B79">
        <w:rPr>
          <w:rFonts w:ascii="Times New Roman" w:hAnsi="Times New Roman" w:cs="Times New Roman"/>
          <w:color w:val="000000"/>
          <w:sz w:val="24"/>
          <w:szCs w:val="24"/>
        </w:rPr>
        <w:t>не более чем на 20 рабочих дней.</w:t>
      </w:r>
    </w:p>
    <w:p w14:paraId="01AB7425" w14:textId="77777777" w:rsidR="009057C5" w:rsidRPr="00B93B79" w:rsidRDefault="009057C5" w:rsidP="00546581">
      <w:pPr>
        <w:pStyle w:val="ConsPlusNormal"/>
        <w:tabs>
          <w:tab w:val="left" w:pos="993"/>
          <w:tab w:val="left" w:pos="1276"/>
        </w:tabs>
        <w:ind w:firstLine="709"/>
        <w:jc w:val="both"/>
        <w:rPr>
          <w:rFonts w:ascii="Times New Roman" w:hAnsi="Times New Roman" w:cs="Times New Roman"/>
          <w:color w:val="000000"/>
          <w:sz w:val="24"/>
          <w:szCs w:val="24"/>
        </w:rPr>
      </w:pPr>
    </w:p>
    <w:p w14:paraId="3FDFAE4D" w14:textId="7537D553" w:rsidR="00DC188B" w:rsidRPr="00B93B79" w:rsidRDefault="00777414" w:rsidP="00546581">
      <w:pPr>
        <w:pStyle w:val="1"/>
        <w:tabs>
          <w:tab w:val="left" w:pos="993"/>
          <w:tab w:val="left" w:pos="1276"/>
        </w:tabs>
        <w:ind w:firstLine="709"/>
        <w:jc w:val="center"/>
        <w:rPr>
          <w:rFonts w:ascii="Times New Roman" w:hAnsi="Times New Roman" w:cs="Times New Roman"/>
          <w:b/>
          <w:color w:val="000000"/>
          <w:sz w:val="24"/>
          <w:szCs w:val="24"/>
        </w:rPr>
      </w:pPr>
      <w:r w:rsidRPr="00B93B79">
        <w:rPr>
          <w:rFonts w:ascii="Times New Roman" w:hAnsi="Times New Roman" w:cs="Times New Roman"/>
          <w:b/>
          <w:color w:val="000000"/>
          <w:sz w:val="24"/>
          <w:szCs w:val="24"/>
        </w:rPr>
        <w:t xml:space="preserve">5. </w:t>
      </w:r>
      <w:r w:rsidR="00CE7B91" w:rsidRPr="00B93B79">
        <w:rPr>
          <w:rFonts w:ascii="Times New Roman" w:hAnsi="Times New Roman" w:cs="Times New Roman"/>
          <w:b/>
          <w:color w:val="000000"/>
          <w:sz w:val="24"/>
          <w:szCs w:val="24"/>
        </w:rPr>
        <w:t>О</w:t>
      </w:r>
      <w:r w:rsidR="00DC188B" w:rsidRPr="00B93B79">
        <w:rPr>
          <w:rFonts w:ascii="Times New Roman" w:hAnsi="Times New Roman" w:cs="Times New Roman"/>
          <w:b/>
          <w:color w:val="000000"/>
          <w:sz w:val="24"/>
          <w:szCs w:val="24"/>
        </w:rPr>
        <w:t>ценк</w:t>
      </w:r>
      <w:r w:rsidR="00CE7B91" w:rsidRPr="00B93B79">
        <w:rPr>
          <w:rFonts w:ascii="Times New Roman" w:hAnsi="Times New Roman" w:cs="Times New Roman"/>
          <w:b/>
          <w:color w:val="000000"/>
          <w:sz w:val="24"/>
          <w:szCs w:val="24"/>
        </w:rPr>
        <w:t>а</w:t>
      </w:r>
      <w:r w:rsidR="00DC188B" w:rsidRPr="00B93B79">
        <w:rPr>
          <w:rFonts w:ascii="Times New Roman" w:hAnsi="Times New Roman" w:cs="Times New Roman"/>
          <w:b/>
          <w:color w:val="000000"/>
          <w:sz w:val="24"/>
          <w:szCs w:val="24"/>
        </w:rPr>
        <w:t xml:space="preserve"> результативности и эффективности контрольно-надзорной деятельности по м</w:t>
      </w:r>
      <w:r w:rsidR="00CE7B91" w:rsidRPr="00B93B79">
        <w:rPr>
          <w:rFonts w:ascii="Times New Roman" w:hAnsi="Times New Roman" w:cs="Times New Roman"/>
          <w:b/>
          <w:color w:val="000000"/>
          <w:sz w:val="24"/>
          <w:szCs w:val="24"/>
        </w:rPr>
        <w:t>униципальному жилищному надзору</w:t>
      </w:r>
    </w:p>
    <w:p w14:paraId="29935582" w14:textId="77777777" w:rsidR="009057C5" w:rsidRPr="00B93B79" w:rsidRDefault="009057C5" w:rsidP="00546581">
      <w:pPr>
        <w:pStyle w:val="1"/>
        <w:tabs>
          <w:tab w:val="left" w:pos="993"/>
          <w:tab w:val="left" w:pos="1276"/>
        </w:tabs>
        <w:ind w:firstLine="709"/>
        <w:jc w:val="center"/>
        <w:rPr>
          <w:rFonts w:ascii="Times New Roman" w:hAnsi="Times New Roman" w:cs="Times New Roman"/>
          <w:b/>
          <w:color w:val="000000"/>
          <w:sz w:val="24"/>
          <w:szCs w:val="24"/>
        </w:rPr>
      </w:pPr>
    </w:p>
    <w:p w14:paraId="190BFF9F" w14:textId="6C3BDE03" w:rsidR="00777414" w:rsidRPr="00B93B79" w:rsidRDefault="00DD00ED" w:rsidP="00546581">
      <w:pPr>
        <w:pStyle w:val="1"/>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5.1.</w:t>
      </w:r>
      <w:r w:rsidR="00777414" w:rsidRPr="00B93B79">
        <w:rPr>
          <w:rFonts w:ascii="Times New Roman" w:hAnsi="Times New Roman" w:cs="Times New Roman"/>
          <w:color w:val="000000"/>
          <w:sz w:val="24"/>
          <w:szCs w:val="24"/>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FC1158C" w14:textId="0E7458A0" w:rsidR="00DD00ED" w:rsidRPr="00B93B79" w:rsidRDefault="00DD00ED" w:rsidP="00546581">
      <w:pPr>
        <w:pStyle w:val="1"/>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5.2. Целью муниципального жилищного контроля является предупреждение, выявление и пресечение нарушений контролируемыми лицами обязательных требований законодательства Российской Федерации,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снижение риска утраты муниципального жилищного фонда и поддержания его в нормативном состоянии.</w:t>
      </w:r>
    </w:p>
    <w:p w14:paraId="087A50F6" w14:textId="79FB0AF7" w:rsidR="00DC188B" w:rsidRPr="00B93B79" w:rsidRDefault="00DC188B" w:rsidP="00546581">
      <w:pPr>
        <w:pStyle w:val="1"/>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5.3. Показатели результативности и эффективности контрольной деятельности состоят из ключевых (группа "А") и индикативных (группа "</w:t>
      </w:r>
      <w:r w:rsidR="004055C1" w:rsidRPr="00B93B79">
        <w:rPr>
          <w:rFonts w:ascii="Times New Roman" w:hAnsi="Times New Roman" w:cs="Times New Roman"/>
          <w:color w:val="000000"/>
          <w:sz w:val="24"/>
          <w:szCs w:val="24"/>
        </w:rPr>
        <w:t>Б</w:t>
      </w:r>
      <w:r w:rsidRPr="00B93B79">
        <w:rPr>
          <w:rFonts w:ascii="Times New Roman" w:hAnsi="Times New Roman" w:cs="Times New Roman"/>
          <w:color w:val="000000"/>
          <w:sz w:val="24"/>
          <w:szCs w:val="24"/>
        </w:rPr>
        <w:t>") показателей</w:t>
      </w:r>
      <w:r w:rsidR="00F23C88" w:rsidRPr="00B93B79">
        <w:rPr>
          <w:rFonts w:ascii="Times New Roman" w:hAnsi="Times New Roman" w:cs="Times New Roman"/>
          <w:color w:val="000000"/>
          <w:sz w:val="24"/>
          <w:szCs w:val="24"/>
        </w:rPr>
        <w:t xml:space="preserve"> (таблица 2)</w:t>
      </w:r>
      <w:r w:rsidRPr="00B93B79">
        <w:rPr>
          <w:rFonts w:ascii="Times New Roman" w:hAnsi="Times New Roman" w:cs="Times New Roman"/>
          <w:color w:val="000000"/>
          <w:sz w:val="24"/>
          <w:szCs w:val="24"/>
        </w:rPr>
        <w:t>.</w:t>
      </w:r>
    </w:p>
    <w:p w14:paraId="12E14978" w14:textId="77777777" w:rsidR="00DC188B" w:rsidRPr="00B93B79" w:rsidRDefault="00DC188B" w:rsidP="00DC188B">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 xml:space="preserve"> Показатели группы "А" являются ключевыми показателями результативности муниципального жилищного контроля, отражающими уровень достижения общественно значимых результатов контрольной деятельности, по которым устанавливаются целевые значения, достижение которых должен обеспечить орган муниципального контроля.</w:t>
      </w:r>
    </w:p>
    <w:p w14:paraId="30E5F68E" w14:textId="3F0BD092" w:rsidR="00DC188B" w:rsidRPr="00B93B79" w:rsidRDefault="00DC188B" w:rsidP="00DC188B">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Показатели группы "</w:t>
      </w:r>
      <w:r w:rsidR="00C562A3" w:rsidRPr="00B93B79">
        <w:rPr>
          <w:color w:val="000000"/>
          <w:lang w:eastAsia="zh-CN"/>
        </w:rPr>
        <w:t>Б</w:t>
      </w:r>
      <w:r w:rsidRPr="00B93B79">
        <w:rPr>
          <w:color w:val="000000"/>
          <w:lang w:eastAsia="zh-CN"/>
        </w:rPr>
        <w:t>" являются индикативными показателями, количественно характеризующими контрольно-надзорную деятельность и применяемыми для мониторинга, анализа работы органа муниципального контроля.</w:t>
      </w:r>
    </w:p>
    <w:p w14:paraId="3AC8E940" w14:textId="2B91CEA5" w:rsidR="007E0C2E" w:rsidRPr="00B93B79" w:rsidRDefault="00DC188B" w:rsidP="00DC188B">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Показатели группы "</w:t>
      </w:r>
      <w:r w:rsidR="00C562A3" w:rsidRPr="00B93B79">
        <w:rPr>
          <w:color w:val="000000"/>
          <w:lang w:eastAsia="zh-CN"/>
        </w:rPr>
        <w:t>Б</w:t>
      </w:r>
      <w:r w:rsidRPr="00B93B79">
        <w:rPr>
          <w:color w:val="000000"/>
          <w:lang w:eastAsia="zh-CN"/>
        </w:rPr>
        <w:t>" подразделяются на следующие подгруппы:</w:t>
      </w:r>
    </w:p>
    <w:p w14:paraId="77AE0CA7" w14:textId="48A91989" w:rsidR="00DC188B" w:rsidRPr="00B93B79" w:rsidRDefault="00DC188B" w:rsidP="00074A06">
      <w:pPr>
        <w:pStyle w:val="formattext"/>
        <w:shd w:val="clear" w:color="auto" w:fill="FFFFFF"/>
        <w:spacing w:before="0" w:beforeAutospacing="0" w:after="0" w:afterAutospacing="0"/>
        <w:jc w:val="both"/>
        <w:textAlignment w:val="baseline"/>
        <w:rPr>
          <w:color w:val="000000"/>
          <w:lang w:eastAsia="zh-CN"/>
        </w:rPr>
      </w:pPr>
      <w:r w:rsidRPr="00B93B79">
        <w:rPr>
          <w:color w:val="000000"/>
          <w:lang w:eastAsia="zh-CN"/>
        </w:rPr>
        <w:t>- "</w:t>
      </w:r>
      <w:r w:rsidR="00C562A3" w:rsidRPr="00B93B79">
        <w:rPr>
          <w:color w:val="000000"/>
          <w:lang w:eastAsia="zh-CN"/>
        </w:rPr>
        <w:t>Б</w:t>
      </w:r>
      <w:r w:rsidRPr="00B93B79">
        <w:rPr>
          <w:color w:val="000000"/>
          <w:lang w:eastAsia="zh-CN"/>
        </w:rPr>
        <w:t>.1." - индикативные показатели, характеризующие параметры проведенных мероприятий;</w:t>
      </w:r>
    </w:p>
    <w:p w14:paraId="1517258A" w14:textId="7549A391" w:rsidR="00DC188B" w:rsidRPr="00B93B79" w:rsidRDefault="00DC188B" w:rsidP="00DC188B">
      <w:pPr>
        <w:pStyle w:val="formattext"/>
        <w:shd w:val="clear" w:color="auto" w:fill="FFFFFF"/>
        <w:spacing w:before="0" w:beforeAutospacing="0" w:after="0" w:afterAutospacing="0"/>
        <w:jc w:val="both"/>
        <w:textAlignment w:val="baseline"/>
        <w:rPr>
          <w:color w:val="000000"/>
          <w:lang w:eastAsia="zh-CN"/>
        </w:rPr>
      </w:pPr>
      <w:r w:rsidRPr="00B93B79">
        <w:rPr>
          <w:color w:val="000000"/>
          <w:lang w:eastAsia="zh-CN"/>
        </w:rPr>
        <w:t>- "</w:t>
      </w:r>
      <w:r w:rsidR="00C562A3" w:rsidRPr="00B93B79">
        <w:rPr>
          <w:color w:val="000000"/>
          <w:lang w:eastAsia="zh-CN"/>
        </w:rPr>
        <w:t>Б</w:t>
      </w:r>
      <w:r w:rsidRPr="00B93B79">
        <w:rPr>
          <w:color w:val="000000"/>
          <w:lang w:eastAsia="zh-CN"/>
        </w:rPr>
        <w:t>.2." - индикативные показатели, характеризующие объем задействованных трудовых ресурсов.</w:t>
      </w:r>
    </w:p>
    <w:p w14:paraId="34F42610" w14:textId="77777777" w:rsidR="00892EB1" w:rsidRPr="00B93B79" w:rsidRDefault="00DC188B" w:rsidP="00DC188B">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5.4. Отчетным периодом для определения показателей является календарный год.</w:t>
      </w:r>
    </w:p>
    <w:p w14:paraId="04F80D7A" w14:textId="6ECDAC4A" w:rsidR="00DC188B" w:rsidRPr="00B93B79" w:rsidRDefault="00DC188B" w:rsidP="00DC188B">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lastRenderedPageBreak/>
        <w:t xml:space="preserve">5.5. </w:t>
      </w:r>
      <w:r w:rsidR="00892EB1" w:rsidRPr="00B93B79">
        <w:rPr>
          <w:color w:val="000000"/>
          <w:lang w:eastAsia="zh-CN"/>
        </w:rPr>
        <w:t>Администрация</w:t>
      </w:r>
      <w:r w:rsidRPr="00B93B79">
        <w:rPr>
          <w:color w:val="000000"/>
          <w:lang w:eastAsia="zh-CN"/>
        </w:rPr>
        <w:t xml:space="preserve"> ежегодно, в срок до 1 </w:t>
      </w:r>
      <w:r w:rsidR="00892EB1" w:rsidRPr="00B93B79">
        <w:rPr>
          <w:color w:val="000000"/>
          <w:lang w:eastAsia="zh-CN"/>
        </w:rPr>
        <w:t>марта</w:t>
      </w:r>
      <w:r w:rsidRPr="00B93B79">
        <w:rPr>
          <w:color w:val="000000"/>
          <w:lang w:eastAsia="zh-CN"/>
        </w:rPr>
        <w:t xml:space="preserve"> года, следующего за отчетным годом, осуществляет расчет и оценку фактических (достигнутых) значений показателей, утвержденных в приложении </w:t>
      </w:r>
      <w:r w:rsidR="00892EB1" w:rsidRPr="00B93B79">
        <w:rPr>
          <w:color w:val="000000"/>
          <w:lang w:eastAsia="zh-CN"/>
        </w:rPr>
        <w:t>3</w:t>
      </w:r>
      <w:r w:rsidRPr="00B93B79">
        <w:rPr>
          <w:color w:val="000000"/>
          <w:lang w:eastAsia="zh-CN"/>
        </w:rPr>
        <w:t xml:space="preserve"> к настоящему постановлению.</w:t>
      </w:r>
    </w:p>
    <w:p w14:paraId="40AB800D" w14:textId="238D22F3" w:rsidR="00892EB1" w:rsidRPr="00B93B79" w:rsidRDefault="00892EB1" w:rsidP="00892EB1">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5.6. Оценка фактических (достигнутых) значений показателей производится путем сравнения с целевыми (индикативными) значениями показателей.</w:t>
      </w:r>
    </w:p>
    <w:p w14:paraId="3C46F906" w14:textId="39BE45E3" w:rsidR="00892EB1" w:rsidRPr="00B93B79" w:rsidRDefault="00892EB1">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 xml:space="preserve">5.7. Результаты оценки фактических (достигнутых) значений </w:t>
      </w:r>
      <w:r w:rsidR="00C55033" w:rsidRPr="00B93B79">
        <w:rPr>
          <w:color w:val="000000"/>
          <w:lang w:eastAsia="zh-CN"/>
        </w:rPr>
        <w:t xml:space="preserve">отражаются в </w:t>
      </w:r>
      <w:r w:rsidR="00442A48" w:rsidRPr="00B93B79">
        <w:rPr>
          <w:color w:val="000000"/>
          <w:lang w:eastAsia="zh-CN"/>
        </w:rPr>
        <w:t>процентах</w:t>
      </w:r>
      <w:r w:rsidR="00C55033" w:rsidRPr="00B93B79">
        <w:rPr>
          <w:color w:val="000000"/>
          <w:lang w:eastAsia="zh-CN"/>
        </w:rPr>
        <w:t xml:space="preserve"> от</w:t>
      </w:r>
      <w:r w:rsidRPr="00B93B79">
        <w:rPr>
          <w:color w:val="000000"/>
          <w:lang w:eastAsia="zh-CN"/>
        </w:rPr>
        <w:t xml:space="preserve"> целевы</w:t>
      </w:r>
      <w:r w:rsidR="00C55033" w:rsidRPr="00B93B79">
        <w:rPr>
          <w:color w:val="000000"/>
          <w:lang w:eastAsia="zh-CN"/>
        </w:rPr>
        <w:t>х</w:t>
      </w:r>
      <w:r w:rsidRPr="00B93B79">
        <w:rPr>
          <w:color w:val="000000"/>
          <w:lang w:eastAsia="zh-CN"/>
        </w:rPr>
        <w:t xml:space="preserve"> значени</w:t>
      </w:r>
      <w:r w:rsidR="00C55033" w:rsidRPr="00B93B79">
        <w:rPr>
          <w:color w:val="000000"/>
          <w:lang w:eastAsia="zh-CN"/>
        </w:rPr>
        <w:t>й</w:t>
      </w:r>
      <w:r w:rsidRPr="00B93B79">
        <w:rPr>
          <w:color w:val="000000"/>
          <w:lang w:eastAsia="zh-CN"/>
        </w:rPr>
        <w:t xml:space="preserve"> показателей</w:t>
      </w:r>
      <w:r w:rsidR="00C55033" w:rsidRPr="00B93B79">
        <w:rPr>
          <w:color w:val="000000"/>
          <w:lang w:eastAsia="zh-CN"/>
        </w:rPr>
        <w:t>.</w:t>
      </w:r>
    </w:p>
    <w:p w14:paraId="36EB3D35" w14:textId="54D5E03A" w:rsidR="00CE7B91" w:rsidRPr="00B93B79" w:rsidRDefault="00CE7B91" w:rsidP="00892EB1">
      <w:pPr>
        <w:pStyle w:val="formattext"/>
        <w:shd w:val="clear" w:color="auto" w:fill="FFFFFF"/>
        <w:spacing w:before="0" w:beforeAutospacing="0" w:after="0" w:afterAutospacing="0"/>
        <w:ind w:firstLine="480"/>
        <w:jc w:val="both"/>
        <w:textAlignment w:val="baseline"/>
        <w:rPr>
          <w:color w:val="000000"/>
          <w:lang w:eastAsia="zh-CN"/>
        </w:rPr>
      </w:pPr>
      <w:r w:rsidRPr="00B93B79">
        <w:rPr>
          <w:color w:val="000000"/>
          <w:lang w:eastAsia="zh-CN"/>
        </w:rPr>
        <w:t xml:space="preserve">5.8. Итоговая оценка результативности и эффективности контрольно-надзорной деятельности по муниципальному жилищному </w:t>
      </w:r>
      <w:r w:rsidR="00C55033" w:rsidRPr="00B93B79">
        <w:rPr>
          <w:color w:val="000000"/>
          <w:lang w:eastAsia="zh-CN"/>
        </w:rPr>
        <w:t>контролю (</w:t>
      </w:r>
      <w:r w:rsidRPr="00B93B79">
        <w:rPr>
          <w:color w:val="000000"/>
          <w:lang w:eastAsia="zh-CN"/>
        </w:rPr>
        <w:t>надзору</w:t>
      </w:r>
      <w:r w:rsidR="00C55033" w:rsidRPr="00B93B79">
        <w:rPr>
          <w:color w:val="000000"/>
          <w:lang w:eastAsia="zh-CN"/>
        </w:rPr>
        <w:t>)</w:t>
      </w:r>
      <w:r w:rsidRPr="00B93B79">
        <w:rPr>
          <w:color w:val="000000"/>
          <w:lang w:eastAsia="zh-CN"/>
        </w:rPr>
        <w:t xml:space="preserve"> определяется как среднеарифметическое значение оценок результативности и эффективности контрольно-надзорной деятельности по </w:t>
      </w:r>
      <w:r w:rsidR="00C55033" w:rsidRPr="00B93B79">
        <w:rPr>
          <w:color w:val="000000"/>
          <w:lang w:eastAsia="zh-CN"/>
        </w:rPr>
        <w:t>муниципальному жилищному контролю</w:t>
      </w:r>
      <w:r w:rsidRPr="00B93B79">
        <w:rPr>
          <w:color w:val="000000"/>
          <w:lang w:eastAsia="zh-CN"/>
        </w:rPr>
        <w:t xml:space="preserve"> (надзор</w:t>
      </w:r>
      <w:r w:rsidR="00C55033" w:rsidRPr="00B93B79">
        <w:rPr>
          <w:color w:val="000000"/>
          <w:lang w:eastAsia="zh-CN"/>
        </w:rPr>
        <w:t>у</w:t>
      </w:r>
      <w:r w:rsidRPr="00B93B79">
        <w:rPr>
          <w:color w:val="000000"/>
          <w:lang w:eastAsia="zh-CN"/>
        </w:rPr>
        <w:t>).</w:t>
      </w:r>
    </w:p>
    <w:p w14:paraId="79FFC8BC" w14:textId="518DDC57" w:rsidR="00CE7B91" w:rsidRPr="00B93B79" w:rsidRDefault="00CE7B91" w:rsidP="00892EB1">
      <w:pPr>
        <w:pStyle w:val="formattext"/>
        <w:shd w:val="clear" w:color="auto" w:fill="FFFFFF"/>
        <w:spacing w:before="0" w:beforeAutospacing="0" w:after="0" w:afterAutospacing="0"/>
        <w:ind w:firstLine="480"/>
        <w:jc w:val="both"/>
        <w:textAlignment w:val="baseline"/>
        <w:rPr>
          <w:color w:val="000000"/>
          <w:shd w:val="clear" w:color="auto" w:fill="FFFFFF"/>
        </w:rPr>
      </w:pPr>
      <w:r w:rsidRPr="00B93B79">
        <w:rPr>
          <w:color w:val="000000"/>
          <w:shd w:val="clear" w:color="auto" w:fill="FFFFFF"/>
        </w:rPr>
        <w:t>5.9. Оценка результативности и эффективности в рамках ранжирования контрольно-надзорных органов по результативности и эффективности контрольно-надзорной деятельности определяется согласно следующей шкале</w:t>
      </w:r>
      <w:r w:rsidR="00F23C88" w:rsidRPr="00B93B79">
        <w:rPr>
          <w:color w:val="000000"/>
          <w:shd w:val="clear" w:color="auto" w:fill="FFFFFF"/>
        </w:rPr>
        <w:t xml:space="preserve"> (таблица 1)</w:t>
      </w:r>
      <w:r w:rsidRPr="00B93B79">
        <w:rPr>
          <w:color w:val="000000"/>
          <w:shd w:val="clear" w:color="auto" w:fill="FFFFFF"/>
        </w:rPr>
        <w:t>:</w:t>
      </w:r>
    </w:p>
    <w:p w14:paraId="7BF9EB9B" w14:textId="3DD083DB" w:rsidR="00F23C88" w:rsidRPr="00B93B79" w:rsidRDefault="00F23C88" w:rsidP="00F23C88">
      <w:pPr>
        <w:pStyle w:val="formattext"/>
        <w:shd w:val="clear" w:color="auto" w:fill="FFFFFF"/>
        <w:spacing w:before="0" w:beforeAutospacing="0" w:after="0" w:afterAutospacing="0"/>
        <w:ind w:firstLine="480"/>
        <w:jc w:val="right"/>
        <w:textAlignment w:val="baseline"/>
        <w:rPr>
          <w:color w:val="000000"/>
          <w:shd w:val="clear" w:color="auto" w:fill="FFFFFF"/>
        </w:rPr>
      </w:pPr>
      <w:r w:rsidRPr="00B93B79">
        <w:rPr>
          <w:color w:val="000000"/>
          <w:shd w:val="clear" w:color="auto" w:fill="FFFFFF"/>
        </w:rPr>
        <w:t>Таблица 1</w:t>
      </w:r>
    </w:p>
    <w:tbl>
      <w:tblPr>
        <w:tblStyle w:val="af1"/>
        <w:tblW w:w="0" w:type="auto"/>
        <w:jc w:val="center"/>
        <w:tblLook w:val="04A0" w:firstRow="1" w:lastRow="0" w:firstColumn="1" w:lastColumn="0" w:noHBand="0" w:noVBand="1"/>
      </w:tblPr>
      <w:tblGrid>
        <w:gridCol w:w="817"/>
        <w:gridCol w:w="2977"/>
        <w:gridCol w:w="6203"/>
      </w:tblGrid>
      <w:tr w:rsidR="00CE7B91" w:rsidRPr="00B93B79" w14:paraId="4ABEEFD4" w14:textId="77777777" w:rsidTr="00BB29CE">
        <w:trPr>
          <w:jc w:val="center"/>
        </w:trPr>
        <w:tc>
          <w:tcPr>
            <w:tcW w:w="817" w:type="dxa"/>
            <w:vAlign w:val="center"/>
          </w:tcPr>
          <w:p w14:paraId="492D2927" w14:textId="125E71F4" w:rsidR="00CE7B91" w:rsidRPr="00B93B79" w:rsidRDefault="00CE7B91" w:rsidP="00CE7B91">
            <w:pPr>
              <w:pStyle w:val="formattext"/>
              <w:spacing w:before="0" w:beforeAutospacing="0" w:after="0" w:afterAutospacing="0"/>
              <w:jc w:val="center"/>
              <w:textAlignment w:val="baseline"/>
              <w:rPr>
                <w:b/>
                <w:color w:val="000000"/>
                <w:shd w:val="clear" w:color="auto" w:fill="FFFFFF"/>
              </w:rPr>
            </w:pPr>
            <w:r w:rsidRPr="00B93B79">
              <w:rPr>
                <w:b/>
                <w:color w:val="000000"/>
                <w:shd w:val="clear" w:color="auto" w:fill="FFFFFF"/>
              </w:rPr>
              <w:t xml:space="preserve">№ </w:t>
            </w:r>
            <w:proofErr w:type="spellStart"/>
            <w:r w:rsidRPr="00B93B79">
              <w:rPr>
                <w:b/>
                <w:color w:val="000000"/>
                <w:shd w:val="clear" w:color="auto" w:fill="FFFFFF"/>
              </w:rPr>
              <w:t>пп</w:t>
            </w:r>
            <w:proofErr w:type="spellEnd"/>
          </w:p>
        </w:tc>
        <w:tc>
          <w:tcPr>
            <w:tcW w:w="2977" w:type="dxa"/>
            <w:vAlign w:val="center"/>
          </w:tcPr>
          <w:p w14:paraId="6490A731" w14:textId="373239FF" w:rsidR="00CE7B91" w:rsidRPr="00B93B79" w:rsidRDefault="00CE7B91" w:rsidP="00442A48">
            <w:pPr>
              <w:pStyle w:val="formattext"/>
              <w:spacing w:before="0" w:beforeAutospacing="0" w:after="0" w:afterAutospacing="0"/>
              <w:jc w:val="center"/>
              <w:textAlignment w:val="baseline"/>
              <w:rPr>
                <w:b/>
                <w:color w:val="000000"/>
                <w:shd w:val="clear" w:color="auto" w:fill="FFFFFF"/>
              </w:rPr>
            </w:pPr>
            <w:r w:rsidRPr="00B93B79">
              <w:rPr>
                <w:b/>
                <w:color w:val="000000"/>
                <w:shd w:val="clear" w:color="auto" w:fill="FFFFFF"/>
              </w:rPr>
              <w:t>Количественное значение итоговой оценки</w:t>
            </w:r>
            <w:r w:rsidR="006B32E0" w:rsidRPr="00B93B79">
              <w:rPr>
                <w:b/>
                <w:color w:val="000000"/>
                <w:shd w:val="clear" w:color="auto" w:fill="FFFFFF"/>
              </w:rPr>
              <w:t xml:space="preserve"> в </w:t>
            </w:r>
            <w:r w:rsidR="00442A48" w:rsidRPr="00B93B79">
              <w:rPr>
                <w:b/>
                <w:color w:val="000000"/>
                <w:shd w:val="clear" w:color="auto" w:fill="FFFFFF"/>
              </w:rPr>
              <w:t>процентах</w:t>
            </w:r>
          </w:p>
        </w:tc>
        <w:tc>
          <w:tcPr>
            <w:tcW w:w="6203" w:type="dxa"/>
            <w:vAlign w:val="center"/>
          </w:tcPr>
          <w:p w14:paraId="1C6ADD77" w14:textId="5B1F88E9" w:rsidR="00CE7B91" w:rsidRPr="00B93B79" w:rsidRDefault="00CE7B91" w:rsidP="00CE7B91">
            <w:pPr>
              <w:pStyle w:val="formattext"/>
              <w:spacing w:before="0" w:beforeAutospacing="0" w:after="0" w:afterAutospacing="0"/>
              <w:jc w:val="center"/>
              <w:textAlignment w:val="baseline"/>
              <w:rPr>
                <w:b/>
                <w:color w:val="000000"/>
                <w:shd w:val="clear" w:color="auto" w:fill="FFFFFF"/>
              </w:rPr>
            </w:pPr>
            <w:r w:rsidRPr="00B93B79">
              <w:rPr>
                <w:b/>
                <w:color w:val="000000"/>
                <w:shd w:val="clear" w:color="auto" w:fill="FFFFFF"/>
              </w:rPr>
              <w:t>Оценка эффективности и результативности контрольно-надзорной деятельности</w:t>
            </w:r>
          </w:p>
        </w:tc>
      </w:tr>
      <w:tr w:rsidR="00CE7B91" w:rsidRPr="00B93B79" w14:paraId="5E2F88CD" w14:textId="77777777" w:rsidTr="00BB29CE">
        <w:trPr>
          <w:jc w:val="center"/>
        </w:trPr>
        <w:tc>
          <w:tcPr>
            <w:tcW w:w="817" w:type="dxa"/>
            <w:vAlign w:val="center"/>
          </w:tcPr>
          <w:p w14:paraId="1A036A70" w14:textId="76D6C790" w:rsidR="00CE7B91" w:rsidRPr="00B93B79" w:rsidRDefault="00CE7B91" w:rsidP="00CE7B91">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1</w:t>
            </w:r>
          </w:p>
        </w:tc>
        <w:tc>
          <w:tcPr>
            <w:tcW w:w="2977" w:type="dxa"/>
            <w:vAlign w:val="center"/>
          </w:tcPr>
          <w:p w14:paraId="10171D09" w14:textId="01442632" w:rsidR="00CE7B91" w:rsidRPr="00B93B79" w:rsidRDefault="00442A48" w:rsidP="00442A48">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70</w:t>
            </w:r>
            <w:r w:rsidR="00CE7B91" w:rsidRPr="00B93B79">
              <w:rPr>
                <w:color w:val="000000"/>
                <w:shd w:val="clear" w:color="auto" w:fill="FFFFFF"/>
              </w:rPr>
              <w:t>-1</w:t>
            </w:r>
            <w:r w:rsidRPr="00B93B79">
              <w:rPr>
                <w:color w:val="000000"/>
                <w:shd w:val="clear" w:color="auto" w:fill="FFFFFF"/>
              </w:rPr>
              <w:t>00</w:t>
            </w:r>
          </w:p>
        </w:tc>
        <w:tc>
          <w:tcPr>
            <w:tcW w:w="6203" w:type="dxa"/>
            <w:vAlign w:val="center"/>
          </w:tcPr>
          <w:p w14:paraId="61C1ADA5" w14:textId="26DBBAE4" w:rsidR="00CE7B91" w:rsidRPr="00B93B79" w:rsidRDefault="00CE7B91" w:rsidP="00CE7B91">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Высокая результативность и эффективность  контрольно-надзорной деятельности</w:t>
            </w:r>
          </w:p>
        </w:tc>
      </w:tr>
      <w:tr w:rsidR="00CE7B91" w:rsidRPr="00B93B79" w14:paraId="05CB3A23" w14:textId="77777777" w:rsidTr="00BB29CE">
        <w:trPr>
          <w:jc w:val="center"/>
        </w:trPr>
        <w:tc>
          <w:tcPr>
            <w:tcW w:w="817" w:type="dxa"/>
            <w:vAlign w:val="center"/>
          </w:tcPr>
          <w:p w14:paraId="60A015F5" w14:textId="28B2C721" w:rsidR="00CE7B91" w:rsidRPr="00B93B79" w:rsidRDefault="00CE7B91" w:rsidP="00CE7B91">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2</w:t>
            </w:r>
          </w:p>
        </w:tc>
        <w:tc>
          <w:tcPr>
            <w:tcW w:w="2977" w:type="dxa"/>
            <w:vAlign w:val="center"/>
          </w:tcPr>
          <w:p w14:paraId="78775103" w14:textId="5A60FBCF" w:rsidR="00CE7B91" w:rsidRPr="00B93B79" w:rsidRDefault="00442A48" w:rsidP="00442A48">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35</w:t>
            </w:r>
            <w:r w:rsidR="00CE7B91" w:rsidRPr="00B93B79">
              <w:rPr>
                <w:color w:val="000000"/>
                <w:shd w:val="clear" w:color="auto" w:fill="FFFFFF"/>
              </w:rPr>
              <w:t>-69</w:t>
            </w:r>
          </w:p>
        </w:tc>
        <w:tc>
          <w:tcPr>
            <w:tcW w:w="6203" w:type="dxa"/>
            <w:vAlign w:val="center"/>
          </w:tcPr>
          <w:p w14:paraId="146BC758" w14:textId="3EE3B742" w:rsidR="00CE7B91" w:rsidRPr="00B93B79" w:rsidRDefault="00CE7B91" w:rsidP="00CE7B91">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Средняя результативность и эффективность  контрольно-надзорной деятельности</w:t>
            </w:r>
          </w:p>
        </w:tc>
      </w:tr>
      <w:tr w:rsidR="00CE7B91" w:rsidRPr="00B93B79" w14:paraId="5C285554" w14:textId="77777777" w:rsidTr="00BB29CE">
        <w:trPr>
          <w:jc w:val="center"/>
        </w:trPr>
        <w:tc>
          <w:tcPr>
            <w:tcW w:w="817" w:type="dxa"/>
            <w:vAlign w:val="center"/>
          </w:tcPr>
          <w:p w14:paraId="608208E9" w14:textId="6D8DF6C1" w:rsidR="00CE7B91" w:rsidRPr="00B93B79" w:rsidRDefault="00CE7B91" w:rsidP="00CE7B91">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3</w:t>
            </w:r>
          </w:p>
        </w:tc>
        <w:tc>
          <w:tcPr>
            <w:tcW w:w="2977" w:type="dxa"/>
            <w:vAlign w:val="center"/>
          </w:tcPr>
          <w:p w14:paraId="779CB552" w14:textId="5474E5CF" w:rsidR="00CE7B91" w:rsidRPr="00B93B79" w:rsidRDefault="00CE7B91" w:rsidP="00442A48">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менее 35</w:t>
            </w:r>
          </w:p>
        </w:tc>
        <w:tc>
          <w:tcPr>
            <w:tcW w:w="6203" w:type="dxa"/>
            <w:vAlign w:val="center"/>
          </w:tcPr>
          <w:p w14:paraId="51E51375" w14:textId="71399B9C" w:rsidR="00CE7B91" w:rsidRPr="00B93B79" w:rsidRDefault="00CE7B91" w:rsidP="00CE7B91">
            <w:pPr>
              <w:pStyle w:val="formattext"/>
              <w:spacing w:before="0" w:beforeAutospacing="0" w:after="0" w:afterAutospacing="0"/>
              <w:jc w:val="center"/>
              <w:textAlignment w:val="baseline"/>
              <w:rPr>
                <w:color w:val="000000"/>
                <w:shd w:val="clear" w:color="auto" w:fill="FFFFFF"/>
              </w:rPr>
            </w:pPr>
            <w:r w:rsidRPr="00B93B79">
              <w:rPr>
                <w:color w:val="000000"/>
                <w:shd w:val="clear" w:color="auto" w:fill="FFFFFF"/>
              </w:rPr>
              <w:t>Низкая результативность и эффективность контрольно-надзорной деятельности</w:t>
            </w:r>
          </w:p>
        </w:tc>
      </w:tr>
    </w:tbl>
    <w:p w14:paraId="7C3F68DF" w14:textId="4B272E86" w:rsidR="00CE7B91" w:rsidRPr="00B93B79" w:rsidRDefault="00CE7B91" w:rsidP="00CE7B91">
      <w:pPr>
        <w:pStyle w:val="msonormalcxspmiddlecxspmiddle"/>
        <w:shd w:val="clear" w:color="auto" w:fill="FFFFFF"/>
        <w:spacing w:before="0" w:beforeAutospacing="0" w:after="0" w:afterAutospacing="0"/>
        <w:ind w:firstLine="709"/>
        <w:jc w:val="both"/>
        <w:rPr>
          <w:color w:val="000000"/>
        </w:rPr>
      </w:pPr>
      <w:r w:rsidRPr="00B93B79">
        <w:rPr>
          <w:color w:val="000000"/>
        </w:rPr>
        <w:t>5.10. По результатам оценки результативности и эффективности контрольно-надзорной деятельности представитель нанимателя вправе принять решение о стимулировании сотрудников (материальном и (или) нематериальном).</w:t>
      </w:r>
    </w:p>
    <w:p w14:paraId="27A739BC" w14:textId="35398048" w:rsidR="00CE7B91" w:rsidRPr="00B93B79" w:rsidRDefault="00CE7B91" w:rsidP="00CE7B91">
      <w:pPr>
        <w:pStyle w:val="msonormalcxspmiddlecxspmiddle"/>
        <w:shd w:val="clear" w:color="auto" w:fill="FFFFFF"/>
        <w:spacing w:before="0" w:beforeAutospacing="0" w:after="0" w:afterAutospacing="0"/>
        <w:ind w:firstLine="709"/>
        <w:jc w:val="both"/>
        <w:rPr>
          <w:color w:val="000000"/>
        </w:rPr>
      </w:pPr>
      <w:r w:rsidRPr="00B93B79">
        <w:rPr>
          <w:color w:val="000000"/>
        </w:rPr>
        <w:t>5.11. </w:t>
      </w:r>
      <w:proofErr w:type="gramStart"/>
      <w:r w:rsidRPr="00B93B79">
        <w:rPr>
          <w:color w:val="000000"/>
        </w:rPr>
        <w:t xml:space="preserve">Материальное стимулирование включает в себя осуществление премиальных выплат и денежных поощрений </w:t>
      </w:r>
      <w:r w:rsidR="00F23C88" w:rsidRPr="00B93B79">
        <w:rPr>
          <w:color w:val="000000"/>
        </w:rPr>
        <w:t>должностным лицам, уполномоченным осуществлять муниципальный жилищный контроль</w:t>
      </w:r>
      <w:r w:rsidRPr="00B93B79">
        <w:rPr>
          <w:color w:val="000000"/>
        </w:rPr>
        <w:t xml:space="preserve"> в размерах, определенных по результатам итоговой оценки результативности и эффективности контрольно-надзорной деятельности, исходя из объемов бюджетных средств, направляемых на премирование и поощрение сотрудников, а также средств, образовавшихся за счет экономии фонда оплаты труда. </w:t>
      </w:r>
      <w:proofErr w:type="gramEnd"/>
    </w:p>
    <w:p w14:paraId="555EAB8D" w14:textId="0F81E906" w:rsidR="00CE7B91" w:rsidRPr="00B93B79" w:rsidRDefault="00CE7B91" w:rsidP="00CE7B91">
      <w:pPr>
        <w:pStyle w:val="msonormalcxspmiddlecxspmiddle"/>
        <w:shd w:val="clear" w:color="auto" w:fill="FFFFFF"/>
        <w:spacing w:before="0" w:beforeAutospacing="0" w:after="0" w:afterAutospacing="0"/>
        <w:ind w:firstLine="709"/>
        <w:jc w:val="both"/>
        <w:rPr>
          <w:color w:val="000000"/>
        </w:rPr>
      </w:pPr>
      <w:r w:rsidRPr="00B93B79">
        <w:rPr>
          <w:color w:val="000000"/>
        </w:rPr>
        <w:t>5.12. Размер премиальных выплат и поощрений за достижение целевых значений показателей результативности и эффективности определяется представителем нанимателя.</w:t>
      </w:r>
    </w:p>
    <w:p w14:paraId="2BE81A4A" w14:textId="5431A488" w:rsidR="00CE7B91" w:rsidRPr="00B93B79" w:rsidRDefault="00CE7B91" w:rsidP="00CE7B91">
      <w:pPr>
        <w:pStyle w:val="msonormalcxspmiddlecxspmiddle"/>
        <w:shd w:val="clear" w:color="auto" w:fill="FFFFFF"/>
        <w:spacing w:before="0" w:beforeAutospacing="0" w:after="0" w:afterAutospacing="0"/>
        <w:ind w:firstLine="709"/>
        <w:jc w:val="both"/>
        <w:rPr>
          <w:color w:val="000000"/>
        </w:rPr>
      </w:pPr>
      <w:r w:rsidRPr="00B93B79">
        <w:rPr>
          <w:color w:val="000000"/>
        </w:rPr>
        <w:t>5.13. Нематериальное стимулирование включает в себя объявление благодарности, награждение почетной грамотой должностных лиц, иные виды поощрения и награждения.</w:t>
      </w:r>
    </w:p>
    <w:p w14:paraId="4A4AD67D" w14:textId="34134DEE" w:rsidR="00F23C88" w:rsidRPr="00B93B79" w:rsidRDefault="00F23C88" w:rsidP="00F23C88">
      <w:pPr>
        <w:pStyle w:val="msonormalcxspmiddlecxspmiddle"/>
        <w:shd w:val="clear" w:color="auto" w:fill="FFFFFF"/>
        <w:spacing w:before="0" w:beforeAutospacing="0" w:after="0" w:afterAutospacing="0"/>
        <w:ind w:firstLine="709"/>
        <w:jc w:val="right"/>
        <w:rPr>
          <w:color w:val="000000"/>
        </w:rPr>
      </w:pPr>
      <w:r w:rsidRPr="00B93B79">
        <w:rPr>
          <w:color w:val="000000"/>
        </w:rPr>
        <w:t>Таблица 2</w:t>
      </w:r>
    </w:p>
    <w:tbl>
      <w:tblPr>
        <w:tblStyle w:val="af1"/>
        <w:tblW w:w="10995" w:type="dxa"/>
        <w:jc w:val="center"/>
        <w:tblLook w:val="04A0" w:firstRow="1" w:lastRow="0" w:firstColumn="1" w:lastColumn="0" w:noHBand="0" w:noVBand="1"/>
      </w:tblPr>
      <w:tblGrid>
        <w:gridCol w:w="1751"/>
        <w:gridCol w:w="2375"/>
        <w:gridCol w:w="1440"/>
        <w:gridCol w:w="2286"/>
        <w:gridCol w:w="1553"/>
        <w:gridCol w:w="1590"/>
      </w:tblGrid>
      <w:tr w:rsidR="00B648E7" w:rsidRPr="00B93B79" w14:paraId="7175D8F7" w14:textId="77777777" w:rsidTr="009C0865">
        <w:trPr>
          <w:jc w:val="center"/>
        </w:trPr>
        <w:tc>
          <w:tcPr>
            <w:tcW w:w="1494" w:type="dxa"/>
            <w:vAlign w:val="center"/>
          </w:tcPr>
          <w:p w14:paraId="5DF5E4DB" w14:textId="661EA8A4"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Номер показателя</w:t>
            </w:r>
          </w:p>
        </w:tc>
        <w:tc>
          <w:tcPr>
            <w:tcW w:w="2687" w:type="dxa"/>
            <w:vAlign w:val="center"/>
          </w:tcPr>
          <w:p w14:paraId="3D59A0AB" w14:textId="4138780A"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Наименование показателя</w:t>
            </w:r>
          </w:p>
        </w:tc>
        <w:tc>
          <w:tcPr>
            <w:tcW w:w="1614" w:type="dxa"/>
            <w:vAlign w:val="center"/>
          </w:tcPr>
          <w:p w14:paraId="3275844F" w14:textId="2E61F705"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Формула расчета</w:t>
            </w:r>
          </w:p>
        </w:tc>
        <w:tc>
          <w:tcPr>
            <w:tcW w:w="2545" w:type="dxa"/>
            <w:vAlign w:val="center"/>
          </w:tcPr>
          <w:p w14:paraId="6161896A" w14:textId="2D053296"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Комментарий значений</w:t>
            </w:r>
          </w:p>
        </w:tc>
        <w:tc>
          <w:tcPr>
            <w:tcW w:w="1331" w:type="dxa"/>
            <w:vAlign w:val="center"/>
          </w:tcPr>
          <w:p w14:paraId="75E1829E" w14:textId="76A315C9"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Целевые значения показателей</w:t>
            </w:r>
          </w:p>
        </w:tc>
        <w:tc>
          <w:tcPr>
            <w:tcW w:w="1324" w:type="dxa"/>
            <w:vAlign w:val="center"/>
          </w:tcPr>
          <w:p w14:paraId="675CE2CE" w14:textId="6987AA0A"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Источник данных для определения значения показателя</w:t>
            </w:r>
          </w:p>
        </w:tc>
      </w:tr>
      <w:tr w:rsidR="006A3855" w:rsidRPr="00B93B79" w14:paraId="305585D8" w14:textId="77777777" w:rsidTr="009C0865">
        <w:trPr>
          <w:jc w:val="center"/>
        </w:trPr>
        <w:tc>
          <w:tcPr>
            <w:tcW w:w="10995" w:type="dxa"/>
            <w:gridSpan w:val="6"/>
            <w:vAlign w:val="center"/>
          </w:tcPr>
          <w:p w14:paraId="3B75C6B9" w14:textId="09BDB3D0" w:rsidR="006A3855" w:rsidRPr="00B93B79" w:rsidRDefault="006A3855" w:rsidP="006A3855">
            <w:pPr>
              <w:pStyle w:val="formattext"/>
              <w:spacing w:before="0" w:beforeAutospacing="0" w:after="0" w:afterAutospacing="0"/>
              <w:jc w:val="center"/>
              <w:textAlignment w:val="baseline"/>
              <w:rPr>
                <w:color w:val="000000"/>
                <w:lang w:eastAsia="zh-CN"/>
              </w:rPr>
            </w:pPr>
            <w:r w:rsidRPr="00B93B79">
              <w:rPr>
                <w:color w:val="000000"/>
                <w:lang w:eastAsia="zh-CN"/>
              </w:rPr>
              <w:t>Ключевые показатели</w:t>
            </w:r>
          </w:p>
        </w:tc>
      </w:tr>
      <w:tr w:rsidR="00A31E4F" w:rsidRPr="00B93B79" w14:paraId="7956C0DF" w14:textId="77777777" w:rsidTr="009C0865">
        <w:trPr>
          <w:jc w:val="center"/>
        </w:trPr>
        <w:tc>
          <w:tcPr>
            <w:tcW w:w="1494" w:type="dxa"/>
            <w:vAlign w:val="center"/>
          </w:tcPr>
          <w:p w14:paraId="20881115" w14:textId="201DF284" w:rsidR="00A31E4F" w:rsidRPr="00B93B79" w:rsidRDefault="00A31E4F"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Вид контроля</w:t>
            </w:r>
          </w:p>
        </w:tc>
        <w:tc>
          <w:tcPr>
            <w:tcW w:w="9501" w:type="dxa"/>
            <w:gridSpan w:val="5"/>
            <w:vAlign w:val="center"/>
          </w:tcPr>
          <w:p w14:paraId="1F040C40" w14:textId="37ED7FA8" w:rsidR="00A31E4F" w:rsidRPr="00B93B79" w:rsidRDefault="00A31E4F" w:rsidP="00A31E4F">
            <w:pPr>
              <w:pStyle w:val="formattext"/>
              <w:spacing w:before="0" w:beforeAutospacing="0" w:after="0" w:afterAutospacing="0"/>
              <w:textAlignment w:val="baseline"/>
              <w:rPr>
                <w:color w:val="000000"/>
                <w:lang w:eastAsia="zh-CN"/>
              </w:rPr>
            </w:pPr>
            <w:r w:rsidRPr="00B93B79">
              <w:rPr>
                <w:color w:val="000000"/>
                <w:lang w:eastAsia="zh-CN"/>
              </w:rPr>
              <w:t>Муниципальный жилищный контроль</w:t>
            </w:r>
          </w:p>
        </w:tc>
      </w:tr>
      <w:tr w:rsidR="00A31E4F" w:rsidRPr="00B93B79" w14:paraId="684871FE" w14:textId="77777777" w:rsidTr="009C0865">
        <w:trPr>
          <w:jc w:val="center"/>
        </w:trPr>
        <w:tc>
          <w:tcPr>
            <w:tcW w:w="1494" w:type="dxa"/>
            <w:vAlign w:val="center"/>
          </w:tcPr>
          <w:p w14:paraId="1A33937B" w14:textId="4C2C8BD8" w:rsidR="00A31E4F" w:rsidRPr="00B93B79" w:rsidRDefault="00A31E4F"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Негативные явления, на устранение которых направлена контрольно-надзорная деятельность:</w:t>
            </w:r>
          </w:p>
        </w:tc>
        <w:tc>
          <w:tcPr>
            <w:tcW w:w="9501" w:type="dxa"/>
            <w:gridSpan w:val="5"/>
            <w:vAlign w:val="center"/>
          </w:tcPr>
          <w:p w14:paraId="47AD8EB4" w14:textId="0B1D3A88" w:rsidR="00A31E4F" w:rsidRPr="00B93B79" w:rsidRDefault="00F23C88" w:rsidP="00F23C88">
            <w:pPr>
              <w:pStyle w:val="formattext"/>
              <w:spacing w:before="0" w:beforeAutospacing="0" w:after="0" w:afterAutospacing="0"/>
              <w:textAlignment w:val="baseline"/>
              <w:rPr>
                <w:color w:val="000000"/>
                <w:lang w:eastAsia="zh-CN"/>
              </w:rPr>
            </w:pPr>
            <w:r w:rsidRPr="00B93B79">
              <w:rPr>
                <w:color w:val="000000"/>
                <w:lang w:eastAsia="zh-CN"/>
              </w:rPr>
              <w:t xml:space="preserve">Физическая </w:t>
            </w:r>
            <w:r w:rsidR="00A31E4F" w:rsidRPr="00B93B79">
              <w:rPr>
                <w:color w:val="000000"/>
                <w:lang w:eastAsia="zh-CN"/>
              </w:rPr>
              <w:t>утрат</w:t>
            </w:r>
            <w:r w:rsidRPr="00B93B79">
              <w:rPr>
                <w:color w:val="000000"/>
                <w:lang w:eastAsia="zh-CN"/>
              </w:rPr>
              <w:t>а</w:t>
            </w:r>
            <w:r w:rsidR="00A31E4F" w:rsidRPr="00B93B79">
              <w:rPr>
                <w:color w:val="000000"/>
                <w:lang w:eastAsia="zh-CN"/>
              </w:rPr>
              <w:t xml:space="preserve"> муниципального жилищного фонда</w:t>
            </w:r>
            <w:r w:rsidRPr="00B93B79">
              <w:rPr>
                <w:color w:val="000000"/>
                <w:lang w:eastAsia="zh-CN"/>
              </w:rPr>
              <w:t>, финансовые затраты на проведение ремонтов муниципального жилищного фонда в результате нарушения обязательных требований жилищного законодательства Российской Федерации контролируемыми лицами</w:t>
            </w:r>
          </w:p>
        </w:tc>
      </w:tr>
      <w:tr w:rsidR="00A31E4F" w:rsidRPr="00B93B79" w14:paraId="05F18616" w14:textId="77777777" w:rsidTr="009C0865">
        <w:trPr>
          <w:jc w:val="center"/>
        </w:trPr>
        <w:tc>
          <w:tcPr>
            <w:tcW w:w="1494" w:type="dxa"/>
            <w:vAlign w:val="center"/>
          </w:tcPr>
          <w:p w14:paraId="00C2E48B" w14:textId="384ADED6" w:rsidR="00A31E4F" w:rsidRPr="00B93B79" w:rsidRDefault="00A31E4F"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Цель:</w:t>
            </w:r>
          </w:p>
        </w:tc>
        <w:tc>
          <w:tcPr>
            <w:tcW w:w="9501" w:type="dxa"/>
            <w:gridSpan w:val="5"/>
            <w:vAlign w:val="center"/>
          </w:tcPr>
          <w:p w14:paraId="4FC64FD5" w14:textId="6FBE452E" w:rsidR="00A31E4F" w:rsidRPr="00B93B79" w:rsidRDefault="00F23C88" w:rsidP="00F23C88">
            <w:pPr>
              <w:pStyle w:val="1"/>
              <w:tabs>
                <w:tab w:val="left" w:pos="993"/>
                <w:tab w:val="left" w:pos="1276"/>
              </w:tabs>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Предупреждение, выявление и пресечение нарушений контролируемыми лицами </w:t>
            </w:r>
            <w:r w:rsidRPr="00B93B79">
              <w:rPr>
                <w:rFonts w:ascii="Times New Roman" w:hAnsi="Times New Roman" w:cs="Times New Roman"/>
                <w:color w:val="000000"/>
                <w:sz w:val="24"/>
                <w:szCs w:val="24"/>
              </w:rPr>
              <w:lastRenderedPageBreak/>
              <w:t>обязательных требований законодательства Российской Федерации,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снижение риска утраты муниципального жилищного фонда и поддержания его в нормативном состоянии</w:t>
            </w:r>
          </w:p>
        </w:tc>
      </w:tr>
      <w:tr w:rsidR="006A3855" w:rsidRPr="00B93B79" w14:paraId="69B77235" w14:textId="77777777" w:rsidTr="009C0865">
        <w:trPr>
          <w:jc w:val="center"/>
        </w:trPr>
        <w:tc>
          <w:tcPr>
            <w:tcW w:w="1494" w:type="dxa"/>
            <w:vAlign w:val="center"/>
          </w:tcPr>
          <w:p w14:paraId="5BFC72C1" w14:textId="4DA7E703" w:rsidR="006A3855"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lastRenderedPageBreak/>
              <w:t>А</w:t>
            </w:r>
          </w:p>
        </w:tc>
        <w:tc>
          <w:tcPr>
            <w:tcW w:w="9501" w:type="dxa"/>
            <w:gridSpan w:val="5"/>
            <w:vAlign w:val="center"/>
          </w:tcPr>
          <w:p w14:paraId="3D726C74" w14:textId="5AA7355D" w:rsidR="006A3855" w:rsidRPr="00B93B79" w:rsidRDefault="006A3855" w:rsidP="006A3855">
            <w:pPr>
              <w:pStyle w:val="formattext"/>
              <w:spacing w:before="0" w:beforeAutospacing="0" w:after="0" w:afterAutospacing="0"/>
              <w:jc w:val="center"/>
              <w:textAlignment w:val="baseline"/>
              <w:rPr>
                <w:color w:val="000000"/>
                <w:lang w:eastAsia="zh-CN"/>
              </w:rPr>
            </w:pPr>
            <w:r w:rsidRPr="00B93B79">
              <w:rPr>
                <w:color w:val="000000"/>
                <w:lang w:eastAsia="zh-CN"/>
              </w:rPr>
              <w:t>Показатели р</w:t>
            </w:r>
            <w:r w:rsidRPr="00B93B79">
              <w:t>езультативности, отражающие уровень достижения значимых результатов муниципального жилищного контроля</w:t>
            </w:r>
          </w:p>
        </w:tc>
      </w:tr>
      <w:tr w:rsidR="00B648E7" w:rsidRPr="00B93B79" w14:paraId="794B92AD" w14:textId="77777777" w:rsidTr="009C0865">
        <w:trPr>
          <w:jc w:val="center"/>
        </w:trPr>
        <w:tc>
          <w:tcPr>
            <w:tcW w:w="1494" w:type="dxa"/>
            <w:tcBorders>
              <w:bottom w:val="single" w:sz="4" w:space="0" w:color="auto"/>
            </w:tcBorders>
            <w:vAlign w:val="center"/>
          </w:tcPr>
          <w:p w14:paraId="7EFAE2D8" w14:textId="7461F380" w:rsidR="00892EB1" w:rsidRPr="00B93B79" w:rsidRDefault="006A3855"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А</w:t>
            </w:r>
            <w:r w:rsidR="004055C1" w:rsidRPr="00B93B79">
              <w:rPr>
                <w:b/>
                <w:color w:val="000000"/>
                <w:lang w:eastAsia="zh-CN"/>
              </w:rPr>
              <w:t>.</w:t>
            </w:r>
            <w:r w:rsidR="00162156" w:rsidRPr="00B93B79">
              <w:rPr>
                <w:b/>
                <w:color w:val="000000"/>
                <w:lang w:eastAsia="zh-CN"/>
              </w:rPr>
              <w:t>1</w:t>
            </w:r>
            <w:r w:rsidRPr="00B93B79">
              <w:rPr>
                <w:b/>
                <w:color w:val="000000"/>
                <w:lang w:eastAsia="zh-CN"/>
              </w:rPr>
              <w:t>.</w:t>
            </w:r>
          </w:p>
        </w:tc>
        <w:tc>
          <w:tcPr>
            <w:tcW w:w="2687" w:type="dxa"/>
            <w:tcBorders>
              <w:bottom w:val="single" w:sz="4" w:space="0" w:color="auto"/>
            </w:tcBorders>
            <w:vAlign w:val="center"/>
          </w:tcPr>
          <w:p w14:paraId="79DD71A0" w14:textId="57771D8D" w:rsidR="00892EB1" w:rsidRPr="00B93B79" w:rsidRDefault="006A3855" w:rsidP="006A3855">
            <w:pPr>
              <w:pStyle w:val="formattext"/>
              <w:spacing w:before="0" w:beforeAutospacing="0" w:after="0" w:afterAutospacing="0"/>
              <w:jc w:val="center"/>
              <w:textAlignment w:val="baseline"/>
              <w:rPr>
                <w:color w:val="000000"/>
                <w:lang w:eastAsia="zh-CN"/>
              </w:rPr>
            </w:pPr>
            <w:r w:rsidRPr="00B93B79">
              <w:t>Объем материального ущерба для местного бюджета при проведении ремонта муниципального жилищного фонда в результате нарушения жилищного законодательства Российской Федерации контролируемыми лицами</w:t>
            </w:r>
          </w:p>
        </w:tc>
        <w:tc>
          <w:tcPr>
            <w:tcW w:w="1614" w:type="dxa"/>
            <w:tcBorders>
              <w:bottom w:val="single" w:sz="4" w:space="0" w:color="auto"/>
            </w:tcBorders>
            <w:vAlign w:val="center"/>
          </w:tcPr>
          <w:p w14:paraId="3F5CFC63" w14:textId="77777777" w:rsidR="00892EB1" w:rsidRPr="00B93B79" w:rsidRDefault="00892EB1" w:rsidP="006A3855">
            <w:pPr>
              <w:pStyle w:val="formattext"/>
              <w:spacing w:before="0" w:beforeAutospacing="0" w:after="0" w:afterAutospacing="0"/>
              <w:jc w:val="center"/>
              <w:textAlignment w:val="baseline"/>
              <w:rPr>
                <w:color w:val="000000"/>
                <w:lang w:eastAsia="zh-CN"/>
              </w:rPr>
            </w:pPr>
          </w:p>
        </w:tc>
        <w:tc>
          <w:tcPr>
            <w:tcW w:w="2545" w:type="dxa"/>
            <w:tcBorders>
              <w:bottom w:val="single" w:sz="4" w:space="0" w:color="auto"/>
            </w:tcBorders>
            <w:vAlign w:val="center"/>
          </w:tcPr>
          <w:p w14:paraId="6D4B4624" w14:textId="77777777" w:rsidR="00892EB1" w:rsidRPr="00B93B79" w:rsidRDefault="00892EB1" w:rsidP="006A3855">
            <w:pPr>
              <w:pStyle w:val="formattext"/>
              <w:spacing w:before="0" w:beforeAutospacing="0" w:after="0" w:afterAutospacing="0"/>
              <w:jc w:val="center"/>
              <w:textAlignment w:val="baseline"/>
              <w:rPr>
                <w:color w:val="000000"/>
                <w:lang w:eastAsia="zh-CN"/>
              </w:rPr>
            </w:pPr>
          </w:p>
        </w:tc>
        <w:tc>
          <w:tcPr>
            <w:tcW w:w="1331" w:type="dxa"/>
            <w:tcBorders>
              <w:bottom w:val="single" w:sz="4" w:space="0" w:color="auto"/>
            </w:tcBorders>
            <w:vAlign w:val="center"/>
          </w:tcPr>
          <w:p w14:paraId="7BCECDA8" w14:textId="34118718" w:rsidR="00892EB1" w:rsidRPr="00B93B79" w:rsidRDefault="006A3855" w:rsidP="006A3855">
            <w:pPr>
              <w:pStyle w:val="formattext"/>
              <w:spacing w:before="0" w:beforeAutospacing="0" w:after="0" w:afterAutospacing="0"/>
              <w:jc w:val="center"/>
              <w:textAlignment w:val="baseline"/>
              <w:rPr>
                <w:color w:val="000000"/>
                <w:lang w:eastAsia="zh-CN"/>
              </w:rPr>
            </w:pPr>
            <w:r w:rsidRPr="00B93B79">
              <w:rPr>
                <w:color w:val="000000"/>
                <w:lang w:eastAsia="zh-CN"/>
              </w:rPr>
              <w:t xml:space="preserve">0 </w:t>
            </w:r>
            <w:proofErr w:type="spellStart"/>
            <w:r w:rsidRPr="00B93B79">
              <w:rPr>
                <w:color w:val="000000"/>
                <w:lang w:eastAsia="zh-CN"/>
              </w:rPr>
              <w:t>тыс</w:t>
            </w:r>
            <w:proofErr w:type="gramStart"/>
            <w:r w:rsidRPr="00B93B79">
              <w:rPr>
                <w:color w:val="000000"/>
                <w:lang w:eastAsia="zh-CN"/>
              </w:rPr>
              <w:t>.р</w:t>
            </w:r>
            <w:proofErr w:type="gramEnd"/>
            <w:r w:rsidRPr="00B93B79">
              <w:rPr>
                <w:color w:val="000000"/>
                <w:lang w:eastAsia="zh-CN"/>
              </w:rPr>
              <w:t>уб</w:t>
            </w:r>
            <w:proofErr w:type="spellEnd"/>
            <w:r w:rsidRPr="00B93B79">
              <w:rPr>
                <w:color w:val="000000"/>
                <w:lang w:eastAsia="zh-CN"/>
              </w:rPr>
              <w:t>.</w:t>
            </w:r>
          </w:p>
        </w:tc>
        <w:tc>
          <w:tcPr>
            <w:tcW w:w="1324" w:type="dxa"/>
            <w:tcBorders>
              <w:bottom w:val="single" w:sz="4" w:space="0" w:color="auto"/>
            </w:tcBorders>
            <w:vAlign w:val="center"/>
          </w:tcPr>
          <w:p w14:paraId="47B4AC87" w14:textId="77777777" w:rsidR="00892EB1" w:rsidRPr="00B93B79" w:rsidRDefault="00892EB1" w:rsidP="006A3855">
            <w:pPr>
              <w:pStyle w:val="formattext"/>
              <w:spacing w:before="0" w:beforeAutospacing="0" w:after="0" w:afterAutospacing="0"/>
              <w:jc w:val="center"/>
              <w:textAlignment w:val="baseline"/>
              <w:rPr>
                <w:color w:val="000000"/>
                <w:lang w:eastAsia="zh-CN"/>
              </w:rPr>
            </w:pPr>
          </w:p>
        </w:tc>
      </w:tr>
      <w:tr w:rsidR="006B32E0" w:rsidRPr="00B93B79" w14:paraId="1F75EBC9" w14:textId="77777777" w:rsidTr="009C0865">
        <w:trPr>
          <w:jc w:val="center"/>
        </w:trPr>
        <w:tc>
          <w:tcPr>
            <w:tcW w:w="1494" w:type="dxa"/>
            <w:tcBorders>
              <w:bottom w:val="single" w:sz="4" w:space="0" w:color="auto"/>
            </w:tcBorders>
            <w:vAlign w:val="center"/>
          </w:tcPr>
          <w:p w14:paraId="3A0501CD" w14:textId="09E34175" w:rsidR="006B32E0" w:rsidRPr="00B93B79" w:rsidRDefault="006B32E0"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А.2.</w:t>
            </w:r>
          </w:p>
        </w:tc>
        <w:tc>
          <w:tcPr>
            <w:tcW w:w="2687" w:type="dxa"/>
            <w:tcBorders>
              <w:bottom w:val="single" w:sz="4" w:space="0" w:color="auto"/>
            </w:tcBorders>
            <w:vAlign w:val="center"/>
          </w:tcPr>
          <w:p w14:paraId="6D22F441" w14:textId="5A016A4D" w:rsidR="006B32E0" w:rsidRPr="00B93B79" w:rsidRDefault="006B32E0" w:rsidP="006B32E0">
            <w:pPr>
              <w:pStyle w:val="formattext"/>
              <w:spacing w:before="0" w:beforeAutospacing="0" w:after="0" w:afterAutospacing="0"/>
              <w:jc w:val="center"/>
              <w:textAlignment w:val="baseline"/>
            </w:pPr>
            <w:r w:rsidRPr="00B93B79">
              <w:t>Объем средств местного бюджета, направленный на проведение ремонта муниципального жилищного фонда</w:t>
            </w:r>
          </w:p>
        </w:tc>
        <w:tc>
          <w:tcPr>
            <w:tcW w:w="1614" w:type="dxa"/>
            <w:tcBorders>
              <w:bottom w:val="single" w:sz="4" w:space="0" w:color="auto"/>
            </w:tcBorders>
            <w:vAlign w:val="center"/>
          </w:tcPr>
          <w:p w14:paraId="71015932" w14:textId="092F6C93" w:rsidR="006B32E0" w:rsidRPr="00B93B79" w:rsidRDefault="006B32E0" w:rsidP="006A3855">
            <w:pPr>
              <w:pStyle w:val="formattext"/>
              <w:spacing w:before="0" w:beforeAutospacing="0" w:after="0" w:afterAutospacing="0"/>
              <w:jc w:val="center"/>
              <w:textAlignment w:val="baseline"/>
              <w:rPr>
                <w:color w:val="000000"/>
                <w:lang w:eastAsia="zh-CN"/>
              </w:rPr>
            </w:pPr>
            <w:r w:rsidRPr="00B93B79">
              <w:rPr>
                <w:color w:val="000000"/>
                <w:lang w:eastAsia="zh-CN"/>
              </w:rPr>
              <w:t>План/факт</w:t>
            </w:r>
          </w:p>
        </w:tc>
        <w:tc>
          <w:tcPr>
            <w:tcW w:w="2545" w:type="dxa"/>
            <w:tcBorders>
              <w:bottom w:val="single" w:sz="4" w:space="0" w:color="auto"/>
            </w:tcBorders>
            <w:vAlign w:val="center"/>
          </w:tcPr>
          <w:p w14:paraId="5BC7CF78" w14:textId="78CB1663" w:rsidR="006B32E0" w:rsidRPr="00B93B79" w:rsidRDefault="006B32E0" w:rsidP="00F933C6">
            <w:pPr>
              <w:pStyle w:val="formattext"/>
              <w:spacing w:before="0" w:beforeAutospacing="0" w:after="0" w:afterAutospacing="0"/>
              <w:jc w:val="center"/>
              <w:textAlignment w:val="baseline"/>
              <w:rPr>
                <w:color w:val="000000"/>
                <w:lang w:eastAsia="zh-CN"/>
              </w:rPr>
            </w:pPr>
            <w:r w:rsidRPr="00B93B79">
              <w:rPr>
                <w:color w:val="000000"/>
                <w:lang w:eastAsia="zh-CN"/>
              </w:rPr>
              <w:t>План –</w:t>
            </w:r>
            <w:r w:rsidR="00F933C6" w:rsidRPr="00B93B79">
              <w:rPr>
                <w:color w:val="000000"/>
                <w:lang w:eastAsia="zh-CN"/>
              </w:rPr>
              <w:t xml:space="preserve"> </w:t>
            </w:r>
            <w:r w:rsidR="00BB29CE" w:rsidRPr="00B93B79">
              <w:rPr>
                <w:color w:val="000000"/>
                <w:lang w:eastAsia="zh-CN"/>
              </w:rPr>
              <w:t>объем средств,</w:t>
            </w:r>
            <w:r w:rsidRPr="00B93B79">
              <w:rPr>
                <w:color w:val="000000"/>
                <w:lang w:eastAsia="zh-CN"/>
              </w:rPr>
              <w:t xml:space="preserve"> предусмотренный в местном бюджете на выполнение </w:t>
            </w:r>
            <w:r w:rsidR="00BB29CE" w:rsidRPr="00B93B79">
              <w:rPr>
                <w:color w:val="000000"/>
                <w:lang w:eastAsia="zh-CN"/>
              </w:rPr>
              <w:t xml:space="preserve">ремонта, </w:t>
            </w:r>
            <w:proofErr w:type="gramStart"/>
            <w:r w:rsidR="00BB29CE" w:rsidRPr="00B93B79">
              <w:rPr>
                <w:color w:val="000000"/>
                <w:lang w:eastAsia="zh-CN"/>
              </w:rPr>
              <w:t>Ф</w:t>
            </w:r>
            <w:r w:rsidRPr="00B93B79">
              <w:rPr>
                <w:color w:val="000000"/>
                <w:lang w:eastAsia="zh-CN"/>
              </w:rPr>
              <w:t>акт-фактический</w:t>
            </w:r>
            <w:proofErr w:type="gramEnd"/>
            <w:r w:rsidRPr="00B93B79">
              <w:rPr>
                <w:color w:val="000000"/>
                <w:lang w:eastAsia="zh-CN"/>
              </w:rPr>
              <w:t xml:space="preserve"> объем средств, направленный на проведение ремонта</w:t>
            </w:r>
            <w:r w:rsidR="00F933C6" w:rsidRPr="00B93B79">
              <w:rPr>
                <w:color w:val="000000"/>
                <w:lang w:eastAsia="zh-CN"/>
              </w:rPr>
              <w:t xml:space="preserve"> муниципального жилищного фонда</w:t>
            </w:r>
          </w:p>
        </w:tc>
        <w:tc>
          <w:tcPr>
            <w:tcW w:w="1331" w:type="dxa"/>
            <w:tcBorders>
              <w:bottom w:val="single" w:sz="4" w:space="0" w:color="auto"/>
            </w:tcBorders>
            <w:vAlign w:val="center"/>
          </w:tcPr>
          <w:p w14:paraId="1B6F159F" w14:textId="4A84B896" w:rsidR="006B32E0" w:rsidRPr="00B93B79" w:rsidRDefault="00F933C6" w:rsidP="006A3855">
            <w:pPr>
              <w:pStyle w:val="formattext"/>
              <w:spacing w:before="0" w:beforeAutospacing="0" w:after="0" w:afterAutospacing="0"/>
              <w:jc w:val="center"/>
              <w:textAlignment w:val="baseline"/>
              <w:rPr>
                <w:color w:val="000000"/>
                <w:lang w:eastAsia="zh-CN"/>
              </w:rPr>
            </w:pPr>
            <w:proofErr w:type="spellStart"/>
            <w:r w:rsidRPr="00B93B79">
              <w:rPr>
                <w:color w:val="000000"/>
                <w:lang w:eastAsia="zh-CN"/>
              </w:rPr>
              <w:t>тыс</w:t>
            </w:r>
            <w:proofErr w:type="gramStart"/>
            <w:r w:rsidRPr="00B93B79">
              <w:rPr>
                <w:color w:val="000000"/>
                <w:lang w:eastAsia="zh-CN"/>
              </w:rPr>
              <w:t>.р</w:t>
            </w:r>
            <w:proofErr w:type="gramEnd"/>
            <w:r w:rsidRPr="00B93B79">
              <w:rPr>
                <w:color w:val="000000"/>
                <w:lang w:eastAsia="zh-CN"/>
              </w:rPr>
              <w:t>уб</w:t>
            </w:r>
            <w:proofErr w:type="spellEnd"/>
            <w:r w:rsidRPr="00B93B79">
              <w:rPr>
                <w:color w:val="000000"/>
                <w:lang w:eastAsia="zh-CN"/>
              </w:rPr>
              <w:t>.</w:t>
            </w:r>
          </w:p>
        </w:tc>
        <w:tc>
          <w:tcPr>
            <w:tcW w:w="1324" w:type="dxa"/>
            <w:tcBorders>
              <w:bottom w:val="single" w:sz="4" w:space="0" w:color="auto"/>
            </w:tcBorders>
            <w:vAlign w:val="center"/>
          </w:tcPr>
          <w:p w14:paraId="0F9D453D" w14:textId="77777777" w:rsidR="006B32E0" w:rsidRPr="00B93B79" w:rsidRDefault="006B32E0" w:rsidP="006A3855">
            <w:pPr>
              <w:pStyle w:val="formattext"/>
              <w:spacing w:before="0" w:beforeAutospacing="0" w:after="0" w:afterAutospacing="0"/>
              <w:jc w:val="center"/>
              <w:textAlignment w:val="baseline"/>
              <w:rPr>
                <w:color w:val="000000"/>
                <w:lang w:eastAsia="zh-CN"/>
              </w:rPr>
            </w:pPr>
          </w:p>
        </w:tc>
      </w:tr>
      <w:tr w:rsidR="000D2787" w:rsidRPr="00B93B79" w14:paraId="026C09C8" w14:textId="77777777" w:rsidTr="009C0865">
        <w:trPr>
          <w:jc w:val="center"/>
        </w:trPr>
        <w:tc>
          <w:tcPr>
            <w:tcW w:w="1494" w:type="dxa"/>
            <w:tcBorders>
              <w:top w:val="single" w:sz="4" w:space="0" w:color="auto"/>
              <w:left w:val="nil"/>
              <w:bottom w:val="single" w:sz="4" w:space="0" w:color="auto"/>
              <w:right w:val="nil"/>
            </w:tcBorders>
            <w:vAlign w:val="center"/>
          </w:tcPr>
          <w:p w14:paraId="74A6F064" w14:textId="77777777" w:rsidR="000D2787" w:rsidRPr="00B93B79" w:rsidRDefault="000D2787" w:rsidP="006A3855">
            <w:pPr>
              <w:pStyle w:val="formattext"/>
              <w:spacing w:before="0" w:beforeAutospacing="0" w:after="0" w:afterAutospacing="0"/>
              <w:jc w:val="center"/>
              <w:textAlignment w:val="baseline"/>
              <w:rPr>
                <w:b/>
                <w:color w:val="000000"/>
                <w:lang w:eastAsia="zh-CN"/>
              </w:rPr>
            </w:pPr>
          </w:p>
        </w:tc>
        <w:tc>
          <w:tcPr>
            <w:tcW w:w="9501" w:type="dxa"/>
            <w:gridSpan w:val="5"/>
            <w:tcBorders>
              <w:top w:val="single" w:sz="4" w:space="0" w:color="auto"/>
              <w:left w:val="nil"/>
              <w:bottom w:val="single" w:sz="4" w:space="0" w:color="auto"/>
              <w:right w:val="nil"/>
            </w:tcBorders>
            <w:vAlign w:val="center"/>
          </w:tcPr>
          <w:p w14:paraId="43612F9A" w14:textId="77777777" w:rsidR="000D2787" w:rsidRPr="00B93B79" w:rsidRDefault="000D2787" w:rsidP="006A3855">
            <w:pPr>
              <w:pStyle w:val="formattext"/>
              <w:spacing w:before="0" w:beforeAutospacing="0" w:after="0" w:afterAutospacing="0"/>
              <w:jc w:val="center"/>
              <w:textAlignment w:val="baseline"/>
            </w:pPr>
          </w:p>
        </w:tc>
      </w:tr>
      <w:tr w:rsidR="00C562A3" w:rsidRPr="00B93B79" w14:paraId="5C1D89E9" w14:textId="77777777" w:rsidTr="009C0865">
        <w:trPr>
          <w:jc w:val="center"/>
        </w:trPr>
        <w:tc>
          <w:tcPr>
            <w:tcW w:w="1494" w:type="dxa"/>
            <w:tcBorders>
              <w:top w:val="single" w:sz="4" w:space="0" w:color="auto"/>
            </w:tcBorders>
            <w:vAlign w:val="center"/>
          </w:tcPr>
          <w:p w14:paraId="6346FCAB" w14:textId="788DDB44" w:rsidR="00C562A3" w:rsidRPr="00B93B79" w:rsidRDefault="00C562A3" w:rsidP="006A3855">
            <w:pPr>
              <w:pStyle w:val="formattext"/>
              <w:spacing w:before="0" w:beforeAutospacing="0" w:after="0" w:afterAutospacing="0"/>
              <w:jc w:val="center"/>
              <w:textAlignment w:val="baseline"/>
              <w:rPr>
                <w:b/>
                <w:color w:val="000000"/>
                <w:lang w:eastAsia="zh-CN"/>
              </w:rPr>
            </w:pPr>
            <w:r w:rsidRPr="00B93B79">
              <w:rPr>
                <w:b/>
                <w:color w:val="000000"/>
                <w:lang w:eastAsia="zh-CN"/>
              </w:rPr>
              <w:t>Б</w:t>
            </w:r>
          </w:p>
        </w:tc>
        <w:tc>
          <w:tcPr>
            <w:tcW w:w="9501" w:type="dxa"/>
            <w:gridSpan w:val="5"/>
            <w:tcBorders>
              <w:top w:val="single" w:sz="4" w:space="0" w:color="auto"/>
            </w:tcBorders>
            <w:vAlign w:val="center"/>
          </w:tcPr>
          <w:p w14:paraId="5E8980C2" w14:textId="6EC786D8" w:rsidR="00C562A3" w:rsidRPr="00B93B79" w:rsidRDefault="00C562A3" w:rsidP="005C5A6C">
            <w:pPr>
              <w:pStyle w:val="formattext"/>
              <w:spacing w:before="0" w:beforeAutospacing="0" w:after="0" w:afterAutospacing="0"/>
              <w:jc w:val="center"/>
              <w:textAlignment w:val="baseline"/>
              <w:rPr>
                <w:b/>
                <w:color w:val="000000"/>
                <w:lang w:eastAsia="zh-CN"/>
              </w:rPr>
            </w:pPr>
            <w:r w:rsidRPr="00B93B79">
              <w:rPr>
                <w:b/>
              </w:rPr>
              <w:t>Индикативные показатели, характеризующие различные аспекты муниципального жилищного контроля</w:t>
            </w:r>
          </w:p>
        </w:tc>
      </w:tr>
      <w:tr w:rsidR="00C562A3" w:rsidRPr="00B93B79" w14:paraId="6C35E7D4" w14:textId="77777777" w:rsidTr="009C0865">
        <w:trPr>
          <w:jc w:val="center"/>
        </w:trPr>
        <w:tc>
          <w:tcPr>
            <w:tcW w:w="1494" w:type="dxa"/>
            <w:vAlign w:val="center"/>
          </w:tcPr>
          <w:p w14:paraId="2DB53CE9" w14:textId="176083CC" w:rsidR="00C562A3" w:rsidRPr="00B93B79" w:rsidRDefault="00C562A3" w:rsidP="00C562A3">
            <w:pPr>
              <w:pStyle w:val="formattext"/>
              <w:spacing w:before="0" w:beforeAutospacing="0" w:after="0" w:afterAutospacing="0"/>
              <w:jc w:val="center"/>
              <w:textAlignment w:val="baseline"/>
              <w:rPr>
                <w:b/>
                <w:color w:val="000000"/>
                <w:lang w:eastAsia="zh-CN"/>
              </w:rPr>
            </w:pPr>
            <w:r w:rsidRPr="00B93B79">
              <w:rPr>
                <w:b/>
                <w:color w:val="000000"/>
                <w:lang w:eastAsia="zh-CN"/>
              </w:rPr>
              <w:t>Б</w:t>
            </w:r>
            <w:r w:rsidR="004055C1" w:rsidRPr="00B93B79">
              <w:rPr>
                <w:b/>
                <w:color w:val="000000"/>
                <w:lang w:eastAsia="zh-CN"/>
              </w:rPr>
              <w:t>.</w:t>
            </w:r>
            <w:r w:rsidRPr="00B93B79">
              <w:rPr>
                <w:b/>
                <w:color w:val="000000"/>
                <w:lang w:eastAsia="zh-CN"/>
              </w:rPr>
              <w:t>1</w:t>
            </w:r>
          </w:p>
        </w:tc>
        <w:tc>
          <w:tcPr>
            <w:tcW w:w="9501" w:type="dxa"/>
            <w:gridSpan w:val="5"/>
            <w:vAlign w:val="center"/>
          </w:tcPr>
          <w:p w14:paraId="5FD0E6DF" w14:textId="2220D00A" w:rsidR="00C562A3" w:rsidRPr="00B93B79" w:rsidRDefault="00C562A3" w:rsidP="005C5A6C">
            <w:pPr>
              <w:pStyle w:val="formattext"/>
              <w:spacing w:before="0" w:beforeAutospacing="0" w:after="0" w:afterAutospacing="0"/>
              <w:jc w:val="both"/>
              <w:textAlignment w:val="baseline"/>
              <w:rPr>
                <w:b/>
                <w:color w:val="000000"/>
                <w:lang w:eastAsia="zh-CN"/>
              </w:rPr>
            </w:pPr>
            <w:r w:rsidRPr="00B93B79">
              <w:rPr>
                <w:b/>
              </w:rPr>
              <w:t>Индикативные показатели, характеризующие параметры проведенных мероприятий</w:t>
            </w:r>
          </w:p>
        </w:tc>
      </w:tr>
      <w:tr w:rsidR="000D2787" w:rsidRPr="00B93B79" w14:paraId="76F002EF" w14:textId="77777777" w:rsidTr="009C0865">
        <w:trPr>
          <w:jc w:val="center"/>
        </w:trPr>
        <w:tc>
          <w:tcPr>
            <w:tcW w:w="1494" w:type="dxa"/>
            <w:vAlign w:val="center"/>
          </w:tcPr>
          <w:p w14:paraId="48907A3E" w14:textId="68FC052D" w:rsidR="000D2787" w:rsidRPr="00B93B79" w:rsidRDefault="000D2787" w:rsidP="00C562A3">
            <w:pPr>
              <w:pStyle w:val="formattext"/>
              <w:spacing w:before="0" w:beforeAutospacing="0" w:after="0" w:afterAutospacing="0"/>
              <w:jc w:val="center"/>
              <w:textAlignment w:val="baseline"/>
              <w:rPr>
                <w:b/>
                <w:color w:val="000000"/>
                <w:lang w:eastAsia="zh-CN"/>
              </w:rPr>
            </w:pPr>
            <w:r w:rsidRPr="00B93B79">
              <w:rPr>
                <w:b/>
                <w:color w:val="000000"/>
                <w:lang w:eastAsia="zh-CN"/>
              </w:rPr>
              <w:t>Б.1.1.</w:t>
            </w:r>
          </w:p>
        </w:tc>
        <w:tc>
          <w:tcPr>
            <w:tcW w:w="9501" w:type="dxa"/>
            <w:gridSpan w:val="5"/>
            <w:vAlign w:val="center"/>
          </w:tcPr>
          <w:p w14:paraId="32516081" w14:textId="5348F068" w:rsidR="000D2787" w:rsidRPr="00B93B79" w:rsidRDefault="000D2787" w:rsidP="005C5A6C">
            <w:pPr>
              <w:pStyle w:val="formattext"/>
              <w:spacing w:before="0" w:beforeAutospacing="0" w:after="0" w:afterAutospacing="0"/>
              <w:jc w:val="both"/>
              <w:textAlignment w:val="baseline"/>
            </w:pPr>
            <w:r w:rsidRPr="00B93B79">
              <w:t>Количество плановых контрольных (надзорных) мероприятий, проведенных за отчетный период</w:t>
            </w:r>
          </w:p>
        </w:tc>
      </w:tr>
      <w:tr w:rsidR="000D2787" w:rsidRPr="00B93B79" w14:paraId="2494FB86" w14:textId="77777777" w:rsidTr="009C0865">
        <w:trPr>
          <w:jc w:val="center"/>
        </w:trPr>
        <w:tc>
          <w:tcPr>
            <w:tcW w:w="1494" w:type="dxa"/>
            <w:vAlign w:val="center"/>
          </w:tcPr>
          <w:p w14:paraId="70AD955D" w14:textId="535D598F" w:rsidR="000D2787" w:rsidRPr="00B93B79" w:rsidRDefault="000D2787" w:rsidP="00443F27">
            <w:pPr>
              <w:pStyle w:val="formattext"/>
              <w:spacing w:before="0" w:beforeAutospacing="0" w:after="0" w:afterAutospacing="0"/>
              <w:jc w:val="center"/>
              <w:textAlignment w:val="baseline"/>
              <w:rPr>
                <w:b/>
                <w:color w:val="000000"/>
                <w:lang w:eastAsia="zh-CN"/>
              </w:rPr>
            </w:pPr>
            <w:r w:rsidRPr="00B93B79">
              <w:rPr>
                <w:b/>
                <w:color w:val="000000"/>
                <w:lang w:eastAsia="zh-CN"/>
              </w:rPr>
              <w:t>Б.1.2.</w:t>
            </w:r>
          </w:p>
        </w:tc>
        <w:tc>
          <w:tcPr>
            <w:tcW w:w="9501" w:type="dxa"/>
            <w:gridSpan w:val="5"/>
            <w:vAlign w:val="center"/>
          </w:tcPr>
          <w:p w14:paraId="76EE0725" w14:textId="36DF271E" w:rsidR="000D2787" w:rsidRPr="00B93B79" w:rsidRDefault="000D2787" w:rsidP="005C5A6C">
            <w:pPr>
              <w:pStyle w:val="formattext"/>
              <w:spacing w:before="0" w:beforeAutospacing="0" w:after="0" w:afterAutospacing="0"/>
              <w:jc w:val="both"/>
              <w:textAlignment w:val="baseline"/>
            </w:pPr>
            <w:r w:rsidRPr="00B93B79">
              <w:t>Количество внеплановых контрольных (надзорных) мероприятий, проведенных за отчетный период</w:t>
            </w:r>
          </w:p>
        </w:tc>
      </w:tr>
      <w:tr w:rsidR="000D2787" w:rsidRPr="00B93B79" w14:paraId="7191F3F7" w14:textId="77777777" w:rsidTr="009C0865">
        <w:trPr>
          <w:jc w:val="center"/>
        </w:trPr>
        <w:tc>
          <w:tcPr>
            <w:tcW w:w="1494" w:type="dxa"/>
            <w:vAlign w:val="center"/>
          </w:tcPr>
          <w:p w14:paraId="0282040C" w14:textId="3F419E23" w:rsidR="000D2787" w:rsidRPr="00B93B79" w:rsidRDefault="000D2787" w:rsidP="00B57412">
            <w:pPr>
              <w:pStyle w:val="formattext"/>
              <w:spacing w:before="0" w:beforeAutospacing="0" w:after="0" w:afterAutospacing="0"/>
              <w:jc w:val="center"/>
              <w:textAlignment w:val="baseline"/>
              <w:rPr>
                <w:b/>
                <w:color w:val="000000"/>
                <w:lang w:eastAsia="zh-CN"/>
              </w:rPr>
            </w:pPr>
            <w:r w:rsidRPr="00B93B79">
              <w:rPr>
                <w:b/>
                <w:color w:val="000000"/>
                <w:lang w:eastAsia="zh-CN"/>
              </w:rPr>
              <w:t>Б.1.3.</w:t>
            </w:r>
          </w:p>
        </w:tc>
        <w:tc>
          <w:tcPr>
            <w:tcW w:w="9501" w:type="dxa"/>
            <w:gridSpan w:val="5"/>
            <w:vAlign w:val="center"/>
          </w:tcPr>
          <w:p w14:paraId="29851561" w14:textId="5A4A95E8" w:rsidR="000D2787" w:rsidRPr="00B93B79" w:rsidRDefault="000D2787" w:rsidP="00F933C6">
            <w:pPr>
              <w:pStyle w:val="formattext"/>
              <w:spacing w:before="0" w:beforeAutospacing="0" w:after="0" w:afterAutospacing="0"/>
              <w:jc w:val="both"/>
              <w:textAlignment w:val="baseline"/>
            </w:pPr>
            <w:r w:rsidRPr="00B93B79">
              <w:t>Количество внеплановых контрольных (надзорных) мероприятий, проведенных на основании выявления</w:t>
            </w:r>
            <w:r w:rsidR="005168E1" w:rsidRPr="00B93B79">
              <w:t xml:space="preserve"> </w:t>
            </w:r>
            <w:r w:rsidRPr="00B93B79">
              <w:t xml:space="preserve">соответствия объекта контроля параметрам, утвержденным индикаторами риска </w:t>
            </w:r>
            <w:r w:rsidR="005C5A6C" w:rsidRPr="00B93B79">
              <w:t xml:space="preserve">нарушения </w:t>
            </w:r>
            <w:r w:rsidRPr="00B93B79">
              <w:t>обязательных</w:t>
            </w:r>
            <w:r w:rsidR="00F933C6" w:rsidRPr="00B93B79">
              <w:t xml:space="preserve"> </w:t>
            </w:r>
            <w:r w:rsidRPr="00B93B79">
              <w:t>требований, или отклонения объекта контроля от таких параметров, за отчетный период</w:t>
            </w:r>
          </w:p>
        </w:tc>
      </w:tr>
      <w:tr w:rsidR="000D2787" w:rsidRPr="00B93B79" w14:paraId="3668B77D" w14:textId="77777777" w:rsidTr="009C0865">
        <w:trPr>
          <w:jc w:val="center"/>
        </w:trPr>
        <w:tc>
          <w:tcPr>
            <w:tcW w:w="1494" w:type="dxa"/>
            <w:vAlign w:val="center"/>
          </w:tcPr>
          <w:p w14:paraId="074940BF" w14:textId="535C80BA" w:rsidR="000D2787" w:rsidRPr="00B93B79" w:rsidRDefault="000D2787" w:rsidP="00B648E7">
            <w:pPr>
              <w:pStyle w:val="formattext"/>
              <w:spacing w:before="0" w:beforeAutospacing="0" w:after="0" w:afterAutospacing="0"/>
              <w:jc w:val="center"/>
              <w:textAlignment w:val="baseline"/>
              <w:rPr>
                <w:b/>
                <w:color w:val="000000"/>
                <w:lang w:eastAsia="zh-CN"/>
              </w:rPr>
            </w:pPr>
            <w:r w:rsidRPr="00B93B79">
              <w:rPr>
                <w:b/>
                <w:color w:val="000000"/>
                <w:lang w:eastAsia="zh-CN"/>
              </w:rPr>
              <w:t>Б.1.4</w:t>
            </w:r>
          </w:p>
        </w:tc>
        <w:tc>
          <w:tcPr>
            <w:tcW w:w="9501" w:type="dxa"/>
            <w:gridSpan w:val="5"/>
            <w:vAlign w:val="center"/>
          </w:tcPr>
          <w:p w14:paraId="1CFD245D" w14:textId="55106B58" w:rsidR="000D2787" w:rsidRPr="00B93B79" w:rsidRDefault="000D2787" w:rsidP="005C5A6C">
            <w:pPr>
              <w:pStyle w:val="formattext"/>
              <w:spacing w:before="0" w:beforeAutospacing="0" w:after="0" w:afterAutospacing="0"/>
              <w:jc w:val="both"/>
              <w:textAlignment w:val="baseline"/>
            </w:pPr>
            <w:r w:rsidRPr="00B93B79">
              <w:t>Общее количество контрольных (надзорных) мероприятий с взаимодействием, проведенных за отчетный период</w:t>
            </w:r>
          </w:p>
        </w:tc>
      </w:tr>
      <w:tr w:rsidR="000D2787" w:rsidRPr="00B93B79" w14:paraId="3B50BD74" w14:textId="77777777" w:rsidTr="009C0865">
        <w:trPr>
          <w:jc w:val="center"/>
        </w:trPr>
        <w:tc>
          <w:tcPr>
            <w:tcW w:w="1494" w:type="dxa"/>
            <w:vAlign w:val="center"/>
          </w:tcPr>
          <w:p w14:paraId="6A53F69F" w14:textId="1EC33B82" w:rsidR="000D2787" w:rsidRPr="00B93B79" w:rsidRDefault="000D2787" w:rsidP="00B648E7">
            <w:pPr>
              <w:pStyle w:val="formattext"/>
              <w:spacing w:before="0" w:beforeAutospacing="0" w:after="0" w:afterAutospacing="0"/>
              <w:jc w:val="center"/>
              <w:textAlignment w:val="baseline"/>
              <w:rPr>
                <w:b/>
                <w:color w:val="000000"/>
                <w:lang w:eastAsia="zh-CN"/>
              </w:rPr>
            </w:pPr>
            <w:r w:rsidRPr="00B93B79">
              <w:rPr>
                <w:b/>
                <w:color w:val="000000"/>
                <w:lang w:eastAsia="zh-CN"/>
              </w:rPr>
              <w:t>Б.1.5</w:t>
            </w:r>
          </w:p>
        </w:tc>
        <w:tc>
          <w:tcPr>
            <w:tcW w:w="9501" w:type="dxa"/>
            <w:gridSpan w:val="5"/>
            <w:vAlign w:val="center"/>
          </w:tcPr>
          <w:p w14:paraId="1C065DFF" w14:textId="45DA5495" w:rsidR="000D2787" w:rsidRPr="00B93B79" w:rsidRDefault="000D2787" w:rsidP="005C5A6C">
            <w:pPr>
              <w:pStyle w:val="formattext"/>
              <w:jc w:val="both"/>
              <w:textAlignment w:val="baseline"/>
            </w:pPr>
            <w:r w:rsidRPr="00B93B79">
              <w:t>Количество контрольных (надзорных) мероприятий с взаимодействием по каждому виду КНМ, проведенных за отчетный период</w:t>
            </w:r>
          </w:p>
        </w:tc>
      </w:tr>
      <w:tr w:rsidR="000D2787" w:rsidRPr="00B93B79" w14:paraId="48C8092C" w14:textId="77777777" w:rsidTr="009C0865">
        <w:trPr>
          <w:jc w:val="center"/>
        </w:trPr>
        <w:tc>
          <w:tcPr>
            <w:tcW w:w="1494" w:type="dxa"/>
          </w:tcPr>
          <w:p w14:paraId="2380DF5D" w14:textId="397B306B" w:rsidR="000D2787" w:rsidRPr="00B93B79" w:rsidRDefault="000D2787" w:rsidP="000D2787">
            <w:pPr>
              <w:pStyle w:val="formattext"/>
              <w:spacing w:before="0" w:beforeAutospacing="0" w:after="0" w:afterAutospacing="0"/>
              <w:jc w:val="center"/>
              <w:textAlignment w:val="baseline"/>
              <w:rPr>
                <w:b/>
                <w:color w:val="000000"/>
                <w:lang w:eastAsia="zh-CN"/>
              </w:rPr>
            </w:pPr>
            <w:r w:rsidRPr="00B93B79">
              <w:rPr>
                <w:b/>
                <w:color w:val="000000"/>
                <w:lang w:eastAsia="zh-CN"/>
              </w:rPr>
              <w:t>Б.1.6</w:t>
            </w:r>
          </w:p>
        </w:tc>
        <w:tc>
          <w:tcPr>
            <w:tcW w:w="9501" w:type="dxa"/>
            <w:gridSpan w:val="5"/>
            <w:vAlign w:val="center"/>
          </w:tcPr>
          <w:p w14:paraId="0B7CAB65" w14:textId="159D1EF1" w:rsidR="000D2787" w:rsidRPr="00B93B79" w:rsidRDefault="000D2787" w:rsidP="005C5A6C">
            <w:pPr>
              <w:pStyle w:val="formattext"/>
              <w:spacing w:before="0" w:beforeAutospacing="0" w:after="0" w:afterAutospacing="0"/>
              <w:jc w:val="both"/>
              <w:textAlignment w:val="baseline"/>
            </w:pPr>
            <w:r w:rsidRPr="00B93B79">
              <w:t xml:space="preserve">Количество контрольных (надзорных) мероприятий, проведенных с использованием </w:t>
            </w:r>
            <w:r w:rsidRPr="00B93B79">
              <w:lastRenderedPageBreak/>
              <w:t>средств дистанционного взаимодействия, за отчетный период</w:t>
            </w:r>
          </w:p>
        </w:tc>
      </w:tr>
      <w:tr w:rsidR="000D2787" w:rsidRPr="00B93B79" w14:paraId="4A92258D" w14:textId="77777777" w:rsidTr="009C0865">
        <w:trPr>
          <w:jc w:val="center"/>
        </w:trPr>
        <w:tc>
          <w:tcPr>
            <w:tcW w:w="1494" w:type="dxa"/>
          </w:tcPr>
          <w:p w14:paraId="3D14C1C3" w14:textId="45FD48BF" w:rsidR="000D2787" w:rsidRPr="00B93B79" w:rsidRDefault="000D2787" w:rsidP="000D2787">
            <w:pPr>
              <w:pStyle w:val="formattext"/>
              <w:spacing w:before="0" w:beforeAutospacing="0" w:after="0" w:afterAutospacing="0"/>
              <w:jc w:val="center"/>
              <w:textAlignment w:val="baseline"/>
              <w:rPr>
                <w:b/>
                <w:color w:val="000000"/>
                <w:lang w:eastAsia="zh-CN"/>
              </w:rPr>
            </w:pPr>
            <w:r w:rsidRPr="00B93B79">
              <w:rPr>
                <w:b/>
                <w:color w:val="000000"/>
                <w:lang w:eastAsia="zh-CN"/>
              </w:rPr>
              <w:lastRenderedPageBreak/>
              <w:t>Б.1.7</w:t>
            </w:r>
          </w:p>
        </w:tc>
        <w:tc>
          <w:tcPr>
            <w:tcW w:w="9501" w:type="dxa"/>
            <w:gridSpan w:val="5"/>
            <w:vAlign w:val="center"/>
          </w:tcPr>
          <w:p w14:paraId="40885E30" w14:textId="31911DA2" w:rsidR="000D2787" w:rsidRPr="00B93B79" w:rsidRDefault="000D2787" w:rsidP="005C5A6C">
            <w:pPr>
              <w:pStyle w:val="formattext"/>
              <w:spacing w:before="0" w:beforeAutospacing="0" w:after="0" w:afterAutospacing="0"/>
              <w:jc w:val="both"/>
              <w:textAlignment w:val="baseline"/>
            </w:pPr>
            <w:r w:rsidRPr="00B93B79">
              <w:t>Количество предостережений о недопустимости нарушения обязательных требований, объявленных за отчетный период</w:t>
            </w:r>
          </w:p>
        </w:tc>
      </w:tr>
      <w:tr w:rsidR="000D2787" w:rsidRPr="00B93B79" w14:paraId="32184AD8" w14:textId="77777777" w:rsidTr="009C0865">
        <w:trPr>
          <w:jc w:val="center"/>
        </w:trPr>
        <w:tc>
          <w:tcPr>
            <w:tcW w:w="1494" w:type="dxa"/>
          </w:tcPr>
          <w:p w14:paraId="63B766BD" w14:textId="20DC92FE" w:rsidR="000D2787" w:rsidRPr="00B93B79" w:rsidRDefault="000D2787" w:rsidP="000D2787">
            <w:pPr>
              <w:pStyle w:val="formattext"/>
              <w:spacing w:before="0" w:beforeAutospacing="0" w:after="0" w:afterAutospacing="0"/>
              <w:jc w:val="center"/>
              <w:textAlignment w:val="baseline"/>
              <w:rPr>
                <w:b/>
                <w:color w:val="000000"/>
                <w:lang w:eastAsia="zh-CN"/>
              </w:rPr>
            </w:pPr>
            <w:r w:rsidRPr="00B93B79">
              <w:rPr>
                <w:b/>
                <w:color w:val="000000"/>
                <w:lang w:eastAsia="zh-CN"/>
              </w:rPr>
              <w:t>Б.1.8</w:t>
            </w:r>
          </w:p>
        </w:tc>
        <w:tc>
          <w:tcPr>
            <w:tcW w:w="9501" w:type="dxa"/>
            <w:gridSpan w:val="5"/>
            <w:vAlign w:val="center"/>
          </w:tcPr>
          <w:p w14:paraId="500A3176" w14:textId="238ADC71" w:rsidR="000D2787" w:rsidRPr="00B93B79" w:rsidRDefault="005C5A6C" w:rsidP="005C5A6C">
            <w:pPr>
              <w:pStyle w:val="formattext"/>
              <w:jc w:val="both"/>
              <w:textAlignment w:val="baseline"/>
            </w:pPr>
            <w:r w:rsidRPr="00B93B79">
              <w:t>Количество контрольных (надзорных) мероприятий, по результатам которых выявлены нарушения обязательных требований, за отчетный период</w:t>
            </w:r>
          </w:p>
        </w:tc>
      </w:tr>
      <w:tr w:rsidR="00F933C6" w:rsidRPr="00B93B79" w14:paraId="06B15264" w14:textId="77777777" w:rsidTr="009C0865">
        <w:trPr>
          <w:jc w:val="center"/>
        </w:trPr>
        <w:tc>
          <w:tcPr>
            <w:tcW w:w="1494" w:type="dxa"/>
          </w:tcPr>
          <w:p w14:paraId="1DDAE852" w14:textId="48FFD850"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Б.1.9</w:t>
            </w:r>
          </w:p>
        </w:tc>
        <w:tc>
          <w:tcPr>
            <w:tcW w:w="9501" w:type="dxa"/>
            <w:gridSpan w:val="5"/>
            <w:vAlign w:val="center"/>
          </w:tcPr>
          <w:p w14:paraId="63FD479E" w14:textId="3239B1ED" w:rsidR="00F933C6" w:rsidRPr="00B93B79" w:rsidRDefault="00F933C6" w:rsidP="00F933C6">
            <w:pPr>
              <w:pStyle w:val="formattext"/>
              <w:spacing w:before="0" w:beforeAutospacing="0" w:after="0" w:afterAutospacing="0"/>
              <w:jc w:val="both"/>
              <w:textAlignment w:val="baseline"/>
            </w:pPr>
            <w:r w:rsidRPr="00B93B79">
              <w:t>Количество контрольных (надзорных) мероприятий, по итогам которых возбуждены дела об административных правонарушениях, за отчетный период</w:t>
            </w:r>
          </w:p>
        </w:tc>
      </w:tr>
      <w:tr w:rsidR="00F933C6" w:rsidRPr="00B93B79" w14:paraId="187C1942" w14:textId="77777777" w:rsidTr="009C0865">
        <w:trPr>
          <w:jc w:val="center"/>
        </w:trPr>
        <w:tc>
          <w:tcPr>
            <w:tcW w:w="1494" w:type="dxa"/>
          </w:tcPr>
          <w:p w14:paraId="5BB27F92" w14:textId="1A1A5E31"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Б.1.10</w:t>
            </w:r>
          </w:p>
        </w:tc>
        <w:tc>
          <w:tcPr>
            <w:tcW w:w="9501" w:type="dxa"/>
            <w:gridSpan w:val="5"/>
            <w:vAlign w:val="center"/>
          </w:tcPr>
          <w:p w14:paraId="31D02083" w14:textId="6A6BA41E" w:rsidR="00F933C6" w:rsidRPr="00B93B79" w:rsidRDefault="00F933C6" w:rsidP="00F933C6">
            <w:pPr>
              <w:pStyle w:val="formattext"/>
              <w:jc w:val="both"/>
              <w:textAlignment w:val="baseline"/>
            </w:pPr>
            <w:r w:rsidRPr="00B93B79">
              <w:t>Сумма административных штрафов, наложенных по результатам контрольных (надзорных) мероприятий, за отчетный период</w:t>
            </w:r>
          </w:p>
        </w:tc>
      </w:tr>
      <w:tr w:rsidR="00F933C6" w:rsidRPr="00B93B79" w14:paraId="7CCEC8A8" w14:textId="77777777" w:rsidTr="009C0865">
        <w:trPr>
          <w:jc w:val="center"/>
        </w:trPr>
        <w:tc>
          <w:tcPr>
            <w:tcW w:w="1494" w:type="dxa"/>
          </w:tcPr>
          <w:p w14:paraId="6BE1C062" w14:textId="009C2B36"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Б.1.11</w:t>
            </w:r>
          </w:p>
        </w:tc>
        <w:tc>
          <w:tcPr>
            <w:tcW w:w="9501" w:type="dxa"/>
            <w:gridSpan w:val="5"/>
            <w:vAlign w:val="center"/>
          </w:tcPr>
          <w:p w14:paraId="5D075182" w14:textId="3E83F6A1" w:rsidR="00F933C6" w:rsidRPr="00B93B79" w:rsidRDefault="00F933C6" w:rsidP="00F933C6">
            <w:pPr>
              <w:pStyle w:val="formattext"/>
              <w:jc w:val="both"/>
              <w:textAlignment w:val="baseline"/>
            </w:pPr>
            <w:r w:rsidRPr="00B93B79">
              <w:t>Количество направленных в органы прокуратуры заявлений о согласовании проведения контрольных (надзорных) мероприятий, за отчетный период</w:t>
            </w:r>
          </w:p>
        </w:tc>
      </w:tr>
      <w:tr w:rsidR="00F933C6" w:rsidRPr="00B93B79" w14:paraId="23B05D21" w14:textId="77777777" w:rsidTr="009C0865">
        <w:trPr>
          <w:jc w:val="center"/>
        </w:trPr>
        <w:tc>
          <w:tcPr>
            <w:tcW w:w="1494" w:type="dxa"/>
          </w:tcPr>
          <w:p w14:paraId="23F4CC78" w14:textId="02326CF2"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Б.1.12</w:t>
            </w:r>
          </w:p>
        </w:tc>
        <w:tc>
          <w:tcPr>
            <w:tcW w:w="9501" w:type="dxa"/>
            <w:gridSpan w:val="5"/>
            <w:vAlign w:val="center"/>
          </w:tcPr>
          <w:p w14:paraId="16A3C45A" w14:textId="2C07E1FF" w:rsidR="00F933C6" w:rsidRPr="00B93B79" w:rsidRDefault="00F933C6" w:rsidP="00F933C6">
            <w:pPr>
              <w:pStyle w:val="formattext"/>
              <w:jc w:val="both"/>
              <w:textAlignment w:val="baseline"/>
            </w:pPr>
            <w:r w:rsidRPr="00B93B79">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r>
      <w:tr w:rsidR="00F933C6" w:rsidRPr="00B93B79" w14:paraId="6BB06028" w14:textId="77777777" w:rsidTr="009C0865">
        <w:trPr>
          <w:jc w:val="center"/>
        </w:trPr>
        <w:tc>
          <w:tcPr>
            <w:tcW w:w="1494" w:type="dxa"/>
          </w:tcPr>
          <w:p w14:paraId="379A6717" w14:textId="12640B4F"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Б.1.13</w:t>
            </w:r>
          </w:p>
        </w:tc>
        <w:tc>
          <w:tcPr>
            <w:tcW w:w="9501" w:type="dxa"/>
            <w:gridSpan w:val="5"/>
            <w:vAlign w:val="center"/>
          </w:tcPr>
          <w:p w14:paraId="0AE4196F" w14:textId="7F828FD5" w:rsidR="00F933C6" w:rsidRPr="00B93B79" w:rsidRDefault="00F933C6" w:rsidP="00F933C6">
            <w:pPr>
              <w:pStyle w:val="formattext"/>
              <w:jc w:val="both"/>
              <w:textAlignment w:val="baseline"/>
            </w:pPr>
            <w:r w:rsidRPr="00B93B79">
              <w:t>Общее количество учтенных объектов контроля на конец отчетного периода</w:t>
            </w:r>
          </w:p>
        </w:tc>
      </w:tr>
      <w:tr w:rsidR="00F933C6" w:rsidRPr="00B93B79" w14:paraId="392C4824" w14:textId="77777777" w:rsidTr="009C0865">
        <w:trPr>
          <w:jc w:val="center"/>
        </w:trPr>
        <w:tc>
          <w:tcPr>
            <w:tcW w:w="1494" w:type="dxa"/>
          </w:tcPr>
          <w:p w14:paraId="6865DE82" w14:textId="18E337FF"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Б.1.14</w:t>
            </w:r>
          </w:p>
        </w:tc>
        <w:tc>
          <w:tcPr>
            <w:tcW w:w="9501" w:type="dxa"/>
            <w:gridSpan w:val="5"/>
            <w:vAlign w:val="center"/>
          </w:tcPr>
          <w:p w14:paraId="19D27056" w14:textId="4ED4DE0E" w:rsidR="00F933C6" w:rsidRPr="00B93B79" w:rsidRDefault="00F933C6" w:rsidP="00F933C6">
            <w:pPr>
              <w:pStyle w:val="formattext"/>
              <w:textAlignment w:val="baseline"/>
            </w:pPr>
            <w:r w:rsidRPr="00B93B79">
              <w:t>Количество учтенных объектов контроля, отнесенных к категориям риска, по каждой из категорий риска, на конец отчетного периода</w:t>
            </w:r>
          </w:p>
        </w:tc>
      </w:tr>
      <w:tr w:rsidR="00F933C6" w:rsidRPr="00B93B79" w14:paraId="2E7841FE" w14:textId="77777777" w:rsidTr="009C0865">
        <w:trPr>
          <w:jc w:val="center"/>
        </w:trPr>
        <w:tc>
          <w:tcPr>
            <w:tcW w:w="1494" w:type="dxa"/>
          </w:tcPr>
          <w:p w14:paraId="499610E2" w14:textId="5FE7F6B8"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Б.1.15</w:t>
            </w:r>
          </w:p>
        </w:tc>
        <w:tc>
          <w:tcPr>
            <w:tcW w:w="9501" w:type="dxa"/>
            <w:gridSpan w:val="5"/>
            <w:vAlign w:val="center"/>
          </w:tcPr>
          <w:p w14:paraId="48A64A2B" w14:textId="5757ACB4" w:rsidR="00F933C6" w:rsidRPr="00B93B79" w:rsidRDefault="00F933C6" w:rsidP="00F933C6">
            <w:pPr>
              <w:pStyle w:val="formattext"/>
              <w:jc w:val="both"/>
              <w:textAlignment w:val="baseline"/>
            </w:pPr>
            <w:r w:rsidRPr="00B93B79">
              <w:t>Количество учтенных контролируемых лиц на конец отчетного периода</w:t>
            </w:r>
          </w:p>
        </w:tc>
      </w:tr>
      <w:tr w:rsidR="00F933C6" w:rsidRPr="00B93B79" w14:paraId="403E059A" w14:textId="77777777" w:rsidTr="009C0865">
        <w:trPr>
          <w:jc w:val="center"/>
        </w:trPr>
        <w:tc>
          <w:tcPr>
            <w:tcW w:w="1494" w:type="dxa"/>
          </w:tcPr>
          <w:p w14:paraId="43E64C10" w14:textId="60F0DCD0"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Б.1.16</w:t>
            </w:r>
          </w:p>
        </w:tc>
        <w:tc>
          <w:tcPr>
            <w:tcW w:w="9501" w:type="dxa"/>
            <w:gridSpan w:val="5"/>
            <w:vAlign w:val="center"/>
          </w:tcPr>
          <w:p w14:paraId="07541889" w14:textId="59896BA0" w:rsidR="00F933C6" w:rsidRPr="00B93B79" w:rsidRDefault="00F933C6" w:rsidP="00F933C6">
            <w:pPr>
              <w:pStyle w:val="formattext"/>
              <w:spacing w:before="0" w:beforeAutospacing="0" w:after="0" w:afterAutospacing="0"/>
              <w:jc w:val="both"/>
              <w:textAlignment w:val="baseline"/>
            </w:pPr>
            <w:r w:rsidRPr="00B93B79">
              <w:t>Количество учтенных контролируемых лиц, в отношении которых проведены контрольные (надзорные) мероприятия, за отчетный период</w:t>
            </w:r>
          </w:p>
        </w:tc>
      </w:tr>
      <w:tr w:rsidR="00F933C6" w:rsidRPr="00B93B79" w14:paraId="22899D08" w14:textId="77777777" w:rsidTr="009C0865">
        <w:trPr>
          <w:jc w:val="center"/>
        </w:trPr>
        <w:tc>
          <w:tcPr>
            <w:tcW w:w="1494" w:type="dxa"/>
          </w:tcPr>
          <w:p w14:paraId="5E011ECF" w14:textId="543D9667"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Б.1.17</w:t>
            </w:r>
          </w:p>
        </w:tc>
        <w:tc>
          <w:tcPr>
            <w:tcW w:w="9501" w:type="dxa"/>
            <w:gridSpan w:val="5"/>
            <w:vAlign w:val="center"/>
          </w:tcPr>
          <w:p w14:paraId="13684772" w14:textId="07F2CB18" w:rsidR="00F933C6" w:rsidRPr="00B93B79" w:rsidRDefault="00F933C6" w:rsidP="00F933C6">
            <w:pPr>
              <w:pStyle w:val="formattext"/>
              <w:jc w:val="both"/>
              <w:textAlignment w:val="baseline"/>
              <w:rPr>
                <w:color w:val="000000"/>
                <w:lang w:eastAsia="zh-CN"/>
              </w:rPr>
            </w:pPr>
            <w:r w:rsidRPr="00B93B79">
              <w:t>Общее количество жалоб, поданных контролируемыми лицами в досудебном порядке за отчетный период</w:t>
            </w:r>
          </w:p>
        </w:tc>
      </w:tr>
      <w:tr w:rsidR="00F933C6" w:rsidRPr="00B93B79" w14:paraId="206443A8" w14:textId="77777777" w:rsidTr="009C0865">
        <w:trPr>
          <w:jc w:val="center"/>
        </w:trPr>
        <w:tc>
          <w:tcPr>
            <w:tcW w:w="1494" w:type="dxa"/>
          </w:tcPr>
          <w:p w14:paraId="5F5513BA" w14:textId="106E67D1"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Б.1.18</w:t>
            </w:r>
          </w:p>
        </w:tc>
        <w:tc>
          <w:tcPr>
            <w:tcW w:w="9501" w:type="dxa"/>
            <w:gridSpan w:val="5"/>
            <w:vAlign w:val="center"/>
          </w:tcPr>
          <w:p w14:paraId="64CCD069" w14:textId="086615C3" w:rsidR="00F933C6" w:rsidRPr="00B93B79" w:rsidRDefault="00F933C6" w:rsidP="00F933C6">
            <w:pPr>
              <w:pStyle w:val="formattext"/>
              <w:textAlignment w:val="baseline"/>
              <w:rPr>
                <w:color w:val="000000"/>
                <w:lang w:eastAsia="zh-CN"/>
              </w:rPr>
            </w:pPr>
            <w:r w:rsidRPr="00B93B79">
              <w:t>Количество жалоб, в отношении которых контрольным (надзорным) органом был нарушен срок рассмотрения, за отчетный период</w:t>
            </w:r>
          </w:p>
        </w:tc>
      </w:tr>
      <w:tr w:rsidR="00F933C6" w:rsidRPr="00B93B79" w14:paraId="02F06D77" w14:textId="77777777" w:rsidTr="009C0865">
        <w:trPr>
          <w:jc w:val="center"/>
        </w:trPr>
        <w:tc>
          <w:tcPr>
            <w:tcW w:w="1494" w:type="dxa"/>
          </w:tcPr>
          <w:p w14:paraId="7E0FD946" w14:textId="7C2623A1"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Б.1.19</w:t>
            </w:r>
          </w:p>
        </w:tc>
        <w:tc>
          <w:tcPr>
            <w:tcW w:w="9501" w:type="dxa"/>
            <w:gridSpan w:val="5"/>
            <w:vAlign w:val="center"/>
          </w:tcPr>
          <w:p w14:paraId="410F4C57" w14:textId="6761F351" w:rsidR="00F933C6" w:rsidRPr="00B93B79" w:rsidRDefault="00F933C6" w:rsidP="00F933C6">
            <w:pPr>
              <w:pStyle w:val="formattext"/>
              <w:textAlignment w:val="baseline"/>
              <w:rPr>
                <w:color w:val="000000"/>
                <w:lang w:eastAsia="zh-CN"/>
              </w:rPr>
            </w:pPr>
            <w:r w:rsidRPr="00B93B79">
              <w:t xml:space="preserve">Количество жалоб, поданных контролируемыми лицами в досудебном порядке, по </w:t>
            </w:r>
            <w:proofErr w:type="gramStart"/>
            <w:r w:rsidRPr="00B93B79">
              <w:t>итогам</w:t>
            </w:r>
            <w:proofErr w:type="gramEnd"/>
            <w:r w:rsidRPr="00B93B79">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r>
      <w:tr w:rsidR="00F933C6" w:rsidRPr="00B93B79" w14:paraId="13DBAF2B" w14:textId="77777777" w:rsidTr="009C0865">
        <w:trPr>
          <w:jc w:val="center"/>
        </w:trPr>
        <w:tc>
          <w:tcPr>
            <w:tcW w:w="1494" w:type="dxa"/>
          </w:tcPr>
          <w:p w14:paraId="5CA4291F" w14:textId="5E31D85D"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Б.1.20</w:t>
            </w:r>
          </w:p>
        </w:tc>
        <w:tc>
          <w:tcPr>
            <w:tcW w:w="9501" w:type="dxa"/>
            <w:gridSpan w:val="5"/>
            <w:vAlign w:val="center"/>
          </w:tcPr>
          <w:p w14:paraId="20CA81A1" w14:textId="554D93B7" w:rsidR="00F933C6" w:rsidRPr="00B93B79" w:rsidRDefault="00F933C6" w:rsidP="00F933C6">
            <w:pPr>
              <w:pStyle w:val="formattext"/>
              <w:textAlignment w:val="baseline"/>
              <w:rPr>
                <w:color w:val="000000"/>
                <w:lang w:eastAsia="zh-CN"/>
              </w:rPr>
            </w:pPr>
            <w:r w:rsidRPr="00B93B79">
              <w:rPr>
                <w:color w:val="000000"/>
                <w:lang w:eastAsia="zh-CN"/>
              </w:rPr>
              <w:t>К</w:t>
            </w:r>
            <w:r w:rsidRPr="00B93B79">
              <w:t>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r>
      <w:tr w:rsidR="00F933C6" w:rsidRPr="00B93B79" w14:paraId="6BF03B8E" w14:textId="77777777" w:rsidTr="009C0865">
        <w:trPr>
          <w:jc w:val="center"/>
        </w:trPr>
        <w:tc>
          <w:tcPr>
            <w:tcW w:w="1494" w:type="dxa"/>
          </w:tcPr>
          <w:p w14:paraId="4E68D663" w14:textId="394651CF"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Б.1.21</w:t>
            </w:r>
          </w:p>
        </w:tc>
        <w:tc>
          <w:tcPr>
            <w:tcW w:w="9501" w:type="dxa"/>
            <w:gridSpan w:val="5"/>
            <w:vAlign w:val="center"/>
          </w:tcPr>
          <w:p w14:paraId="50691FA7" w14:textId="085007EA" w:rsidR="00F933C6" w:rsidRPr="00B93B79" w:rsidRDefault="00F933C6" w:rsidP="00F933C6">
            <w:pPr>
              <w:pStyle w:val="formattext"/>
              <w:textAlignment w:val="baseline"/>
              <w:rPr>
                <w:color w:val="000000"/>
                <w:lang w:eastAsia="zh-CN"/>
              </w:rPr>
            </w:pPr>
            <w:r w:rsidRPr="00B93B79">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F933C6" w:rsidRPr="00B93B79" w14:paraId="71AFF660" w14:textId="77777777" w:rsidTr="009C0865">
        <w:trPr>
          <w:jc w:val="center"/>
        </w:trPr>
        <w:tc>
          <w:tcPr>
            <w:tcW w:w="1494" w:type="dxa"/>
          </w:tcPr>
          <w:p w14:paraId="504A0389" w14:textId="59BD4CDC"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Б.1.22</w:t>
            </w:r>
          </w:p>
        </w:tc>
        <w:tc>
          <w:tcPr>
            <w:tcW w:w="9501" w:type="dxa"/>
            <w:gridSpan w:val="5"/>
            <w:vAlign w:val="center"/>
          </w:tcPr>
          <w:p w14:paraId="5BAC07B1" w14:textId="7A7C2979" w:rsidR="00F933C6" w:rsidRPr="00B93B79" w:rsidRDefault="00F933C6" w:rsidP="00F933C6">
            <w:pPr>
              <w:pStyle w:val="formattext"/>
              <w:textAlignment w:val="baseline"/>
              <w:rPr>
                <w:color w:val="000000"/>
                <w:lang w:eastAsia="zh-CN"/>
              </w:rPr>
            </w:pPr>
            <w:r w:rsidRPr="00B93B79">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B93B79">
              <w:t>результаты</w:t>
            </w:r>
            <w:proofErr w:type="gramEnd"/>
            <w:r w:rsidRPr="00B93B79">
              <w:t xml:space="preserve"> которых были признаны недействительными и (или) отменены, за отчетный период</w:t>
            </w:r>
          </w:p>
        </w:tc>
      </w:tr>
      <w:tr w:rsidR="00F933C6" w:rsidRPr="00B93B79" w14:paraId="1F272EDB" w14:textId="77777777" w:rsidTr="009C0865">
        <w:trPr>
          <w:jc w:val="center"/>
        </w:trPr>
        <w:tc>
          <w:tcPr>
            <w:tcW w:w="1494" w:type="dxa"/>
            <w:vAlign w:val="center"/>
          </w:tcPr>
          <w:p w14:paraId="7E7BA180" w14:textId="1CFBD9EC"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Б.2</w:t>
            </w:r>
          </w:p>
        </w:tc>
        <w:tc>
          <w:tcPr>
            <w:tcW w:w="9501" w:type="dxa"/>
            <w:gridSpan w:val="5"/>
            <w:vAlign w:val="center"/>
          </w:tcPr>
          <w:p w14:paraId="180BFE4B" w14:textId="67679D99"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rPr>
              <w:t>Индикативные показатели, характеризующие объем задействованных трудовых ресурсов</w:t>
            </w:r>
          </w:p>
        </w:tc>
      </w:tr>
      <w:tr w:rsidR="00F933C6" w:rsidRPr="00B93B79" w14:paraId="4CA8E8F0" w14:textId="77777777" w:rsidTr="009C0865">
        <w:trPr>
          <w:jc w:val="center"/>
        </w:trPr>
        <w:tc>
          <w:tcPr>
            <w:tcW w:w="1494" w:type="dxa"/>
            <w:vAlign w:val="center"/>
          </w:tcPr>
          <w:p w14:paraId="3B22611F" w14:textId="04E3E59D"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Б.2.1</w:t>
            </w:r>
          </w:p>
        </w:tc>
        <w:tc>
          <w:tcPr>
            <w:tcW w:w="9501" w:type="dxa"/>
            <w:gridSpan w:val="5"/>
            <w:vAlign w:val="center"/>
          </w:tcPr>
          <w:p w14:paraId="49F4BAA3" w14:textId="08A656AD" w:rsidR="00F933C6" w:rsidRPr="00B93B79" w:rsidRDefault="00F933C6" w:rsidP="00F933C6">
            <w:pPr>
              <w:pStyle w:val="formattext"/>
              <w:spacing w:before="0" w:beforeAutospacing="0" w:after="0" w:afterAutospacing="0"/>
              <w:jc w:val="both"/>
              <w:textAlignment w:val="baseline"/>
              <w:rPr>
                <w:color w:val="000000"/>
                <w:lang w:eastAsia="zh-CN"/>
              </w:rPr>
            </w:pPr>
            <w:r w:rsidRPr="00B93B79">
              <w:t>Количество штатных единиц</w:t>
            </w:r>
          </w:p>
        </w:tc>
      </w:tr>
      <w:tr w:rsidR="00F933C6" w:rsidRPr="00B93B79" w14:paraId="457EBDF3" w14:textId="77777777" w:rsidTr="009C0865">
        <w:trPr>
          <w:jc w:val="center"/>
        </w:trPr>
        <w:tc>
          <w:tcPr>
            <w:tcW w:w="1494" w:type="dxa"/>
            <w:vAlign w:val="center"/>
          </w:tcPr>
          <w:p w14:paraId="2CC08141" w14:textId="35EC7853" w:rsidR="00F933C6" w:rsidRPr="00B93B79" w:rsidRDefault="00F933C6" w:rsidP="00F933C6">
            <w:pPr>
              <w:pStyle w:val="formattext"/>
              <w:spacing w:before="0" w:beforeAutospacing="0" w:after="0" w:afterAutospacing="0"/>
              <w:jc w:val="center"/>
              <w:textAlignment w:val="baseline"/>
              <w:rPr>
                <w:b/>
                <w:color w:val="000000"/>
                <w:lang w:eastAsia="zh-CN"/>
              </w:rPr>
            </w:pPr>
            <w:r w:rsidRPr="00B93B79">
              <w:rPr>
                <w:b/>
                <w:color w:val="000000"/>
                <w:lang w:eastAsia="zh-CN"/>
              </w:rPr>
              <w:t>Б.2.2</w:t>
            </w:r>
          </w:p>
        </w:tc>
        <w:tc>
          <w:tcPr>
            <w:tcW w:w="9501" w:type="dxa"/>
            <w:gridSpan w:val="5"/>
            <w:vAlign w:val="center"/>
          </w:tcPr>
          <w:p w14:paraId="4D761133" w14:textId="61E12F37" w:rsidR="00F933C6" w:rsidRPr="00B93B79" w:rsidRDefault="00F933C6" w:rsidP="00F933C6">
            <w:pPr>
              <w:pStyle w:val="formattext"/>
              <w:spacing w:before="0" w:beforeAutospacing="0" w:after="0" w:afterAutospacing="0"/>
              <w:jc w:val="both"/>
              <w:textAlignment w:val="baseline"/>
              <w:rPr>
                <w:color w:val="000000"/>
                <w:lang w:eastAsia="zh-CN"/>
              </w:rPr>
            </w:pPr>
            <w:r w:rsidRPr="00B93B79">
              <w:t>Нагрузка контрольных мероприятий на работников органа муниципального контроля</w:t>
            </w:r>
          </w:p>
        </w:tc>
      </w:tr>
    </w:tbl>
    <w:p w14:paraId="64C4D09A" w14:textId="77777777" w:rsidR="00CE7B91" w:rsidRPr="00B93B79" w:rsidRDefault="00CE7B91" w:rsidP="00CE7B91">
      <w:pPr>
        <w:pStyle w:val="ConsPlusNormal"/>
        <w:tabs>
          <w:tab w:val="left" w:pos="993"/>
          <w:tab w:val="left" w:pos="1276"/>
        </w:tabs>
        <w:ind w:firstLine="709"/>
        <w:jc w:val="both"/>
        <w:rPr>
          <w:rFonts w:ascii="Times New Roman" w:hAnsi="Times New Roman" w:cs="Times New Roman"/>
          <w:color w:val="000000"/>
          <w:sz w:val="24"/>
          <w:szCs w:val="24"/>
        </w:rPr>
      </w:pPr>
    </w:p>
    <w:p w14:paraId="6D838AF8" w14:textId="1ABFE6EF" w:rsidR="00CE7B91" w:rsidRPr="00B93B79" w:rsidRDefault="003E56FB" w:rsidP="00754D05">
      <w:pPr>
        <w:pStyle w:val="ConsPlusNormal"/>
        <w:tabs>
          <w:tab w:val="left" w:pos="993"/>
          <w:tab w:val="left" w:pos="1276"/>
        </w:tabs>
        <w:ind w:firstLine="709"/>
        <w:jc w:val="center"/>
        <w:rPr>
          <w:rFonts w:ascii="Times New Roman" w:hAnsi="Times New Roman" w:cs="Times New Roman"/>
          <w:b/>
          <w:color w:val="000000"/>
          <w:sz w:val="24"/>
          <w:szCs w:val="24"/>
        </w:rPr>
      </w:pPr>
      <w:r w:rsidRPr="00B93B79">
        <w:rPr>
          <w:rFonts w:ascii="Times New Roman" w:hAnsi="Times New Roman" w:cs="Times New Roman"/>
          <w:b/>
          <w:color w:val="000000"/>
          <w:sz w:val="24"/>
          <w:szCs w:val="24"/>
        </w:rPr>
        <w:t>6. Вступление в силу отдельных пунктов Положения</w:t>
      </w:r>
    </w:p>
    <w:p w14:paraId="42BD3879" w14:textId="77777777" w:rsidR="003E56FB" w:rsidRPr="00B93B79" w:rsidRDefault="003E56FB" w:rsidP="00754D05">
      <w:pPr>
        <w:pStyle w:val="ConsPlusNormal"/>
        <w:tabs>
          <w:tab w:val="left" w:pos="993"/>
          <w:tab w:val="left" w:pos="1276"/>
        </w:tabs>
        <w:ind w:firstLine="709"/>
        <w:jc w:val="center"/>
        <w:rPr>
          <w:rFonts w:ascii="Times New Roman" w:hAnsi="Times New Roman" w:cs="Times New Roman"/>
          <w:b/>
          <w:color w:val="000000"/>
          <w:sz w:val="24"/>
          <w:szCs w:val="24"/>
        </w:rPr>
      </w:pPr>
    </w:p>
    <w:p w14:paraId="3EE0F912" w14:textId="1F601F58" w:rsidR="003E56FB" w:rsidRPr="00B93B79" w:rsidRDefault="004225D6" w:rsidP="003E56FB">
      <w:pPr>
        <w:pStyle w:val="ConsPlusNormal"/>
        <w:tabs>
          <w:tab w:val="left" w:pos="993"/>
          <w:tab w:val="left" w:pos="1276"/>
        </w:tabs>
        <w:ind w:firstLine="709"/>
        <w:jc w:val="both"/>
        <w:rPr>
          <w:rFonts w:ascii="Times New Roman" w:hAnsi="Times New Roman" w:cs="Times New Roman"/>
          <w:bCs/>
          <w:color w:val="000000"/>
          <w:sz w:val="24"/>
          <w:szCs w:val="24"/>
        </w:rPr>
      </w:pPr>
      <w:r w:rsidRPr="00B93B79">
        <w:rPr>
          <w:rFonts w:ascii="Times New Roman" w:hAnsi="Times New Roman" w:cs="Times New Roman"/>
          <w:bCs/>
          <w:color w:val="000000"/>
          <w:sz w:val="24"/>
          <w:szCs w:val="24"/>
        </w:rPr>
        <w:t xml:space="preserve">6.2. </w:t>
      </w:r>
      <w:r w:rsidR="003E56FB" w:rsidRPr="00B93B79">
        <w:rPr>
          <w:rFonts w:ascii="Times New Roman" w:hAnsi="Times New Roman" w:cs="Times New Roman"/>
          <w:bCs/>
          <w:color w:val="000000"/>
          <w:sz w:val="24"/>
          <w:szCs w:val="24"/>
        </w:rPr>
        <w:t>Пункты 4.1. - 4.2. вступают в силу с момента опубликования данного Положения, но не ранее 01</w:t>
      </w:r>
      <w:r w:rsidR="002E7861" w:rsidRPr="00B93B79">
        <w:rPr>
          <w:rFonts w:ascii="Times New Roman" w:hAnsi="Times New Roman" w:cs="Times New Roman"/>
          <w:bCs/>
          <w:color w:val="000000"/>
          <w:sz w:val="24"/>
          <w:szCs w:val="24"/>
        </w:rPr>
        <w:t>.01.</w:t>
      </w:r>
      <w:r w:rsidR="003E56FB" w:rsidRPr="00B93B79">
        <w:rPr>
          <w:rFonts w:ascii="Times New Roman" w:hAnsi="Times New Roman" w:cs="Times New Roman"/>
          <w:bCs/>
          <w:color w:val="000000"/>
          <w:sz w:val="24"/>
          <w:szCs w:val="24"/>
        </w:rPr>
        <w:t>2022 г.</w:t>
      </w:r>
    </w:p>
    <w:p w14:paraId="7E42630E" w14:textId="2A6A30A5" w:rsidR="003E56FB" w:rsidRPr="00B93B79" w:rsidRDefault="003E56FB" w:rsidP="003E56FB">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bCs/>
          <w:color w:val="000000"/>
          <w:sz w:val="24"/>
          <w:szCs w:val="24"/>
        </w:rPr>
        <w:t>6.</w:t>
      </w:r>
      <w:r w:rsidR="004225D6" w:rsidRPr="00B93B79">
        <w:rPr>
          <w:rFonts w:ascii="Times New Roman" w:hAnsi="Times New Roman" w:cs="Times New Roman"/>
          <w:bCs/>
          <w:color w:val="000000"/>
          <w:sz w:val="24"/>
          <w:szCs w:val="24"/>
        </w:rPr>
        <w:t>3</w:t>
      </w:r>
      <w:r w:rsidRPr="00B93B79">
        <w:rPr>
          <w:rFonts w:ascii="Times New Roman" w:hAnsi="Times New Roman" w:cs="Times New Roman"/>
          <w:bCs/>
          <w:color w:val="000000"/>
          <w:sz w:val="24"/>
          <w:szCs w:val="24"/>
        </w:rPr>
        <w:t xml:space="preserve">. </w:t>
      </w:r>
      <w:r w:rsidRPr="00B93B79">
        <w:rPr>
          <w:rFonts w:ascii="Times New Roman" w:hAnsi="Times New Roman" w:cs="Times New Roman"/>
          <w:color w:val="000000"/>
          <w:sz w:val="24"/>
          <w:szCs w:val="24"/>
        </w:rPr>
        <w:t xml:space="preserve"> Пункты 4.3. – 4.8.  настоящего Положения вступает в силу с 01.01.2023 г.</w:t>
      </w:r>
    </w:p>
    <w:p w14:paraId="4F0B12AD" w14:textId="7E437DEA" w:rsidR="003E56FB" w:rsidRPr="00B93B79" w:rsidRDefault="003E56FB" w:rsidP="003E56FB">
      <w:pPr>
        <w:pStyle w:val="ConsPlusNormal"/>
        <w:tabs>
          <w:tab w:val="left" w:pos="993"/>
          <w:tab w:val="left" w:pos="1276"/>
        </w:tabs>
        <w:ind w:firstLine="709"/>
        <w:jc w:val="both"/>
        <w:rPr>
          <w:rFonts w:ascii="Times New Roman" w:hAnsi="Times New Roman" w:cs="Times New Roman"/>
          <w:bCs/>
          <w:color w:val="000000"/>
          <w:sz w:val="24"/>
          <w:szCs w:val="24"/>
        </w:rPr>
      </w:pPr>
    </w:p>
    <w:p w14:paraId="2EDE74D5" w14:textId="77777777" w:rsidR="002E7861" w:rsidRPr="00B93B79" w:rsidRDefault="002E7861" w:rsidP="00546581">
      <w:pPr>
        <w:pStyle w:val="ConsPlusNormal"/>
        <w:tabs>
          <w:tab w:val="left" w:pos="993"/>
          <w:tab w:val="left" w:pos="1276"/>
        </w:tabs>
        <w:ind w:firstLine="709"/>
        <w:jc w:val="right"/>
        <w:rPr>
          <w:rFonts w:ascii="Times New Roman" w:hAnsi="Times New Roman" w:cs="Times New Roman"/>
          <w:color w:val="000000"/>
          <w:sz w:val="24"/>
          <w:szCs w:val="24"/>
        </w:rPr>
      </w:pPr>
    </w:p>
    <w:p w14:paraId="14441A33" w14:textId="77777777" w:rsidR="009057C5" w:rsidRPr="00B93B79" w:rsidRDefault="009057C5" w:rsidP="00546581">
      <w:pPr>
        <w:pStyle w:val="ConsPlusNormal"/>
        <w:tabs>
          <w:tab w:val="left" w:pos="993"/>
          <w:tab w:val="left" w:pos="1276"/>
        </w:tabs>
        <w:ind w:firstLine="709"/>
        <w:jc w:val="right"/>
        <w:rPr>
          <w:rFonts w:ascii="Times New Roman" w:hAnsi="Times New Roman" w:cs="Times New Roman"/>
          <w:color w:val="000000"/>
          <w:sz w:val="24"/>
          <w:szCs w:val="24"/>
        </w:rPr>
      </w:pPr>
    </w:p>
    <w:p w14:paraId="2734E386" w14:textId="77777777" w:rsidR="002E7861" w:rsidRPr="00B93B79" w:rsidRDefault="002E7861" w:rsidP="00546581">
      <w:pPr>
        <w:pStyle w:val="ConsPlusNormal"/>
        <w:tabs>
          <w:tab w:val="left" w:pos="993"/>
          <w:tab w:val="left" w:pos="1276"/>
        </w:tabs>
        <w:ind w:firstLine="709"/>
        <w:jc w:val="right"/>
        <w:rPr>
          <w:rFonts w:ascii="Times New Roman" w:hAnsi="Times New Roman" w:cs="Times New Roman"/>
          <w:color w:val="000000"/>
          <w:sz w:val="24"/>
          <w:szCs w:val="24"/>
        </w:rPr>
      </w:pPr>
    </w:p>
    <w:p w14:paraId="6EDFD6B7" w14:textId="77777777" w:rsidR="00777414" w:rsidRPr="00B93B79" w:rsidRDefault="00777414" w:rsidP="00546581">
      <w:pPr>
        <w:pStyle w:val="ConsPlusNormal"/>
        <w:tabs>
          <w:tab w:val="left" w:pos="993"/>
          <w:tab w:val="left" w:pos="1276"/>
        </w:tabs>
        <w:ind w:firstLine="709"/>
        <w:jc w:val="right"/>
        <w:rPr>
          <w:rFonts w:ascii="Times New Roman" w:hAnsi="Times New Roman" w:cs="Times New Roman"/>
          <w:sz w:val="24"/>
          <w:szCs w:val="24"/>
        </w:rPr>
      </w:pPr>
      <w:r w:rsidRPr="00B93B79">
        <w:rPr>
          <w:rFonts w:ascii="Times New Roman" w:hAnsi="Times New Roman" w:cs="Times New Roman"/>
          <w:color w:val="000000"/>
          <w:sz w:val="24"/>
          <w:szCs w:val="24"/>
        </w:rPr>
        <w:lastRenderedPageBreak/>
        <w:t>Приложение № 1</w:t>
      </w:r>
    </w:p>
    <w:p w14:paraId="6C67056B" w14:textId="77777777" w:rsidR="00E060F1" w:rsidRPr="00B93B79" w:rsidRDefault="00777414" w:rsidP="00546581">
      <w:pPr>
        <w:pStyle w:val="ConsPlusNormal"/>
        <w:tabs>
          <w:tab w:val="left" w:pos="993"/>
          <w:tab w:val="left" w:pos="1276"/>
        </w:tabs>
        <w:ind w:firstLine="709"/>
        <w:jc w:val="right"/>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к Положению о муниципальном жилищном контроле </w:t>
      </w:r>
      <w:r w:rsidRPr="00B93B79">
        <w:rPr>
          <w:rFonts w:ascii="Times New Roman" w:hAnsi="Times New Roman" w:cs="Times New Roman"/>
          <w:color w:val="000000"/>
          <w:sz w:val="24"/>
          <w:szCs w:val="24"/>
        </w:rPr>
        <w:br/>
        <w:t xml:space="preserve">в </w:t>
      </w:r>
      <w:r w:rsidR="00E060F1" w:rsidRPr="00B93B79">
        <w:rPr>
          <w:rFonts w:ascii="Times New Roman" w:hAnsi="Times New Roman" w:cs="Times New Roman"/>
          <w:color w:val="000000"/>
          <w:sz w:val="24"/>
          <w:szCs w:val="24"/>
        </w:rPr>
        <w:t>муниципальном образовании</w:t>
      </w:r>
      <w:r w:rsidR="00D368D0" w:rsidRPr="00B93B79">
        <w:rPr>
          <w:rFonts w:ascii="Times New Roman" w:hAnsi="Times New Roman" w:cs="Times New Roman"/>
          <w:color w:val="000000"/>
          <w:sz w:val="24"/>
          <w:szCs w:val="24"/>
        </w:rPr>
        <w:t xml:space="preserve"> «</w:t>
      </w:r>
      <w:r w:rsidR="00E060F1" w:rsidRPr="00B93B79">
        <w:rPr>
          <w:rFonts w:ascii="Times New Roman" w:hAnsi="Times New Roman" w:cs="Times New Roman"/>
          <w:color w:val="000000"/>
          <w:sz w:val="24"/>
          <w:szCs w:val="24"/>
        </w:rPr>
        <w:t xml:space="preserve">Муниципальный округ </w:t>
      </w:r>
    </w:p>
    <w:p w14:paraId="70481C94" w14:textId="4747D13B" w:rsidR="00777414" w:rsidRPr="00B93B79" w:rsidRDefault="00D368D0" w:rsidP="00546581">
      <w:pPr>
        <w:pStyle w:val="ConsPlusNormal"/>
        <w:tabs>
          <w:tab w:val="left" w:pos="993"/>
          <w:tab w:val="left" w:pos="1276"/>
        </w:tabs>
        <w:ind w:firstLine="709"/>
        <w:jc w:val="right"/>
        <w:rPr>
          <w:rFonts w:ascii="Times New Roman" w:hAnsi="Times New Roman" w:cs="Times New Roman"/>
          <w:i/>
          <w:iCs/>
          <w:color w:val="000000"/>
          <w:sz w:val="24"/>
          <w:szCs w:val="24"/>
        </w:rPr>
      </w:pPr>
      <w:proofErr w:type="spellStart"/>
      <w:r w:rsidRPr="00B93B79">
        <w:rPr>
          <w:rFonts w:ascii="Times New Roman" w:hAnsi="Times New Roman" w:cs="Times New Roman"/>
          <w:color w:val="000000"/>
          <w:sz w:val="24"/>
          <w:szCs w:val="24"/>
        </w:rPr>
        <w:t>Камбарский</w:t>
      </w:r>
      <w:proofErr w:type="spellEnd"/>
      <w:r w:rsidRPr="00B93B79">
        <w:rPr>
          <w:rFonts w:ascii="Times New Roman" w:hAnsi="Times New Roman" w:cs="Times New Roman"/>
          <w:color w:val="000000"/>
          <w:sz w:val="24"/>
          <w:szCs w:val="24"/>
        </w:rPr>
        <w:t xml:space="preserve"> район</w:t>
      </w:r>
      <w:r w:rsidR="00E060F1" w:rsidRPr="00B93B79">
        <w:rPr>
          <w:rFonts w:ascii="Times New Roman" w:hAnsi="Times New Roman" w:cs="Times New Roman"/>
          <w:color w:val="000000"/>
          <w:sz w:val="24"/>
          <w:szCs w:val="24"/>
        </w:rPr>
        <w:t xml:space="preserve"> Удмуртской Республики</w:t>
      </w:r>
      <w:r w:rsidRPr="00B93B79">
        <w:rPr>
          <w:rFonts w:ascii="Times New Roman" w:hAnsi="Times New Roman" w:cs="Times New Roman"/>
          <w:color w:val="000000"/>
          <w:sz w:val="24"/>
          <w:szCs w:val="24"/>
        </w:rPr>
        <w:t>»</w:t>
      </w:r>
    </w:p>
    <w:p w14:paraId="61AB5B6A" w14:textId="77777777" w:rsidR="0084474C" w:rsidRPr="00B93B79" w:rsidRDefault="0084474C" w:rsidP="00546581">
      <w:pPr>
        <w:pStyle w:val="ConsPlusTitle"/>
        <w:tabs>
          <w:tab w:val="left" w:pos="993"/>
          <w:tab w:val="left" w:pos="1276"/>
        </w:tabs>
        <w:ind w:firstLine="709"/>
        <w:jc w:val="center"/>
        <w:rPr>
          <w:rFonts w:ascii="Times New Roman" w:hAnsi="Times New Roman" w:cs="Times New Roman"/>
          <w:color w:val="000000"/>
          <w:sz w:val="24"/>
          <w:szCs w:val="24"/>
        </w:rPr>
      </w:pPr>
      <w:bookmarkStart w:id="7" w:name="Par381"/>
      <w:bookmarkEnd w:id="7"/>
    </w:p>
    <w:p w14:paraId="2D1FAF8A" w14:textId="5235E2DF" w:rsidR="00505DB9" w:rsidRPr="00B93B79" w:rsidRDefault="00867C6E" w:rsidP="00546581">
      <w:pPr>
        <w:pStyle w:val="ConsPlusTitle"/>
        <w:tabs>
          <w:tab w:val="left" w:pos="993"/>
          <w:tab w:val="left" w:pos="1276"/>
        </w:tabs>
        <w:ind w:firstLine="709"/>
        <w:jc w:val="center"/>
        <w:rPr>
          <w:rFonts w:ascii="Times New Roman" w:hAnsi="Times New Roman" w:cs="Times New Roman"/>
          <w:color w:val="000000"/>
          <w:sz w:val="24"/>
          <w:szCs w:val="24"/>
        </w:rPr>
      </w:pPr>
      <w:hyperlink w:anchor="P234" w:history="1">
        <w:r w:rsidR="00505DB9" w:rsidRPr="00B93B79">
          <w:rPr>
            <w:rFonts w:ascii="Times New Roman" w:hAnsi="Times New Roman" w:cs="Times New Roman"/>
            <w:color w:val="000000"/>
            <w:sz w:val="24"/>
            <w:szCs w:val="24"/>
          </w:rPr>
          <w:t>Критерии</w:t>
        </w:r>
      </w:hyperlink>
      <w:r w:rsidR="00505DB9" w:rsidRPr="00B93B79">
        <w:rPr>
          <w:rFonts w:ascii="Times New Roman" w:hAnsi="Times New Roman" w:cs="Times New Roman"/>
          <w:color w:val="000000"/>
          <w:sz w:val="24"/>
          <w:szCs w:val="24"/>
        </w:rPr>
        <w:t xml:space="preserve"> отнесения объектов контроля к категориям риска при осуществлении муниципального жилищного контроля</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9"/>
        <w:gridCol w:w="1985"/>
      </w:tblGrid>
      <w:tr w:rsidR="00505DB9" w:rsidRPr="00B93B79" w14:paraId="1B4378BA" w14:textId="77777777" w:rsidTr="00C428F9">
        <w:trPr>
          <w:jc w:val="center"/>
        </w:trPr>
        <w:tc>
          <w:tcPr>
            <w:tcW w:w="7859" w:type="dxa"/>
            <w:vAlign w:val="center"/>
          </w:tcPr>
          <w:p w14:paraId="58A905E5" w14:textId="77777777" w:rsidR="00505DB9" w:rsidRPr="00B93B79" w:rsidRDefault="00505DB9" w:rsidP="00505DB9">
            <w:pPr>
              <w:pStyle w:val="ConsPlusNormal"/>
              <w:jc w:val="center"/>
              <w:rPr>
                <w:rFonts w:ascii="Times New Roman" w:hAnsi="Times New Roman" w:cs="Times New Roman"/>
                <w:b/>
                <w:sz w:val="24"/>
                <w:szCs w:val="24"/>
              </w:rPr>
            </w:pPr>
            <w:r w:rsidRPr="00B93B79">
              <w:rPr>
                <w:rFonts w:ascii="Times New Roman" w:hAnsi="Times New Roman" w:cs="Times New Roman"/>
                <w:b/>
                <w:sz w:val="24"/>
                <w:szCs w:val="24"/>
              </w:rPr>
              <w:t>Критерии риска</w:t>
            </w:r>
          </w:p>
        </w:tc>
        <w:tc>
          <w:tcPr>
            <w:tcW w:w="1985" w:type="dxa"/>
            <w:vAlign w:val="center"/>
          </w:tcPr>
          <w:p w14:paraId="6753F74F" w14:textId="77777777" w:rsidR="00505DB9" w:rsidRPr="00B93B79" w:rsidRDefault="00505DB9" w:rsidP="00505DB9">
            <w:pPr>
              <w:pStyle w:val="ConsPlusNormal"/>
              <w:ind w:firstLine="0"/>
              <w:jc w:val="center"/>
              <w:rPr>
                <w:rFonts w:ascii="Times New Roman" w:hAnsi="Times New Roman" w:cs="Times New Roman"/>
                <w:b/>
                <w:sz w:val="24"/>
                <w:szCs w:val="24"/>
              </w:rPr>
            </w:pPr>
            <w:r w:rsidRPr="00B93B79">
              <w:rPr>
                <w:rFonts w:ascii="Times New Roman" w:hAnsi="Times New Roman" w:cs="Times New Roman"/>
                <w:b/>
                <w:sz w:val="24"/>
                <w:szCs w:val="24"/>
              </w:rPr>
              <w:t>Категории риска</w:t>
            </w:r>
          </w:p>
        </w:tc>
      </w:tr>
      <w:tr w:rsidR="00505DB9" w:rsidRPr="00B93B79" w14:paraId="69B748FB" w14:textId="77777777" w:rsidTr="00C428F9">
        <w:trPr>
          <w:jc w:val="center"/>
        </w:trPr>
        <w:tc>
          <w:tcPr>
            <w:tcW w:w="7859" w:type="dxa"/>
            <w:vAlign w:val="center"/>
          </w:tcPr>
          <w:p w14:paraId="067B480C" w14:textId="77777777" w:rsidR="00505DB9" w:rsidRPr="00B93B79" w:rsidRDefault="00505DB9" w:rsidP="00505DB9">
            <w:pPr>
              <w:pStyle w:val="ConsPlusNormal"/>
              <w:jc w:val="both"/>
              <w:rPr>
                <w:rFonts w:ascii="Times New Roman" w:hAnsi="Times New Roman" w:cs="Times New Roman"/>
                <w:sz w:val="24"/>
                <w:szCs w:val="24"/>
              </w:rPr>
            </w:pPr>
            <w:r w:rsidRPr="00B93B79">
              <w:rPr>
                <w:rFonts w:ascii="Times New Roman" w:hAnsi="Times New Roman" w:cs="Times New Roman"/>
                <w:sz w:val="24"/>
                <w:szCs w:val="24"/>
              </w:rPr>
              <w:t xml:space="preserve">1. Деятельность контролируемых лиц при отсутствии обстоятельств, предусмотренных </w:t>
            </w:r>
            <w:hyperlink w:anchor="P243" w:history="1">
              <w:r w:rsidRPr="00B93B79">
                <w:rPr>
                  <w:rFonts w:ascii="Times New Roman" w:hAnsi="Times New Roman" w:cs="Times New Roman"/>
                  <w:sz w:val="24"/>
                  <w:szCs w:val="24"/>
                </w:rPr>
                <w:t>пунктами 2</w:t>
              </w:r>
            </w:hyperlink>
            <w:r w:rsidRPr="00B93B79">
              <w:rPr>
                <w:rFonts w:ascii="Times New Roman" w:hAnsi="Times New Roman" w:cs="Times New Roman"/>
                <w:sz w:val="24"/>
                <w:szCs w:val="24"/>
              </w:rPr>
              <w:t xml:space="preserve">, </w:t>
            </w:r>
            <w:hyperlink w:anchor="P251" w:history="1">
              <w:r w:rsidRPr="00B93B79">
                <w:rPr>
                  <w:rFonts w:ascii="Times New Roman" w:hAnsi="Times New Roman" w:cs="Times New Roman"/>
                  <w:sz w:val="24"/>
                  <w:szCs w:val="24"/>
                </w:rPr>
                <w:t>3</w:t>
              </w:r>
            </w:hyperlink>
            <w:r w:rsidRPr="00B93B79">
              <w:rPr>
                <w:rFonts w:ascii="Times New Roman" w:hAnsi="Times New Roman" w:cs="Times New Roman"/>
                <w:sz w:val="24"/>
                <w:szCs w:val="24"/>
              </w:rPr>
              <w:t xml:space="preserve"> настоящего документа</w:t>
            </w:r>
          </w:p>
        </w:tc>
        <w:tc>
          <w:tcPr>
            <w:tcW w:w="1985" w:type="dxa"/>
            <w:vAlign w:val="center"/>
          </w:tcPr>
          <w:p w14:paraId="4287AAFB"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низкий риск</w:t>
            </w:r>
          </w:p>
        </w:tc>
      </w:tr>
      <w:tr w:rsidR="00505DB9" w:rsidRPr="00B93B79" w14:paraId="11BEC3E9" w14:textId="77777777" w:rsidTr="00C428F9">
        <w:trPr>
          <w:jc w:val="center"/>
        </w:trPr>
        <w:tc>
          <w:tcPr>
            <w:tcW w:w="7859" w:type="dxa"/>
            <w:vAlign w:val="center"/>
          </w:tcPr>
          <w:p w14:paraId="3777B14E" w14:textId="77777777" w:rsidR="00505DB9" w:rsidRPr="00B93B79" w:rsidRDefault="00505DB9" w:rsidP="00505DB9">
            <w:pPr>
              <w:pStyle w:val="ConsPlusNormal"/>
              <w:jc w:val="both"/>
              <w:rPr>
                <w:rFonts w:ascii="Times New Roman" w:hAnsi="Times New Roman" w:cs="Times New Roman"/>
                <w:sz w:val="24"/>
                <w:szCs w:val="24"/>
              </w:rPr>
            </w:pPr>
            <w:bookmarkStart w:id="8" w:name="P243"/>
            <w:bookmarkEnd w:id="8"/>
            <w:r w:rsidRPr="00B93B79">
              <w:rPr>
                <w:rFonts w:ascii="Times New Roman" w:hAnsi="Times New Roman" w:cs="Times New Roman"/>
                <w:sz w:val="24"/>
                <w:szCs w:val="24"/>
              </w:rPr>
              <w:t>2. Деятельность юридических лиц и индивидуальных предпринимателей по управлению многоквартирными домами:</w:t>
            </w:r>
          </w:p>
        </w:tc>
        <w:tc>
          <w:tcPr>
            <w:tcW w:w="1985" w:type="dxa"/>
            <w:vAlign w:val="center"/>
          </w:tcPr>
          <w:p w14:paraId="05D9DB4D" w14:textId="77777777" w:rsidR="00505DB9" w:rsidRPr="00B93B79" w:rsidRDefault="00505DB9" w:rsidP="00505DB9">
            <w:pPr>
              <w:pStyle w:val="ConsPlusNormal"/>
              <w:ind w:firstLine="0"/>
              <w:jc w:val="center"/>
              <w:rPr>
                <w:rFonts w:ascii="Times New Roman" w:hAnsi="Times New Roman" w:cs="Times New Roman"/>
                <w:sz w:val="24"/>
                <w:szCs w:val="24"/>
              </w:rPr>
            </w:pPr>
          </w:p>
        </w:tc>
      </w:tr>
      <w:tr w:rsidR="00505DB9" w:rsidRPr="00B93B79" w14:paraId="2D6E5ABB" w14:textId="77777777" w:rsidTr="00C428F9">
        <w:trPr>
          <w:jc w:val="center"/>
        </w:trPr>
        <w:tc>
          <w:tcPr>
            <w:tcW w:w="7859" w:type="dxa"/>
            <w:vAlign w:val="center"/>
          </w:tcPr>
          <w:p w14:paraId="5E6E7831" w14:textId="77777777" w:rsidR="00505DB9" w:rsidRPr="00B93B79" w:rsidRDefault="00505DB9" w:rsidP="00505DB9">
            <w:pPr>
              <w:pStyle w:val="ConsPlusNormal"/>
              <w:jc w:val="both"/>
              <w:rPr>
                <w:rFonts w:ascii="Times New Roman" w:hAnsi="Times New Roman" w:cs="Times New Roman"/>
                <w:sz w:val="24"/>
                <w:szCs w:val="24"/>
              </w:rPr>
            </w:pPr>
            <w:proofErr w:type="gramStart"/>
            <w:r w:rsidRPr="00B93B79">
              <w:rPr>
                <w:rFonts w:ascii="Times New Roman" w:hAnsi="Times New Roman" w:cs="Times New Roman"/>
                <w:sz w:val="24"/>
                <w:szCs w:val="24"/>
              </w:rPr>
              <w:t xml:space="preserve">наличие трех и более вступивших в законную силу за три календарных года, предшествующих году, в котором принимается решение об отнесении деятельности юридического лица, индивидуального предпринимателя к категории риска (далее - решение),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w:t>
            </w:r>
            <w:hyperlink r:id="rId14" w:history="1">
              <w:r w:rsidRPr="00B93B79">
                <w:rPr>
                  <w:rFonts w:ascii="Times New Roman" w:hAnsi="Times New Roman" w:cs="Times New Roman"/>
                  <w:sz w:val="24"/>
                  <w:szCs w:val="24"/>
                </w:rPr>
                <w:t>статьями 7.23.2</w:t>
              </w:r>
            </w:hyperlink>
            <w:r w:rsidRPr="00B93B79">
              <w:rPr>
                <w:rFonts w:ascii="Times New Roman" w:hAnsi="Times New Roman" w:cs="Times New Roman"/>
                <w:sz w:val="24"/>
                <w:szCs w:val="24"/>
              </w:rPr>
              <w:t xml:space="preserve">, </w:t>
            </w:r>
            <w:hyperlink r:id="rId15" w:history="1">
              <w:r w:rsidRPr="00B93B79">
                <w:rPr>
                  <w:rFonts w:ascii="Times New Roman" w:hAnsi="Times New Roman" w:cs="Times New Roman"/>
                  <w:sz w:val="24"/>
                  <w:szCs w:val="24"/>
                </w:rPr>
                <w:t>19.4.1</w:t>
              </w:r>
            </w:hyperlink>
            <w:r w:rsidRPr="00B93B79">
              <w:rPr>
                <w:rFonts w:ascii="Times New Roman" w:hAnsi="Times New Roman" w:cs="Times New Roman"/>
                <w:sz w:val="24"/>
                <w:szCs w:val="24"/>
              </w:rPr>
              <w:t xml:space="preserve"> Кодекса Российской Федерации об административных правонарушениях;</w:t>
            </w:r>
            <w:proofErr w:type="gramEnd"/>
          </w:p>
        </w:tc>
        <w:tc>
          <w:tcPr>
            <w:tcW w:w="1985" w:type="dxa"/>
            <w:vAlign w:val="center"/>
          </w:tcPr>
          <w:p w14:paraId="4F05D2A1"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высокий риск</w:t>
            </w:r>
          </w:p>
        </w:tc>
      </w:tr>
      <w:tr w:rsidR="00505DB9" w:rsidRPr="00B93B79" w14:paraId="7A13DDDD" w14:textId="77777777" w:rsidTr="00C428F9">
        <w:trPr>
          <w:jc w:val="center"/>
        </w:trPr>
        <w:tc>
          <w:tcPr>
            <w:tcW w:w="7859" w:type="dxa"/>
            <w:vAlign w:val="center"/>
          </w:tcPr>
          <w:p w14:paraId="7D9B9584" w14:textId="77777777" w:rsidR="00505DB9" w:rsidRPr="00B93B79" w:rsidRDefault="00505DB9" w:rsidP="00505DB9">
            <w:pPr>
              <w:pStyle w:val="ConsPlusNormal"/>
              <w:jc w:val="both"/>
              <w:rPr>
                <w:rFonts w:ascii="Times New Roman" w:hAnsi="Times New Roman" w:cs="Times New Roman"/>
                <w:sz w:val="24"/>
                <w:szCs w:val="24"/>
              </w:rPr>
            </w:pPr>
            <w:r w:rsidRPr="00B93B79">
              <w:rPr>
                <w:rFonts w:ascii="Times New Roman" w:hAnsi="Times New Roman" w:cs="Times New Roman"/>
                <w:sz w:val="24"/>
                <w:szCs w:val="24"/>
              </w:rPr>
              <w:t xml:space="preserve">наличие пяти и более вступивших в законную силу за три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w:t>
            </w:r>
            <w:hyperlink r:id="rId16" w:history="1">
              <w:r w:rsidRPr="00B93B79">
                <w:rPr>
                  <w:rFonts w:ascii="Times New Roman" w:hAnsi="Times New Roman" w:cs="Times New Roman"/>
                  <w:sz w:val="24"/>
                  <w:szCs w:val="24"/>
                </w:rPr>
                <w:t>статьей 7.22</w:t>
              </w:r>
            </w:hyperlink>
            <w:r w:rsidRPr="00B93B79">
              <w:rPr>
                <w:rFonts w:ascii="Times New Roman" w:hAnsi="Times New Roman" w:cs="Times New Roman"/>
                <w:sz w:val="24"/>
                <w:szCs w:val="24"/>
              </w:rPr>
              <w:t xml:space="preserve">, </w:t>
            </w:r>
            <w:hyperlink r:id="rId17" w:history="1">
              <w:r w:rsidRPr="00B93B79">
                <w:rPr>
                  <w:rFonts w:ascii="Times New Roman" w:hAnsi="Times New Roman" w:cs="Times New Roman"/>
                  <w:sz w:val="24"/>
                  <w:szCs w:val="24"/>
                </w:rPr>
                <w:t>частью 1 статьи 19.5</w:t>
              </w:r>
            </w:hyperlink>
            <w:r w:rsidRPr="00B93B79">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985" w:type="dxa"/>
            <w:vAlign w:val="center"/>
          </w:tcPr>
          <w:p w14:paraId="54C3E422"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средний риск</w:t>
            </w:r>
          </w:p>
        </w:tc>
      </w:tr>
      <w:tr w:rsidR="00505DB9" w:rsidRPr="00B93B79" w14:paraId="63FC62A1" w14:textId="77777777" w:rsidTr="00C428F9">
        <w:trPr>
          <w:jc w:val="center"/>
        </w:trPr>
        <w:tc>
          <w:tcPr>
            <w:tcW w:w="7859" w:type="dxa"/>
            <w:vAlign w:val="center"/>
          </w:tcPr>
          <w:p w14:paraId="67336E9B" w14:textId="77777777" w:rsidR="00505DB9" w:rsidRPr="00B93B79" w:rsidRDefault="00505DB9" w:rsidP="00505DB9">
            <w:pPr>
              <w:pStyle w:val="ConsPlusNormal"/>
              <w:jc w:val="both"/>
              <w:rPr>
                <w:rFonts w:ascii="Times New Roman" w:hAnsi="Times New Roman" w:cs="Times New Roman"/>
                <w:sz w:val="24"/>
                <w:szCs w:val="24"/>
              </w:rPr>
            </w:pPr>
            <w:r w:rsidRPr="00B93B79">
              <w:rPr>
                <w:rFonts w:ascii="Times New Roman" w:hAnsi="Times New Roman" w:cs="Times New Roman"/>
                <w:sz w:val="24"/>
                <w:szCs w:val="24"/>
              </w:rPr>
              <w:t>наличие нарушений обязательных требований, выявленных при проведении плановых и внеплановых проверок, не связанных с привлечением к административной ответственности, в течение трех календарных лет, предшествующих году, в котором принимается решение</w:t>
            </w:r>
          </w:p>
        </w:tc>
        <w:tc>
          <w:tcPr>
            <w:tcW w:w="1985" w:type="dxa"/>
            <w:vAlign w:val="center"/>
          </w:tcPr>
          <w:p w14:paraId="3B270BCC"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умеренный риск</w:t>
            </w:r>
          </w:p>
        </w:tc>
      </w:tr>
      <w:tr w:rsidR="00505DB9" w:rsidRPr="00B93B79" w14:paraId="19DB63D8" w14:textId="77777777" w:rsidTr="00C428F9">
        <w:trPr>
          <w:jc w:val="center"/>
        </w:trPr>
        <w:tc>
          <w:tcPr>
            <w:tcW w:w="7859" w:type="dxa"/>
            <w:vAlign w:val="center"/>
          </w:tcPr>
          <w:p w14:paraId="6460AC4D" w14:textId="556D0C96" w:rsidR="00505DB9" w:rsidRPr="00B93B79" w:rsidRDefault="00505DB9" w:rsidP="00505DB9">
            <w:pPr>
              <w:pStyle w:val="ConsPlusNormal"/>
              <w:jc w:val="both"/>
              <w:rPr>
                <w:rFonts w:ascii="Times New Roman" w:hAnsi="Times New Roman" w:cs="Times New Roman"/>
                <w:sz w:val="24"/>
                <w:szCs w:val="24"/>
              </w:rPr>
            </w:pPr>
            <w:bookmarkStart w:id="9" w:name="P251"/>
            <w:bookmarkEnd w:id="9"/>
            <w:r w:rsidRPr="00B93B79">
              <w:rPr>
                <w:rFonts w:ascii="Times New Roman" w:hAnsi="Times New Roman" w:cs="Times New Roman"/>
                <w:sz w:val="24"/>
                <w:szCs w:val="24"/>
              </w:rPr>
              <w:t>3. Иные виды деятельности контролируемых лиц, в отношении которых осуществляется муниципальный жилищный контроль:</w:t>
            </w:r>
          </w:p>
        </w:tc>
        <w:tc>
          <w:tcPr>
            <w:tcW w:w="1985" w:type="dxa"/>
            <w:vAlign w:val="center"/>
          </w:tcPr>
          <w:p w14:paraId="6BBF02CD" w14:textId="77777777" w:rsidR="00505DB9" w:rsidRPr="00B93B79" w:rsidRDefault="00505DB9" w:rsidP="00505DB9">
            <w:pPr>
              <w:pStyle w:val="ConsPlusNormal"/>
              <w:ind w:firstLine="0"/>
              <w:jc w:val="center"/>
              <w:rPr>
                <w:rFonts w:ascii="Times New Roman" w:hAnsi="Times New Roman" w:cs="Times New Roman"/>
                <w:sz w:val="24"/>
                <w:szCs w:val="24"/>
              </w:rPr>
            </w:pPr>
          </w:p>
        </w:tc>
      </w:tr>
      <w:tr w:rsidR="00505DB9" w:rsidRPr="00B93B79" w14:paraId="4AE502B9" w14:textId="77777777" w:rsidTr="00C428F9">
        <w:trPr>
          <w:jc w:val="center"/>
        </w:trPr>
        <w:tc>
          <w:tcPr>
            <w:tcW w:w="7859" w:type="dxa"/>
            <w:vAlign w:val="center"/>
          </w:tcPr>
          <w:p w14:paraId="10920234" w14:textId="5B48BD9C" w:rsidR="00505DB9" w:rsidRPr="00B93B79" w:rsidRDefault="00505DB9" w:rsidP="006F77E6">
            <w:pPr>
              <w:pStyle w:val="ConsPlusNormal"/>
              <w:jc w:val="both"/>
              <w:rPr>
                <w:rFonts w:ascii="Times New Roman" w:hAnsi="Times New Roman" w:cs="Times New Roman"/>
                <w:sz w:val="24"/>
                <w:szCs w:val="24"/>
              </w:rPr>
            </w:pPr>
            <w:r w:rsidRPr="00B93B79">
              <w:rPr>
                <w:rFonts w:ascii="Times New Roman" w:hAnsi="Times New Roman" w:cs="Times New Roman"/>
                <w:sz w:val="24"/>
                <w:szCs w:val="24"/>
              </w:rPr>
              <w:t xml:space="preserve">наличие трех и более вступивших в законную силу за три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w:t>
            </w:r>
            <w:hyperlink r:id="rId18" w:history="1">
              <w:r w:rsidRPr="00B93B79">
                <w:rPr>
                  <w:rFonts w:ascii="Times New Roman" w:hAnsi="Times New Roman" w:cs="Times New Roman"/>
                  <w:sz w:val="24"/>
                  <w:szCs w:val="24"/>
                </w:rPr>
                <w:t>частью 12</w:t>
              </w:r>
            </w:hyperlink>
            <w:r w:rsidRPr="00B93B79">
              <w:rPr>
                <w:rFonts w:ascii="Times New Roman" w:hAnsi="Times New Roman" w:cs="Times New Roman"/>
                <w:sz w:val="24"/>
                <w:szCs w:val="24"/>
              </w:rPr>
              <w:t xml:space="preserve"> статьи 9.16, </w:t>
            </w:r>
            <w:hyperlink r:id="rId19" w:history="1">
              <w:r w:rsidRPr="00B93B79">
                <w:rPr>
                  <w:rFonts w:ascii="Times New Roman" w:hAnsi="Times New Roman" w:cs="Times New Roman"/>
                  <w:sz w:val="24"/>
                  <w:szCs w:val="24"/>
                </w:rPr>
                <w:t>статьей 19.4.1</w:t>
              </w:r>
            </w:hyperlink>
            <w:r w:rsidRPr="00B93B79">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985" w:type="dxa"/>
            <w:vAlign w:val="center"/>
          </w:tcPr>
          <w:p w14:paraId="4C6B493A"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высокий риск</w:t>
            </w:r>
          </w:p>
        </w:tc>
      </w:tr>
      <w:tr w:rsidR="00505DB9" w:rsidRPr="00B93B79" w14:paraId="05A86F78" w14:textId="77777777" w:rsidTr="00C428F9">
        <w:trPr>
          <w:jc w:val="center"/>
        </w:trPr>
        <w:tc>
          <w:tcPr>
            <w:tcW w:w="7859" w:type="dxa"/>
            <w:vAlign w:val="center"/>
          </w:tcPr>
          <w:p w14:paraId="4EA64614" w14:textId="77777777" w:rsidR="00505DB9" w:rsidRPr="00B93B79" w:rsidRDefault="00505DB9" w:rsidP="00505DB9">
            <w:pPr>
              <w:pStyle w:val="ConsPlusNormal"/>
              <w:jc w:val="both"/>
              <w:rPr>
                <w:rFonts w:ascii="Times New Roman" w:hAnsi="Times New Roman" w:cs="Times New Roman"/>
                <w:sz w:val="24"/>
                <w:szCs w:val="24"/>
              </w:rPr>
            </w:pPr>
            <w:r w:rsidRPr="00B93B79">
              <w:rPr>
                <w:rFonts w:ascii="Times New Roman" w:hAnsi="Times New Roman" w:cs="Times New Roman"/>
                <w:sz w:val="24"/>
                <w:szCs w:val="24"/>
              </w:rPr>
              <w:t xml:space="preserve">наличие пяти и более вступивших в законную силу за три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w:t>
            </w:r>
            <w:hyperlink r:id="rId20" w:history="1">
              <w:r w:rsidRPr="00B93B79">
                <w:rPr>
                  <w:rFonts w:ascii="Times New Roman" w:hAnsi="Times New Roman" w:cs="Times New Roman"/>
                  <w:sz w:val="24"/>
                  <w:szCs w:val="24"/>
                </w:rPr>
                <w:t>статьей 9.23</w:t>
              </w:r>
            </w:hyperlink>
            <w:r w:rsidRPr="00B93B79">
              <w:rPr>
                <w:rFonts w:ascii="Times New Roman" w:hAnsi="Times New Roman" w:cs="Times New Roman"/>
                <w:sz w:val="24"/>
                <w:szCs w:val="24"/>
              </w:rPr>
              <w:t xml:space="preserve">, </w:t>
            </w:r>
            <w:hyperlink r:id="rId21" w:history="1">
              <w:r w:rsidRPr="00B93B79">
                <w:rPr>
                  <w:rFonts w:ascii="Times New Roman" w:hAnsi="Times New Roman" w:cs="Times New Roman"/>
                  <w:sz w:val="24"/>
                  <w:szCs w:val="24"/>
                </w:rPr>
                <w:t>частью 1 статьи 19.5</w:t>
              </w:r>
            </w:hyperlink>
            <w:r w:rsidRPr="00B93B79">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985" w:type="dxa"/>
            <w:vAlign w:val="center"/>
          </w:tcPr>
          <w:p w14:paraId="5BDB430F"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средний риск</w:t>
            </w:r>
          </w:p>
        </w:tc>
      </w:tr>
      <w:tr w:rsidR="00505DB9" w:rsidRPr="00B93B79" w14:paraId="6AE7CAD0" w14:textId="77777777" w:rsidTr="00C428F9">
        <w:trPr>
          <w:jc w:val="center"/>
        </w:trPr>
        <w:tc>
          <w:tcPr>
            <w:tcW w:w="7859" w:type="dxa"/>
            <w:vAlign w:val="center"/>
          </w:tcPr>
          <w:p w14:paraId="29C8F9FB" w14:textId="77777777" w:rsidR="00505DB9" w:rsidRPr="00B93B79" w:rsidRDefault="00505DB9" w:rsidP="00505DB9">
            <w:pPr>
              <w:pStyle w:val="ConsPlusNormal"/>
              <w:jc w:val="both"/>
              <w:rPr>
                <w:rFonts w:ascii="Times New Roman" w:hAnsi="Times New Roman" w:cs="Times New Roman"/>
                <w:sz w:val="24"/>
                <w:szCs w:val="24"/>
              </w:rPr>
            </w:pPr>
            <w:r w:rsidRPr="00B93B79">
              <w:rPr>
                <w:rFonts w:ascii="Times New Roman" w:hAnsi="Times New Roman" w:cs="Times New Roman"/>
                <w:sz w:val="24"/>
                <w:szCs w:val="24"/>
              </w:rPr>
              <w:lastRenderedPageBreak/>
              <w:t>наличие нарушений обязательных требований, выявленных при проведении плановых и внеплановых проверок, не связанных с привлечением к административной ответственности, в течение трех календарных лет, предшествующих году, в котором принимается решение</w:t>
            </w:r>
          </w:p>
        </w:tc>
        <w:tc>
          <w:tcPr>
            <w:tcW w:w="1985" w:type="dxa"/>
            <w:vAlign w:val="center"/>
          </w:tcPr>
          <w:p w14:paraId="1E2ACC2E" w14:textId="77777777" w:rsidR="00505DB9" w:rsidRPr="00B93B79" w:rsidRDefault="00505DB9" w:rsidP="00505DB9">
            <w:pPr>
              <w:pStyle w:val="ConsPlusNormal"/>
              <w:ind w:firstLine="0"/>
              <w:jc w:val="center"/>
              <w:rPr>
                <w:rFonts w:ascii="Times New Roman" w:hAnsi="Times New Roman" w:cs="Times New Roman"/>
                <w:sz w:val="24"/>
                <w:szCs w:val="24"/>
              </w:rPr>
            </w:pPr>
            <w:r w:rsidRPr="00B93B79">
              <w:rPr>
                <w:rFonts w:ascii="Times New Roman" w:hAnsi="Times New Roman" w:cs="Times New Roman"/>
                <w:sz w:val="24"/>
                <w:szCs w:val="24"/>
              </w:rPr>
              <w:t>умеренный риск</w:t>
            </w:r>
          </w:p>
        </w:tc>
      </w:tr>
    </w:tbl>
    <w:p w14:paraId="784D67D7" w14:textId="77777777" w:rsidR="00505DB9" w:rsidRPr="00B93B79" w:rsidRDefault="00505DB9" w:rsidP="00546581">
      <w:pPr>
        <w:pStyle w:val="ConsPlusTitle"/>
        <w:tabs>
          <w:tab w:val="left" w:pos="993"/>
          <w:tab w:val="left" w:pos="1276"/>
        </w:tabs>
        <w:ind w:firstLine="709"/>
        <w:jc w:val="center"/>
        <w:rPr>
          <w:rFonts w:ascii="Times New Roman" w:hAnsi="Times New Roman" w:cs="Times New Roman"/>
          <w:color w:val="000000"/>
          <w:sz w:val="24"/>
          <w:szCs w:val="24"/>
        </w:rPr>
      </w:pPr>
    </w:p>
    <w:p w14:paraId="330964D8"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A6E9228"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EE9BA48"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779C4D5F"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25120F6"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3D6A4320"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309E0096"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38894BCA"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62D614C"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15FA5D14"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0D19225"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2E07307"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37A9A85D"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2ACC2F1"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38BF5225"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1EBF30EF"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27C502FD"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C10664C"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2C3148E7"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79C690D8"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51AFA0E2"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59BBE607"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187471E9"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642C98B"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B3AA16E"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634FBAD2"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4BEFD88"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2E110BD2"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5EFF40B8"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162ACFD"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19306BB"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4075FCD7"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9719F4C"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66F8DC42"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7426ABE9"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0A9E04FB"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6B31C40F"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6F3B5A19"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52FC6B97"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38B85919"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133ED460"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6C661481"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232D8A75"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25256C11"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27AF9F8B"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17886965"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67400F9F" w14:textId="77777777" w:rsidR="002E7861" w:rsidRPr="00B93B79" w:rsidRDefault="002E7861"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5587D1DC" w14:textId="77777777" w:rsidR="00B93B79" w:rsidRDefault="00B93B79"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568ACBCC" w14:textId="77777777" w:rsidR="00B93B79" w:rsidRDefault="00B93B79" w:rsidP="006F77E6">
      <w:pPr>
        <w:pStyle w:val="ConsPlusNormal"/>
        <w:tabs>
          <w:tab w:val="left" w:pos="993"/>
          <w:tab w:val="left" w:pos="1276"/>
        </w:tabs>
        <w:ind w:firstLine="709"/>
        <w:jc w:val="right"/>
        <w:rPr>
          <w:rFonts w:ascii="Times New Roman" w:hAnsi="Times New Roman" w:cs="Times New Roman"/>
          <w:color w:val="000000"/>
          <w:sz w:val="24"/>
          <w:szCs w:val="24"/>
        </w:rPr>
      </w:pPr>
    </w:p>
    <w:p w14:paraId="112FB144" w14:textId="0757DC86" w:rsidR="006F77E6" w:rsidRPr="00B93B79" w:rsidRDefault="006F77E6" w:rsidP="006F77E6">
      <w:pPr>
        <w:pStyle w:val="ConsPlusNormal"/>
        <w:tabs>
          <w:tab w:val="left" w:pos="993"/>
          <w:tab w:val="left" w:pos="1276"/>
        </w:tabs>
        <w:ind w:firstLine="709"/>
        <w:jc w:val="right"/>
        <w:rPr>
          <w:rFonts w:ascii="Times New Roman" w:hAnsi="Times New Roman" w:cs="Times New Roman"/>
          <w:sz w:val="24"/>
          <w:szCs w:val="24"/>
        </w:rPr>
      </w:pPr>
      <w:r w:rsidRPr="00B93B79">
        <w:rPr>
          <w:rFonts w:ascii="Times New Roman" w:hAnsi="Times New Roman" w:cs="Times New Roman"/>
          <w:color w:val="000000"/>
          <w:sz w:val="24"/>
          <w:szCs w:val="24"/>
        </w:rPr>
        <w:lastRenderedPageBreak/>
        <w:t>Приложение № 2</w:t>
      </w:r>
    </w:p>
    <w:p w14:paraId="526ECD01" w14:textId="77777777" w:rsidR="00E060F1" w:rsidRPr="00B93B79" w:rsidRDefault="006F77E6" w:rsidP="006F77E6">
      <w:pPr>
        <w:pStyle w:val="ConsPlusNormal"/>
        <w:tabs>
          <w:tab w:val="left" w:pos="993"/>
          <w:tab w:val="left" w:pos="1276"/>
        </w:tabs>
        <w:ind w:firstLine="709"/>
        <w:jc w:val="right"/>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к Положению о муниципальном жилищном контроле </w:t>
      </w:r>
      <w:r w:rsidRPr="00B93B79">
        <w:rPr>
          <w:rFonts w:ascii="Times New Roman" w:hAnsi="Times New Roman" w:cs="Times New Roman"/>
          <w:color w:val="000000"/>
          <w:sz w:val="24"/>
          <w:szCs w:val="24"/>
        </w:rPr>
        <w:br/>
        <w:t xml:space="preserve">в </w:t>
      </w:r>
      <w:r w:rsidR="00E060F1" w:rsidRPr="00B93B79">
        <w:rPr>
          <w:rFonts w:ascii="Times New Roman" w:hAnsi="Times New Roman" w:cs="Times New Roman"/>
          <w:color w:val="000000"/>
          <w:sz w:val="24"/>
          <w:szCs w:val="24"/>
        </w:rPr>
        <w:t>муниципальном образовании</w:t>
      </w:r>
      <w:r w:rsidRPr="00B93B79">
        <w:rPr>
          <w:rFonts w:ascii="Times New Roman" w:hAnsi="Times New Roman" w:cs="Times New Roman"/>
          <w:color w:val="000000"/>
          <w:sz w:val="24"/>
          <w:szCs w:val="24"/>
        </w:rPr>
        <w:t xml:space="preserve"> «</w:t>
      </w:r>
      <w:r w:rsidR="00E060F1" w:rsidRPr="00B93B79">
        <w:rPr>
          <w:rFonts w:ascii="Times New Roman" w:hAnsi="Times New Roman" w:cs="Times New Roman"/>
          <w:color w:val="000000"/>
          <w:sz w:val="24"/>
          <w:szCs w:val="24"/>
        </w:rPr>
        <w:t xml:space="preserve">Муниципальный округ </w:t>
      </w:r>
    </w:p>
    <w:p w14:paraId="6DB02B55" w14:textId="7FBB74C7" w:rsidR="006F77E6" w:rsidRPr="00B93B79" w:rsidRDefault="006F77E6" w:rsidP="006F77E6">
      <w:pPr>
        <w:pStyle w:val="ConsPlusNormal"/>
        <w:tabs>
          <w:tab w:val="left" w:pos="993"/>
          <w:tab w:val="left" w:pos="1276"/>
        </w:tabs>
        <w:ind w:firstLine="709"/>
        <w:jc w:val="right"/>
        <w:rPr>
          <w:rFonts w:ascii="Times New Roman" w:hAnsi="Times New Roman" w:cs="Times New Roman"/>
          <w:i/>
          <w:iCs/>
          <w:color w:val="000000"/>
          <w:sz w:val="24"/>
          <w:szCs w:val="24"/>
        </w:rPr>
      </w:pPr>
      <w:proofErr w:type="spellStart"/>
      <w:r w:rsidRPr="00B93B79">
        <w:rPr>
          <w:rFonts w:ascii="Times New Roman" w:hAnsi="Times New Roman" w:cs="Times New Roman"/>
          <w:color w:val="000000"/>
          <w:sz w:val="24"/>
          <w:szCs w:val="24"/>
        </w:rPr>
        <w:t>Камбарский</w:t>
      </w:r>
      <w:proofErr w:type="spellEnd"/>
      <w:r w:rsidRPr="00B93B79">
        <w:rPr>
          <w:rFonts w:ascii="Times New Roman" w:hAnsi="Times New Roman" w:cs="Times New Roman"/>
          <w:color w:val="000000"/>
          <w:sz w:val="24"/>
          <w:szCs w:val="24"/>
        </w:rPr>
        <w:t xml:space="preserve"> район</w:t>
      </w:r>
      <w:r w:rsidR="00E060F1" w:rsidRPr="00B93B79">
        <w:rPr>
          <w:rFonts w:ascii="Times New Roman" w:hAnsi="Times New Roman" w:cs="Times New Roman"/>
          <w:color w:val="000000"/>
          <w:sz w:val="24"/>
          <w:szCs w:val="24"/>
        </w:rPr>
        <w:t xml:space="preserve"> Удмуртской Республики</w:t>
      </w:r>
      <w:r w:rsidRPr="00B93B79">
        <w:rPr>
          <w:rFonts w:ascii="Times New Roman" w:hAnsi="Times New Roman" w:cs="Times New Roman"/>
          <w:color w:val="000000"/>
          <w:sz w:val="24"/>
          <w:szCs w:val="24"/>
        </w:rPr>
        <w:t>»</w:t>
      </w:r>
    </w:p>
    <w:p w14:paraId="339E126E" w14:textId="77777777" w:rsidR="00505DB9" w:rsidRPr="00B93B79" w:rsidRDefault="00505DB9" w:rsidP="006F77E6">
      <w:pPr>
        <w:pStyle w:val="ConsPlusTitle"/>
        <w:tabs>
          <w:tab w:val="left" w:pos="993"/>
          <w:tab w:val="left" w:pos="1276"/>
        </w:tabs>
        <w:ind w:firstLine="709"/>
        <w:jc w:val="both"/>
        <w:rPr>
          <w:rFonts w:ascii="Times New Roman" w:hAnsi="Times New Roman" w:cs="Times New Roman"/>
          <w:color w:val="000000"/>
          <w:sz w:val="24"/>
          <w:szCs w:val="24"/>
        </w:rPr>
      </w:pPr>
    </w:p>
    <w:p w14:paraId="780E3AFB" w14:textId="77777777" w:rsidR="00777414" w:rsidRPr="00B93B79" w:rsidRDefault="00777414" w:rsidP="00546581">
      <w:pPr>
        <w:pStyle w:val="ConsPlusTitle"/>
        <w:tabs>
          <w:tab w:val="left" w:pos="993"/>
          <w:tab w:val="left" w:pos="1276"/>
        </w:tabs>
        <w:ind w:firstLine="709"/>
        <w:jc w:val="center"/>
        <w:rPr>
          <w:rFonts w:ascii="Times New Roman" w:hAnsi="Times New Roman" w:cs="Times New Roman"/>
          <w:sz w:val="24"/>
          <w:szCs w:val="24"/>
        </w:rPr>
      </w:pPr>
      <w:r w:rsidRPr="00B93B79">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6C4FD94" w14:textId="3BC34FAA" w:rsidR="00777414" w:rsidRPr="00B93B79" w:rsidRDefault="00777414" w:rsidP="001813E3">
      <w:pPr>
        <w:pStyle w:val="ConsPlusTitle"/>
        <w:tabs>
          <w:tab w:val="left" w:pos="993"/>
          <w:tab w:val="left" w:pos="1276"/>
        </w:tabs>
        <w:ind w:firstLine="709"/>
        <w:jc w:val="center"/>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проверок при осуществлении администрацией </w:t>
      </w:r>
      <w:r w:rsidR="00DA5D88" w:rsidRPr="00B93B79">
        <w:rPr>
          <w:rFonts w:ascii="Times New Roman" w:hAnsi="Times New Roman" w:cs="Times New Roman"/>
          <w:color w:val="000000"/>
          <w:sz w:val="24"/>
          <w:szCs w:val="24"/>
        </w:rPr>
        <w:t>муниципального образования</w:t>
      </w:r>
      <w:r w:rsidR="001813E3" w:rsidRPr="00B93B79">
        <w:rPr>
          <w:rFonts w:ascii="Times New Roman" w:hAnsi="Times New Roman" w:cs="Times New Roman"/>
          <w:color w:val="000000"/>
          <w:sz w:val="24"/>
          <w:szCs w:val="24"/>
        </w:rPr>
        <w:t xml:space="preserve"> «</w:t>
      </w:r>
      <w:r w:rsidR="00DA5D88" w:rsidRPr="00B93B79">
        <w:rPr>
          <w:rFonts w:ascii="Times New Roman" w:hAnsi="Times New Roman" w:cs="Times New Roman"/>
          <w:color w:val="000000"/>
          <w:sz w:val="24"/>
          <w:szCs w:val="24"/>
        </w:rPr>
        <w:t xml:space="preserve">Муниципальный округ </w:t>
      </w:r>
      <w:proofErr w:type="spellStart"/>
      <w:r w:rsidR="001813E3" w:rsidRPr="00B93B79">
        <w:rPr>
          <w:rFonts w:ascii="Times New Roman" w:hAnsi="Times New Roman" w:cs="Times New Roman"/>
          <w:color w:val="000000"/>
          <w:sz w:val="24"/>
          <w:szCs w:val="24"/>
        </w:rPr>
        <w:t>Камбарский</w:t>
      </w:r>
      <w:proofErr w:type="spellEnd"/>
      <w:r w:rsidR="001813E3" w:rsidRPr="00B93B79">
        <w:rPr>
          <w:rFonts w:ascii="Times New Roman" w:hAnsi="Times New Roman" w:cs="Times New Roman"/>
          <w:color w:val="000000"/>
          <w:sz w:val="24"/>
          <w:szCs w:val="24"/>
        </w:rPr>
        <w:t xml:space="preserve"> район</w:t>
      </w:r>
      <w:r w:rsidR="00DA5D88" w:rsidRPr="00B93B79">
        <w:rPr>
          <w:rFonts w:ascii="Times New Roman" w:hAnsi="Times New Roman" w:cs="Times New Roman"/>
          <w:color w:val="000000"/>
          <w:sz w:val="24"/>
          <w:szCs w:val="24"/>
        </w:rPr>
        <w:t xml:space="preserve"> Удмуртской Республики</w:t>
      </w:r>
      <w:r w:rsidR="001813E3" w:rsidRPr="00B93B79">
        <w:rPr>
          <w:rFonts w:ascii="Times New Roman" w:hAnsi="Times New Roman" w:cs="Times New Roman"/>
          <w:color w:val="000000"/>
          <w:sz w:val="24"/>
          <w:szCs w:val="24"/>
        </w:rPr>
        <w:t>»</w:t>
      </w:r>
      <w:bookmarkStart w:id="10" w:name="_Hlk77689331"/>
      <w:r w:rsidR="001813E3" w:rsidRPr="00B93B79">
        <w:rPr>
          <w:rFonts w:ascii="Times New Roman" w:hAnsi="Times New Roman" w:cs="Times New Roman"/>
          <w:color w:val="000000"/>
          <w:sz w:val="24"/>
          <w:szCs w:val="24"/>
        </w:rPr>
        <w:t xml:space="preserve"> </w:t>
      </w:r>
      <w:r w:rsidRPr="00B93B79">
        <w:rPr>
          <w:rFonts w:ascii="Times New Roman" w:hAnsi="Times New Roman" w:cs="Times New Roman"/>
          <w:color w:val="000000"/>
          <w:sz w:val="24"/>
          <w:szCs w:val="24"/>
        </w:rPr>
        <w:t xml:space="preserve">муниципального жилищного контроля в </w:t>
      </w:r>
      <w:r w:rsidR="00896C94" w:rsidRPr="00B93B79">
        <w:rPr>
          <w:rFonts w:ascii="Times New Roman" w:hAnsi="Times New Roman" w:cs="Times New Roman"/>
          <w:color w:val="000000"/>
          <w:sz w:val="24"/>
          <w:szCs w:val="24"/>
        </w:rPr>
        <w:t>муниципальном образовании</w:t>
      </w:r>
      <w:r w:rsidR="001813E3" w:rsidRPr="00B93B79">
        <w:rPr>
          <w:rFonts w:ascii="Times New Roman" w:hAnsi="Times New Roman" w:cs="Times New Roman"/>
          <w:color w:val="000000"/>
          <w:sz w:val="24"/>
          <w:szCs w:val="24"/>
        </w:rPr>
        <w:t xml:space="preserve"> «</w:t>
      </w:r>
      <w:r w:rsidR="00896C94" w:rsidRPr="00B93B79">
        <w:rPr>
          <w:rFonts w:ascii="Times New Roman" w:hAnsi="Times New Roman" w:cs="Times New Roman"/>
          <w:color w:val="000000"/>
          <w:sz w:val="24"/>
          <w:szCs w:val="24"/>
        </w:rPr>
        <w:t xml:space="preserve">Муниципальный округ </w:t>
      </w:r>
      <w:proofErr w:type="spellStart"/>
      <w:r w:rsidR="001813E3" w:rsidRPr="00B93B79">
        <w:rPr>
          <w:rFonts w:ascii="Times New Roman" w:hAnsi="Times New Roman" w:cs="Times New Roman"/>
          <w:color w:val="000000"/>
          <w:sz w:val="24"/>
          <w:szCs w:val="24"/>
        </w:rPr>
        <w:t>Камбарский</w:t>
      </w:r>
      <w:proofErr w:type="spellEnd"/>
      <w:r w:rsidR="001813E3" w:rsidRPr="00B93B79">
        <w:rPr>
          <w:rFonts w:ascii="Times New Roman" w:hAnsi="Times New Roman" w:cs="Times New Roman"/>
          <w:color w:val="000000"/>
          <w:sz w:val="24"/>
          <w:szCs w:val="24"/>
        </w:rPr>
        <w:t xml:space="preserve"> район</w:t>
      </w:r>
      <w:r w:rsidR="00896C94" w:rsidRPr="00B93B79">
        <w:rPr>
          <w:rFonts w:ascii="Times New Roman" w:hAnsi="Times New Roman" w:cs="Times New Roman"/>
          <w:color w:val="000000"/>
          <w:sz w:val="24"/>
          <w:szCs w:val="24"/>
        </w:rPr>
        <w:t xml:space="preserve"> Удмуртской Республики</w:t>
      </w:r>
      <w:r w:rsidR="001813E3" w:rsidRPr="00B93B79">
        <w:rPr>
          <w:rFonts w:ascii="Times New Roman" w:hAnsi="Times New Roman" w:cs="Times New Roman"/>
          <w:color w:val="000000"/>
          <w:sz w:val="24"/>
          <w:szCs w:val="24"/>
        </w:rPr>
        <w:t>»</w:t>
      </w:r>
    </w:p>
    <w:bookmarkEnd w:id="10"/>
    <w:p w14:paraId="4E40D3C2"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p>
    <w:p w14:paraId="28088DC6" w14:textId="67DD610F"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1. </w:t>
      </w:r>
      <w:proofErr w:type="gramStart"/>
      <w:r w:rsidRPr="00B93B79">
        <w:rPr>
          <w:rFonts w:ascii="Times New Roman" w:hAnsi="Times New Roman" w:cs="Times New Roman"/>
          <w:color w:val="000000"/>
          <w:sz w:val="24"/>
          <w:szCs w:val="24"/>
        </w:rPr>
        <w:t xml:space="preserve">Поступление в </w:t>
      </w:r>
      <w:r w:rsidR="00FB0CEE" w:rsidRPr="00B93B79">
        <w:rPr>
          <w:rFonts w:ascii="Times New Roman" w:hAnsi="Times New Roman" w:cs="Times New Roman"/>
          <w:color w:val="000000"/>
          <w:sz w:val="24"/>
          <w:szCs w:val="24"/>
        </w:rPr>
        <w:t xml:space="preserve">администрацию </w:t>
      </w:r>
      <w:r w:rsidRPr="00B93B79">
        <w:rPr>
          <w:rFonts w:ascii="Times New Roman" w:hAnsi="Times New Roman" w:cs="Times New Roman"/>
          <w:color w:val="000000"/>
          <w:sz w:val="24"/>
          <w:szCs w:val="24"/>
        </w:rPr>
        <w:t>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14:paraId="6B33A5AA"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21A696F0"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д) </w:t>
      </w:r>
      <w:r w:rsidR="005203F6" w:rsidRPr="00B93B79">
        <w:rPr>
          <w:rFonts w:ascii="Times New Roman" w:hAnsi="Times New Roman" w:cs="Times New Roman"/>
          <w:sz w:val="24"/>
          <w:szCs w:val="24"/>
        </w:rPr>
        <w:t>к деятельности юридических лиц, осуществляющих управление многоквартирными домами, в части осуществления аварийно-диспетчерского обслуживания</w:t>
      </w:r>
      <w:r w:rsidR="005203F6" w:rsidRPr="00B93B79">
        <w:rPr>
          <w:rFonts w:ascii="Times New Roman" w:hAnsi="Times New Roman" w:cs="Times New Roman"/>
          <w:color w:val="000000"/>
          <w:sz w:val="24"/>
          <w:szCs w:val="24"/>
        </w:rPr>
        <w:t>;</w:t>
      </w:r>
    </w:p>
    <w:p w14:paraId="0D624081" w14:textId="3602F48D" w:rsidR="005203F6" w:rsidRPr="00B93B79" w:rsidRDefault="005203F6"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е)</w:t>
      </w:r>
      <w:r w:rsidRPr="00B93B79">
        <w:rPr>
          <w:rFonts w:ascii="Times New Roman" w:hAnsi="Times New Roman" w:cs="Times New Roman"/>
          <w:sz w:val="24"/>
          <w:szCs w:val="24"/>
        </w:rPr>
        <w:t xml:space="preserve"> к обеспечению безопасности при использовании и содержании внутридомового и внутриквартирного газового оборудования.</w:t>
      </w:r>
    </w:p>
    <w:p w14:paraId="10BCFFEF" w14:textId="525D71A5" w:rsidR="00777414" w:rsidRPr="00463EDF" w:rsidRDefault="00777414" w:rsidP="00546581">
      <w:pPr>
        <w:pStyle w:val="ConsPlusNormal"/>
        <w:tabs>
          <w:tab w:val="left" w:pos="993"/>
          <w:tab w:val="left" w:pos="1276"/>
        </w:tabs>
        <w:ind w:firstLine="709"/>
        <w:jc w:val="both"/>
        <w:rPr>
          <w:rFonts w:ascii="Times New Roman" w:hAnsi="Times New Roman" w:cs="Times New Roman"/>
          <w:color w:val="000000"/>
          <w:sz w:val="28"/>
          <w:szCs w:val="28"/>
        </w:rPr>
      </w:pPr>
      <w:r w:rsidRPr="00B93B79">
        <w:rPr>
          <w:rFonts w:ascii="Times New Roman" w:hAnsi="Times New Roman" w:cs="Times New Roman"/>
          <w:color w:val="000000"/>
          <w:sz w:val="24"/>
          <w:szCs w:val="24"/>
        </w:rPr>
        <w:t xml:space="preserve">2. </w:t>
      </w:r>
      <w:proofErr w:type="gramStart"/>
      <w:r w:rsidRPr="00B93B79">
        <w:rPr>
          <w:rFonts w:ascii="Times New Roman" w:hAnsi="Times New Roman" w:cs="Times New Roman"/>
          <w:color w:val="000000"/>
          <w:sz w:val="24"/>
          <w:szCs w:val="24"/>
        </w:rPr>
        <w:t xml:space="preserve">Поступление в </w:t>
      </w:r>
      <w:r w:rsidR="00FB0CEE" w:rsidRPr="00B93B79">
        <w:rPr>
          <w:rFonts w:ascii="Times New Roman" w:hAnsi="Times New Roman" w:cs="Times New Roman"/>
          <w:color w:val="000000"/>
          <w:sz w:val="24"/>
          <w:szCs w:val="24"/>
        </w:rPr>
        <w:t>администрацию</w:t>
      </w:r>
      <w:r w:rsidRPr="00B93B79">
        <w:rPr>
          <w:rFonts w:ascii="Times New Roman" w:hAnsi="Times New Roman" w:cs="Times New Roman"/>
          <w:color w:val="000000"/>
          <w:sz w:val="24"/>
          <w:szCs w:val="24"/>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w:t>
      </w:r>
      <w:proofErr w:type="gramEnd"/>
      <w:r w:rsidRPr="00B93B79">
        <w:rPr>
          <w:rFonts w:ascii="Times New Roman" w:hAnsi="Times New Roman" w:cs="Times New Roman"/>
          <w:color w:val="000000"/>
          <w:sz w:val="24"/>
          <w:szCs w:val="24"/>
        </w:rPr>
        <w:t xml:space="preserve"> </w:t>
      </w:r>
      <w:proofErr w:type="gramStart"/>
      <w:r w:rsidRPr="00B93B79">
        <w:rPr>
          <w:rFonts w:ascii="Times New Roman" w:hAnsi="Times New Roman" w:cs="Times New Roman"/>
          <w:color w:val="000000"/>
          <w:sz w:val="24"/>
          <w:szCs w:val="24"/>
        </w:rPr>
        <w:t>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w:t>
      </w:r>
      <w:proofErr w:type="gramEnd"/>
      <w:r w:rsidRPr="00B93B79">
        <w:rPr>
          <w:rFonts w:ascii="Times New Roman" w:hAnsi="Times New Roman" w:cs="Times New Roman"/>
          <w:color w:val="000000"/>
          <w:sz w:val="24"/>
          <w:szCs w:val="24"/>
        </w:rPr>
        <w:t xml:space="preserve"> надзора, органом муниципального жилищного контроля объявлялись предостережения</w:t>
      </w:r>
      <w:r w:rsidRPr="00463EDF">
        <w:rPr>
          <w:rFonts w:ascii="Times New Roman" w:hAnsi="Times New Roman" w:cs="Times New Roman"/>
          <w:color w:val="000000"/>
          <w:sz w:val="28"/>
          <w:szCs w:val="28"/>
        </w:rPr>
        <w:t xml:space="preserve"> о недопустимости нарушения аналогичных обязательных требований.</w:t>
      </w:r>
    </w:p>
    <w:p w14:paraId="3DB33430"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3. </w:t>
      </w:r>
      <w:proofErr w:type="gramStart"/>
      <w:r w:rsidRPr="00B93B79">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B93B79">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w:t>
      </w:r>
      <w:r w:rsidRPr="00463EDF">
        <w:rPr>
          <w:rFonts w:ascii="Times New Roman" w:hAnsi="Times New Roman" w:cs="Times New Roman"/>
          <w:color w:val="000000"/>
          <w:sz w:val="28"/>
          <w:szCs w:val="28"/>
        </w:rPr>
        <w:t xml:space="preserve"> </w:t>
      </w:r>
      <w:r w:rsidRPr="00B93B79">
        <w:rPr>
          <w:rFonts w:ascii="Times New Roman" w:hAnsi="Times New Roman" w:cs="Times New Roman"/>
          <w:color w:val="000000"/>
          <w:sz w:val="24"/>
          <w:szCs w:val="24"/>
        </w:rPr>
        <w:t>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4ADE746B"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lastRenderedPageBreak/>
        <w:t xml:space="preserve">4. Поступление в </w:t>
      </w:r>
      <w:r w:rsidR="00FB0CEE" w:rsidRPr="00B93B79">
        <w:rPr>
          <w:rFonts w:ascii="Times New Roman" w:hAnsi="Times New Roman" w:cs="Times New Roman"/>
          <w:color w:val="000000"/>
          <w:sz w:val="24"/>
          <w:szCs w:val="24"/>
        </w:rPr>
        <w:t>администрацию</w:t>
      </w:r>
      <w:r w:rsidRPr="00B93B79">
        <w:rPr>
          <w:rFonts w:ascii="Times New Roman" w:hAnsi="Times New Roman" w:cs="Times New Roman"/>
          <w:color w:val="000000"/>
          <w:sz w:val="24"/>
          <w:szCs w:val="24"/>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w:t>
      </w:r>
      <w:r w:rsidR="00FB0CEE" w:rsidRPr="00B93B79">
        <w:rPr>
          <w:rFonts w:ascii="Times New Roman" w:hAnsi="Times New Roman" w:cs="Times New Roman"/>
          <w:color w:val="000000"/>
          <w:sz w:val="24"/>
          <w:szCs w:val="24"/>
        </w:rPr>
        <w:t xml:space="preserve">в повестке дня </w:t>
      </w:r>
      <w:r w:rsidRPr="00B93B79">
        <w:rPr>
          <w:rFonts w:ascii="Times New Roman" w:hAnsi="Times New Roman" w:cs="Times New Roman"/>
          <w:color w:val="000000"/>
          <w:sz w:val="24"/>
          <w:szCs w:val="24"/>
        </w:rPr>
        <w:t>решения по вопросам</w:t>
      </w:r>
      <w:r w:rsidR="00FB0CEE" w:rsidRPr="00B93B79">
        <w:rPr>
          <w:rFonts w:ascii="Times New Roman" w:hAnsi="Times New Roman" w:cs="Times New Roman"/>
          <w:color w:val="000000"/>
          <w:sz w:val="24"/>
          <w:szCs w:val="24"/>
        </w:rPr>
        <w:t xml:space="preserve"> соблюдения обязательных требований, частью 1 статьи 20 Жилищного кодекса Российской Федерации</w:t>
      </w:r>
      <w:r w:rsidRPr="00B93B79">
        <w:rPr>
          <w:rFonts w:ascii="Times New Roman" w:hAnsi="Times New Roman" w:cs="Times New Roman"/>
          <w:color w:val="000000"/>
          <w:sz w:val="24"/>
          <w:szCs w:val="24"/>
        </w:rPr>
        <w:t>.</w:t>
      </w:r>
    </w:p>
    <w:p w14:paraId="76446686" w14:textId="77777777"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 xml:space="preserve">5. </w:t>
      </w:r>
      <w:proofErr w:type="gramStart"/>
      <w:r w:rsidRPr="00B93B79">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B93B79">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B93B79">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B93B79">
        <w:rPr>
          <w:rFonts w:ascii="Times New Roman" w:hAnsi="Times New Roman" w:cs="Times New Roman"/>
          <w:color w:val="000000"/>
          <w:sz w:val="24"/>
          <w:szCs w:val="24"/>
        </w:rPr>
        <w:t xml:space="preserve"> информационной системе жилищно-коммунального хозяйства.</w:t>
      </w:r>
    </w:p>
    <w:p w14:paraId="391E0AFB" w14:textId="5DB97766" w:rsidR="00777414" w:rsidRPr="00B93B79" w:rsidRDefault="00777414" w:rsidP="00546581">
      <w:pPr>
        <w:pStyle w:val="ConsPlusNormal"/>
        <w:tabs>
          <w:tab w:val="left" w:pos="993"/>
          <w:tab w:val="left" w:pos="1276"/>
        </w:tabs>
        <w:ind w:firstLine="709"/>
        <w:jc w:val="both"/>
        <w:rPr>
          <w:rFonts w:ascii="Times New Roman" w:hAnsi="Times New Roman" w:cs="Times New Roman"/>
          <w:color w:val="000000"/>
          <w:sz w:val="24"/>
          <w:szCs w:val="24"/>
        </w:rPr>
      </w:pPr>
      <w:r w:rsidRPr="00B93B79">
        <w:rPr>
          <w:rFonts w:ascii="Times New Roman" w:hAnsi="Times New Roman" w:cs="Times New Roman"/>
          <w:color w:val="000000"/>
          <w:sz w:val="24"/>
          <w:szCs w:val="24"/>
        </w:rPr>
        <w:t>6. Неоднократные (</w:t>
      </w:r>
      <w:r w:rsidR="005203F6" w:rsidRPr="00B93B79">
        <w:rPr>
          <w:rFonts w:ascii="Times New Roman" w:hAnsi="Times New Roman" w:cs="Times New Roman"/>
          <w:color w:val="000000"/>
          <w:sz w:val="24"/>
          <w:szCs w:val="24"/>
        </w:rPr>
        <w:t>пять</w:t>
      </w:r>
      <w:r w:rsidRPr="00B93B79">
        <w:rPr>
          <w:rFonts w:ascii="Times New Roman" w:hAnsi="Times New Roman" w:cs="Times New Roman"/>
          <w:color w:val="000000"/>
          <w:sz w:val="24"/>
          <w:szCs w:val="24"/>
        </w:rPr>
        <w:t xml:space="preserve"> и более) случаи аварий, произошедшие на одном и том же объекте муниципального жилищного контроля, в течение трех месяцев подряд.</w:t>
      </w:r>
    </w:p>
    <w:p w14:paraId="6E78E654" w14:textId="77777777" w:rsidR="005203F6" w:rsidRPr="00B93B79" w:rsidRDefault="005203F6" w:rsidP="00546581">
      <w:pPr>
        <w:tabs>
          <w:tab w:val="left" w:pos="993"/>
          <w:tab w:val="left" w:pos="1276"/>
        </w:tabs>
        <w:ind w:firstLine="709"/>
        <w:jc w:val="center"/>
        <w:rPr>
          <w:color w:val="000000"/>
        </w:rPr>
      </w:pPr>
    </w:p>
    <w:p w14:paraId="2226BDB1" w14:textId="77777777" w:rsidR="00BB29CE" w:rsidRDefault="00BB29CE"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1FA42EFD"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78AB6CC9"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637942CB"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3E04559D"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47554924"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2DE3D381"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1835C525"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61D8E8A4"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961D15D"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18A9CB4F"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44E9461A"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44333A52"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7C5144AF"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4C4F92A"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7AFDA44B"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6F94BFEA"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389358CA"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07C1FCB3"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38082529"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2B867056"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F904FEF"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3E57629C"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396ECBE5"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6A90E622"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3D98D4D"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C0EB2D7"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3AEFC337"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1B20D80B"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60CE746"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48115AFF"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5CDCB80F"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1A8E05F9"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2397A962"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0C49E860"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0A646134"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47F1AF74" w14:textId="77777777" w:rsidR="002E7861" w:rsidRDefault="002E7861"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0882D0B2"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1D8CE31B"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40F13D41" w14:textId="77777777" w:rsidR="00B93B79" w:rsidRDefault="00B93B79" w:rsidP="005203F6">
      <w:pPr>
        <w:pStyle w:val="ConsPlusNormal"/>
        <w:tabs>
          <w:tab w:val="left" w:pos="993"/>
          <w:tab w:val="left" w:pos="1276"/>
        </w:tabs>
        <w:ind w:firstLine="709"/>
        <w:jc w:val="right"/>
        <w:rPr>
          <w:rFonts w:ascii="Times New Roman" w:hAnsi="Times New Roman" w:cs="Times New Roman"/>
          <w:color w:val="000000"/>
          <w:sz w:val="24"/>
          <w:szCs w:val="24"/>
        </w:rPr>
      </w:pPr>
    </w:p>
    <w:p w14:paraId="2F29070C" w14:textId="1E8D0CCB" w:rsidR="005203F6" w:rsidRPr="00463EDF" w:rsidRDefault="005203F6" w:rsidP="005203F6">
      <w:pPr>
        <w:pStyle w:val="ConsPlusNormal"/>
        <w:tabs>
          <w:tab w:val="left" w:pos="993"/>
          <w:tab w:val="left" w:pos="1276"/>
        </w:tabs>
        <w:ind w:firstLine="709"/>
        <w:jc w:val="right"/>
        <w:rPr>
          <w:rFonts w:ascii="Times New Roman" w:hAnsi="Times New Roman" w:cs="Times New Roman"/>
        </w:rPr>
      </w:pPr>
      <w:r w:rsidRPr="00463EDF">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14:paraId="39614B6E" w14:textId="77777777" w:rsidR="00896C94" w:rsidRDefault="005203F6" w:rsidP="005203F6">
      <w:pPr>
        <w:pStyle w:val="ConsPlusNormal"/>
        <w:tabs>
          <w:tab w:val="left" w:pos="993"/>
          <w:tab w:val="left" w:pos="1276"/>
        </w:tabs>
        <w:ind w:firstLine="709"/>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896C94">
        <w:rPr>
          <w:rFonts w:ascii="Times New Roman" w:hAnsi="Times New Roman" w:cs="Times New Roman"/>
          <w:color w:val="000000"/>
          <w:sz w:val="24"/>
          <w:szCs w:val="24"/>
        </w:rPr>
        <w:t>муниципальном образовании</w:t>
      </w:r>
      <w:r>
        <w:rPr>
          <w:rFonts w:ascii="Times New Roman" w:hAnsi="Times New Roman" w:cs="Times New Roman"/>
          <w:color w:val="000000"/>
          <w:sz w:val="24"/>
          <w:szCs w:val="24"/>
        </w:rPr>
        <w:t xml:space="preserve"> «</w:t>
      </w:r>
      <w:r w:rsidR="00896C94">
        <w:rPr>
          <w:rFonts w:ascii="Times New Roman" w:hAnsi="Times New Roman" w:cs="Times New Roman"/>
          <w:color w:val="000000"/>
          <w:sz w:val="24"/>
          <w:szCs w:val="24"/>
        </w:rPr>
        <w:t xml:space="preserve">Муниципальный округ </w:t>
      </w:r>
    </w:p>
    <w:p w14:paraId="54002BCD" w14:textId="64977EFE" w:rsidR="005203F6" w:rsidRDefault="005203F6" w:rsidP="005203F6">
      <w:pPr>
        <w:pStyle w:val="ConsPlusNormal"/>
        <w:tabs>
          <w:tab w:val="left" w:pos="993"/>
          <w:tab w:val="left" w:pos="1276"/>
        </w:tabs>
        <w:ind w:firstLine="709"/>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Камбарский</w:t>
      </w:r>
      <w:proofErr w:type="spellEnd"/>
      <w:r>
        <w:rPr>
          <w:rFonts w:ascii="Times New Roman" w:hAnsi="Times New Roman" w:cs="Times New Roman"/>
          <w:color w:val="000000"/>
          <w:sz w:val="24"/>
          <w:szCs w:val="24"/>
        </w:rPr>
        <w:t xml:space="preserve"> район</w:t>
      </w:r>
      <w:r w:rsidR="00896C94">
        <w:rPr>
          <w:rFonts w:ascii="Times New Roman" w:hAnsi="Times New Roman" w:cs="Times New Roman"/>
          <w:color w:val="000000"/>
          <w:sz w:val="24"/>
          <w:szCs w:val="24"/>
        </w:rPr>
        <w:t xml:space="preserve"> Удмуртской Республики</w:t>
      </w:r>
      <w:r>
        <w:rPr>
          <w:rFonts w:ascii="Times New Roman" w:hAnsi="Times New Roman" w:cs="Times New Roman"/>
          <w:color w:val="000000"/>
          <w:sz w:val="24"/>
          <w:szCs w:val="24"/>
        </w:rPr>
        <w:t>»</w:t>
      </w:r>
    </w:p>
    <w:p w14:paraId="15E0ED0D" w14:textId="77777777" w:rsidR="008627D0" w:rsidRPr="00B93B79" w:rsidRDefault="008627D0" w:rsidP="005203F6">
      <w:pPr>
        <w:pStyle w:val="ConsPlusNormal"/>
        <w:tabs>
          <w:tab w:val="left" w:pos="993"/>
          <w:tab w:val="left" w:pos="1276"/>
        </w:tabs>
        <w:ind w:firstLine="709"/>
        <w:jc w:val="right"/>
        <w:rPr>
          <w:rFonts w:ascii="Times New Roman" w:hAnsi="Times New Roman" w:cs="Times New Roman"/>
          <w:i/>
          <w:iCs/>
          <w:color w:val="000000"/>
          <w:sz w:val="24"/>
          <w:szCs w:val="24"/>
        </w:rPr>
      </w:pPr>
    </w:p>
    <w:p w14:paraId="12EC3A9C" w14:textId="77777777" w:rsidR="004055C1" w:rsidRPr="00B93B79" w:rsidRDefault="004055C1" w:rsidP="00546581">
      <w:pPr>
        <w:tabs>
          <w:tab w:val="left" w:pos="993"/>
          <w:tab w:val="left" w:pos="1276"/>
        </w:tabs>
        <w:ind w:firstLine="709"/>
        <w:jc w:val="center"/>
        <w:rPr>
          <w:b/>
          <w:bCs/>
          <w:color w:val="000000"/>
        </w:rPr>
      </w:pPr>
      <w:r w:rsidRPr="00B93B79">
        <w:rPr>
          <w:b/>
          <w:bCs/>
          <w:color w:val="000000"/>
        </w:rPr>
        <w:t>Типовые формы документов, используемых при осуществлении муниципального жилищного контроля</w:t>
      </w:r>
    </w:p>
    <w:p w14:paraId="62182A3E" w14:textId="6B31D43F" w:rsidR="007709D2" w:rsidRPr="00B93B79" w:rsidRDefault="007709D2" w:rsidP="007709D2">
      <w:pPr>
        <w:tabs>
          <w:tab w:val="left" w:pos="993"/>
          <w:tab w:val="left" w:pos="1276"/>
        </w:tabs>
        <w:ind w:firstLine="709"/>
        <w:jc w:val="both"/>
        <w:rPr>
          <w:color w:val="000000"/>
        </w:rPr>
      </w:pPr>
      <w:r w:rsidRPr="00B93B79">
        <w:rPr>
          <w:color w:val="000000"/>
        </w:rPr>
        <w:t xml:space="preserve">Основные формы документов, утверждены </w:t>
      </w:r>
      <w:r w:rsidRPr="00B93B79">
        <w:rPr>
          <w:color w:val="000000"/>
          <w:shd w:val="clear" w:color="auto" w:fill="FFFFFF"/>
        </w:rPr>
        <w:t>приказом Министерства экономического развития Российской Федерации от 31.03.2021 № 151</w:t>
      </w:r>
      <w:r w:rsidRPr="00B93B79">
        <w:rPr>
          <w:color w:val="000000"/>
        </w:rPr>
        <w:br/>
      </w:r>
      <w:r w:rsidRPr="00B93B79">
        <w:rPr>
          <w:color w:val="000000"/>
          <w:shd w:val="clear" w:color="auto" w:fill="FFFFFF"/>
        </w:rPr>
        <w:t>«О типовых формах документов, используемых контрольным (надзорным) органом»</w:t>
      </w:r>
      <w:r w:rsidRPr="00B93B79">
        <w:rPr>
          <w:color w:val="000000"/>
        </w:rPr>
        <w:t>. Ниже приведенные формы документов не должны противоречить действующему законодательству и в случае внесения изменений в действующее законодательство, необходимо применять формы документов в соответствии с действующим законодательством на момент проведения проверки.</w:t>
      </w:r>
    </w:p>
    <w:p w14:paraId="5D7BDA4A" w14:textId="77777777" w:rsidR="0050629C" w:rsidRPr="00B93B79" w:rsidRDefault="0050629C" w:rsidP="00546581">
      <w:pPr>
        <w:tabs>
          <w:tab w:val="left" w:pos="993"/>
          <w:tab w:val="left" w:pos="1276"/>
        </w:tabs>
        <w:ind w:firstLine="709"/>
        <w:jc w:val="center"/>
        <w:rPr>
          <w:b/>
          <w:bCs/>
          <w:color w:val="000000"/>
        </w:rPr>
      </w:pPr>
    </w:p>
    <w:p w14:paraId="70E7B4AB" w14:textId="63BB6B21" w:rsidR="008627D0" w:rsidRPr="008F31B3" w:rsidRDefault="008627D0" w:rsidP="0050629C">
      <w:pPr>
        <w:autoSpaceDE w:val="0"/>
        <w:autoSpaceDN w:val="0"/>
        <w:adjustRightInd w:val="0"/>
        <w:jc w:val="center"/>
        <w:rPr>
          <w:rFonts w:eastAsiaTheme="minorHAnsi"/>
          <w:b/>
          <w:lang w:eastAsia="en-US"/>
        </w:rPr>
      </w:pPr>
      <w:r w:rsidRPr="008F31B3">
        <w:rPr>
          <w:rFonts w:eastAsiaTheme="minorHAnsi"/>
          <w:b/>
          <w:lang w:eastAsia="en-US"/>
        </w:rPr>
        <w:t>Типовая форма решения</w:t>
      </w:r>
      <w:r w:rsidR="0050629C" w:rsidRPr="008F31B3">
        <w:rPr>
          <w:rFonts w:eastAsiaTheme="minorHAnsi"/>
          <w:b/>
          <w:lang w:eastAsia="en-US"/>
        </w:rPr>
        <w:t xml:space="preserve"> </w:t>
      </w:r>
      <w:r w:rsidRPr="008F31B3">
        <w:rPr>
          <w:rFonts w:eastAsiaTheme="minorHAnsi"/>
          <w:b/>
          <w:lang w:eastAsia="en-US"/>
        </w:rPr>
        <w:t>о проведении документарной проверки</w:t>
      </w:r>
    </w:p>
    <w:p w14:paraId="040AEBC0" w14:textId="77777777" w:rsidR="008627D0" w:rsidRPr="008627D0" w:rsidRDefault="008627D0" w:rsidP="008627D0">
      <w:pPr>
        <w:autoSpaceDE w:val="0"/>
        <w:autoSpaceDN w:val="0"/>
        <w:adjustRightInd w:val="0"/>
        <w:jc w:val="both"/>
        <w:outlineLvl w:val="0"/>
        <w:rPr>
          <w:rFonts w:eastAsiaTheme="minorHAnsi"/>
          <w:lang w:eastAsia="en-US"/>
        </w:rPr>
      </w:pPr>
    </w:p>
    <w:tbl>
      <w:tblPr>
        <w:tblW w:w="10632" w:type="dxa"/>
        <w:tblInd w:w="-80" w:type="dxa"/>
        <w:tblLayout w:type="fixed"/>
        <w:tblCellMar>
          <w:top w:w="102" w:type="dxa"/>
          <w:left w:w="62" w:type="dxa"/>
          <w:bottom w:w="102" w:type="dxa"/>
          <w:right w:w="62" w:type="dxa"/>
        </w:tblCellMar>
        <w:tblLook w:val="0000" w:firstRow="0" w:lastRow="0" w:firstColumn="0" w:lastColumn="0" w:noHBand="0" w:noVBand="0"/>
      </w:tblPr>
      <w:tblGrid>
        <w:gridCol w:w="10632"/>
      </w:tblGrid>
      <w:tr w:rsidR="008627D0" w:rsidRPr="008627D0" w14:paraId="33646CC7" w14:textId="77777777" w:rsidTr="0050629C">
        <w:tc>
          <w:tcPr>
            <w:tcW w:w="10632" w:type="dxa"/>
            <w:tcBorders>
              <w:top w:val="single" w:sz="4" w:space="0" w:color="auto"/>
              <w:left w:val="single" w:sz="4" w:space="0" w:color="auto"/>
              <w:bottom w:val="single" w:sz="4" w:space="0" w:color="auto"/>
              <w:right w:val="single" w:sz="4" w:space="0" w:color="auto"/>
            </w:tcBorders>
          </w:tcPr>
          <w:p w14:paraId="3202E052" w14:textId="301069E2" w:rsidR="008627D0" w:rsidRPr="008627D0" w:rsidRDefault="008627D0" w:rsidP="0057614C">
            <w:pPr>
              <w:autoSpaceDE w:val="0"/>
              <w:autoSpaceDN w:val="0"/>
              <w:adjustRightInd w:val="0"/>
              <w:ind w:left="142"/>
              <w:jc w:val="both"/>
              <w:rPr>
                <w:rFonts w:eastAsiaTheme="minorHAnsi"/>
                <w:lang w:eastAsia="en-US"/>
              </w:rPr>
            </w:pPr>
            <w:r w:rsidRPr="008627D0">
              <w:rPr>
                <w:rFonts w:eastAsiaTheme="minorHAnsi"/>
                <w:lang w:eastAsia="en-US"/>
              </w:rPr>
              <w:t xml:space="preserve">Отметка о размещении (дата и учетный номер) сведений о документарной проверке в едином реестре контрольных (надзорных) мероприятий, QR-код </w:t>
            </w:r>
          </w:p>
        </w:tc>
      </w:tr>
    </w:tbl>
    <w:p w14:paraId="2EADD09B" w14:textId="77777777" w:rsidR="008627D0" w:rsidRPr="008627D0" w:rsidRDefault="008627D0" w:rsidP="008627D0">
      <w:pPr>
        <w:autoSpaceDE w:val="0"/>
        <w:autoSpaceDN w:val="0"/>
        <w:adjustRightInd w:val="0"/>
        <w:jc w:val="both"/>
        <w:rPr>
          <w:rFonts w:eastAsiaTheme="minorHAnsi"/>
          <w:lang w:eastAsia="en-US"/>
        </w:rPr>
      </w:pPr>
    </w:p>
    <w:tbl>
      <w:tblPr>
        <w:tblW w:w="10632" w:type="dxa"/>
        <w:tblInd w:w="-80" w:type="dxa"/>
        <w:tblLayout w:type="fixed"/>
        <w:tblCellMar>
          <w:top w:w="102" w:type="dxa"/>
          <w:left w:w="62" w:type="dxa"/>
          <w:bottom w:w="102" w:type="dxa"/>
          <w:right w:w="62" w:type="dxa"/>
        </w:tblCellMar>
        <w:tblLook w:val="0000" w:firstRow="0" w:lastRow="0" w:firstColumn="0" w:lastColumn="0" w:noHBand="0" w:noVBand="0"/>
      </w:tblPr>
      <w:tblGrid>
        <w:gridCol w:w="10632"/>
      </w:tblGrid>
      <w:tr w:rsidR="008627D0" w:rsidRPr="008627D0" w14:paraId="79C107E6" w14:textId="77777777" w:rsidTr="0050629C">
        <w:tc>
          <w:tcPr>
            <w:tcW w:w="10632" w:type="dxa"/>
            <w:tcBorders>
              <w:top w:val="single" w:sz="4" w:space="0" w:color="auto"/>
              <w:left w:val="single" w:sz="4" w:space="0" w:color="auto"/>
              <w:bottom w:val="single" w:sz="4" w:space="0" w:color="auto"/>
              <w:right w:val="single" w:sz="4" w:space="0" w:color="auto"/>
            </w:tcBorders>
          </w:tcPr>
          <w:p w14:paraId="5D289AA1" w14:textId="00BAD71A" w:rsidR="008627D0" w:rsidRPr="008627D0" w:rsidRDefault="008627D0" w:rsidP="0057614C">
            <w:pPr>
              <w:autoSpaceDE w:val="0"/>
              <w:autoSpaceDN w:val="0"/>
              <w:adjustRightInd w:val="0"/>
              <w:jc w:val="both"/>
              <w:rPr>
                <w:rFonts w:eastAsiaTheme="minorHAnsi"/>
                <w:lang w:eastAsia="en-US"/>
              </w:rPr>
            </w:pPr>
            <w:r w:rsidRPr="008627D0">
              <w:rPr>
                <w:rFonts w:eastAsiaTheme="minorHAnsi"/>
                <w:lang w:eastAsia="en-US"/>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p>
        </w:tc>
      </w:tr>
    </w:tbl>
    <w:p w14:paraId="7D58F498" w14:textId="77777777" w:rsidR="008627D0" w:rsidRPr="008627D0" w:rsidRDefault="008627D0" w:rsidP="0050629C">
      <w:pPr>
        <w:autoSpaceDE w:val="0"/>
        <w:autoSpaceDN w:val="0"/>
        <w:adjustRightInd w:val="0"/>
        <w:jc w:val="both"/>
        <w:rPr>
          <w:rFonts w:eastAsiaTheme="minorHAnsi"/>
          <w:lang w:eastAsia="en-US"/>
        </w:rPr>
      </w:pPr>
    </w:p>
    <w:tbl>
      <w:tblPr>
        <w:tblW w:w="12033" w:type="dxa"/>
        <w:tblLayout w:type="fixed"/>
        <w:tblCellMar>
          <w:top w:w="102" w:type="dxa"/>
          <w:left w:w="62" w:type="dxa"/>
          <w:bottom w:w="102" w:type="dxa"/>
          <w:right w:w="62" w:type="dxa"/>
        </w:tblCellMar>
        <w:tblLook w:val="0000" w:firstRow="0" w:lastRow="0" w:firstColumn="0" w:lastColumn="0" w:noHBand="0" w:noVBand="0"/>
      </w:tblPr>
      <w:tblGrid>
        <w:gridCol w:w="5669"/>
        <w:gridCol w:w="3402"/>
        <w:gridCol w:w="1481"/>
        <w:gridCol w:w="1481"/>
      </w:tblGrid>
      <w:tr w:rsidR="008627D0" w:rsidRPr="008627D0" w14:paraId="6682C3EF" w14:textId="77777777" w:rsidTr="0050629C">
        <w:trPr>
          <w:gridAfter w:val="1"/>
          <w:wAfter w:w="1481" w:type="dxa"/>
        </w:trPr>
        <w:tc>
          <w:tcPr>
            <w:tcW w:w="10552" w:type="dxa"/>
            <w:gridSpan w:val="3"/>
            <w:tcBorders>
              <w:bottom w:val="single" w:sz="4" w:space="0" w:color="auto"/>
            </w:tcBorders>
          </w:tcPr>
          <w:p w14:paraId="58AC5697" w14:textId="77777777" w:rsidR="008627D0" w:rsidRPr="008627D0" w:rsidRDefault="008627D0" w:rsidP="0050629C">
            <w:pPr>
              <w:autoSpaceDE w:val="0"/>
              <w:autoSpaceDN w:val="0"/>
              <w:adjustRightInd w:val="0"/>
              <w:rPr>
                <w:rFonts w:eastAsiaTheme="minorHAnsi"/>
                <w:lang w:eastAsia="en-US"/>
              </w:rPr>
            </w:pPr>
          </w:p>
        </w:tc>
      </w:tr>
      <w:tr w:rsidR="008627D0" w:rsidRPr="008627D0" w14:paraId="38E3063B" w14:textId="77777777" w:rsidTr="0050629C">
        <w:trPr>
          <w:gridAfter w:val="1"/>
          <w:wAfter w:w="1481" w:type="dxa"/>
        </w:trPr>
        <w:tc>
          <w:tcPr>
            <w:tcW w:w="10552" w:type="dxa"/>
            <w:gridSpan w:val="3"/>
            <w:tcBorders>
              <w:top w:val="single" w:sz="4" w:space="0" w:color="auto"/>
            </w:tcBorders>
          </w:tcPr>
          <w:p w14:paraId="41A382F0" w14:textId="2B49CE1C" w:rsidR="008627D0" w:rsidRPr="008627D0" w:rsidRDefault="0050629C" w:rsidP="0050629C">
            <w:pPr>
              <w:autoSpaceDE w:val="0"/>
              <w:autoSpaceDN w:val="0"/>
              <w:adjustRightInd w:val="0"/>
              <w:jc w:val="center"/>
              <w:rPr>
                <w:rFonts w:eastAsiaTheme="minorHAnsi"/>
                <w:lang w:eastAsia="en-US"/>
              </w:rPr>
            </w:pPr>
            <w:r>
              <w:rPr>
                <w:rFonts w:eastAsiaTheme="minorHAnsi"/>
                <w:lang w:eastAsia="en-US"/>
              </w:rPr>
              <w:t>(</w:t>
            </w:r>
            <w:r w:rsidR="008627D0" w:rsidRPr="008627D0">
              <w:rPr>
                <w:rFonts w:eastAsiaTheme="minorHAnsi"/>
                <w:lang w:eastAsia="en-US"/>
              </w:rPr>
              <w:t>указывается наименование контрольного (надзорного) органа и при необходимости его территориального органа)</w:t>
            </w:r>
          </w:p>
        </w:tc>
      </w:tr>
      <w:tr w:rsidR="008627D0" w:rsidRPr="008627D0" w14:paraId="6ADAE75D" w14:textId="77777777" w:rsidTr="0050629C">
        <w:trPr>
          <w:gridAfter w:val="1"/>
          <w:wAfter w:w="1481" w:type="dxa"/>
        </w:trPr>
        <w:tc>
          <w:tcPr>
            <w:tcW w:w="10552" w:type="dxa"/>
            <w:gridSpan w:val="3"/>
            <w:tcBorders>
              <w:bottom w:val="single" w:sz="4" w:space="0" w:color="auto"/>
            </w:tcBorders>
          </w:tcPr>
          <w:p w14:paraId="7872E57D" w14:textId="77777777" w:rsidR="008627D0" w:rsidRPr="008627D0" w:rsidRDefault="008627D0" w:rsidP="0050629C">
            <w:pPr>
              <w:autoSpaceDE w:val="0"/>
              <w:autoSpaceDN w:val="0"/>
              <w:adjustRightInd w:val="0"/>
              <w:rPr>
                <w:rFonts w:eastAsiaTheme="minorHAnsi"/>
                <w:lang w:eastAsia="en-US"/>
              </w:rPr>
            </w:pPr>
          </w:p>
        </w:tc>
      </w:tr>
      <w:tr w:rsidR="008627D0" w:rsidRPr="0050629C" w14:paraId="4F4D28BE" w14:textId="77777777" w:rsidTr="0050629C">
        <w:trPr>
          <w:gridAfter w:val="1"/>
          <w:wAfter w:w="1481" w:type="dxa"/>
        </w:trPr>
        <w:tc>
          <w:tcPr>
            <w:tcW w:w="10552" w:type="dxa"/>
            <w:gridSpan w:val="3"/>
            <w:tcBorders>
              <w:top w:val="single" w:sz="4" w:space="0" w:color="auto"/>
            </w:tcBorders>
          </w:tcPr>
          <w:p w14:paraId="6AEADDD5" w14:textId="77777777" w:rsidR="008627D0" w:rsidRPr="0050629C" w:rsidRDefault="008627D0" w:rsidP="0050629C">
            <w:pPr>
              <w:autoSpaceDE w:val="0"/>
              <w:autoSpaceDN w:val="0"/>
              <w:adjustRightInd w:val="0"/>
              <w:jc w:val="center"/>
              <w:rPr>
                <w:rFonts w:eastAsiaTheme="minorHAnsi"/>
                <w:sz w:val="18"/>
                <w:lang w:eastAsia="en-US"/>
              </w:rPr>
            </w:pPr>
            <w:r w:rsidRPr="0050629C">
              <w:rPr>
                <w:rFonts w:eastAsiaTheme="minorHAnsi"/>
                <w:sz w:val="18"/>
                <w:lang w:eastAsia="en-US"/>
              </w:rPr>
              <w:t>(место принятия решения)</w:t>
            </w:r>
          </w:p>
        </w:tc>
      </w:tr>
      <w:tr w:rsidR="008627D0" w:rsidRPr="008627D0" w14:paraId="2FAB933F" w14:textId="77777777" w:rsidTr="0050629C">
        <w:trPr>
          <w:gridAfter w:val="1"/>
          <w:wAfter w:w="1481" w:type="dxa"/>
        </w:trPr>
        <w:tc>
          <w:tcPr>
            <w:tcW w:w="10552" w:type="dxa"/>
            <w:gridSpan w:val="3"/>
            <w:tcBorders>
              <w:bottom w:val="single" w:sz="4" w:space="0" w:color="auto"/>
            </w:tcBorders>
          </w:tcPr>
          <w:p w14:paraId="6BBF945D" w14:textId="77777777" w:rsidR="008627D0" w:rsidRPr="008627D0" w:rsidRDefault="008627D0" w:rsidP="0050629C">
            <w:pPr>
              <w:autoSpaceDE w:val="0"/>
              <w:autoSpaceDN w:val="0"/>
              <w:adjustRightInd w:val="0"/>
              <w:jc w:val="center"/>
              <w:rPr>
                <w:rFonts w:eastAsiaTheme="minorHAnsi"/>
                <w:lang w:eastAsia="en-US"/>
              </w:rPr>
            </w:pPr>
            <w:r w:rsidRPr="008627D0">
              <w:rPr>
                <w:rFonts w:eastAsiaTheme="minorHAnsi"/>
                <w:lang w:eastAsia="en-US"/>
              </w:rPr>
              <w:t>Решение о проведении документарной проверки</w:t>
            </w:r>
          </w:p>
        </w:tc>
      </w:tr>
      <w:tr w:rsidR="008627D0" w:rsidRPr="008627D0" w14:paraId="0416E54D" w14:textId="77777777" w:rsidTr="0050629C">
        <w:trPr>
          <w:gridAfter w:val="1"/>
          <w:wAfter w:w="1481" w:type="dxa"/>
        </w:trPr>
        <w:tc>
          <w:tcPr>
            <w:tcW w:w="10552" w:type="dxa"/>
            <w:gridSpan w:val="3"/>
            <w:tcBorders>
              <w:top w:val="single" w:sz="4" w:space="0" w:color="auto"/>
            </w:tcBorders>
          </w:tcPr>
          <w:p w14:paraId="643C9B18" w14:textId="77777777" w:rsidR="008627D0" w:rsidRPr="008627D0" w:rsidRDefault="008627D0" w:rsidP="0050629C">
            <w:pPr>
              <w:autoSpaceDE w:val="0"/>
              <w:autoSpaceDN w:val="0"/>
              <w:adjustRightInd w:val="0"/>
              <w:jc w:val="center"/>
              <w:rPr>
                <w:rFonts w:eastAsiaTheme="minorHAnsi"/>
                <w:lang w:eastAsia="en-US"/>
              </w:rPr>
            </w:pPr>
            <w:r w:rsidRPr="008627D0">
              <w:rPr>
                <w:rFonts w:eastAsiaTheme="minorHAnsi"/>
                <w:lang w:eastAsia="en-US"/>
              </w:rPr>
              <w:t>(плановой /внеплановой)</w:t>
            </w:r>
          </w:p>
        </w:tc>
      </w:tr>
      <w:tr w:rsidR="008627D0" w:rsidRPr="008627D0" w14:paraId="59DA2874" w14:textId="77777777" w:rsidTr="0050629C">
        <w:tc>
          <w:tcPr>
            <w:tcW w:w="12033" w:type="dxa"/>
            <w:gridSpan w:val="4"/>
          </w:tcPr>
          <w:p w14:paraId="13E52C1E" w14:textId="77777777" w:rsidR="008627D0" w:rsidRPr="008627D0" w:rsidRDefault="008627D0" w:rsidP="0050629C">
            <w:pPr>
              <w:autoSpaceDE w:val="0"/>
              <w:autoSpaceDN w:val="0"/>
              <w:adjustRightInd w:val="0"/>
              <w:jc w:val="center"/>
              <w:rPr>
                <w:rFonts w:eastAsiaTheme="minorHAnsi"/>
                <w:lang w:eastAsia="en-US"/>
              </w:rPr>
            </w:pPr>
            <w:r w:rsidRPr="008627D0">
              <w:rPr>
                <w:rFonts w:eastAsiaTheme="minorHAnsi"/>
                <w:lang w:eastAsia="en-US"/>
              </w:rPr>
              <w:t>от "__" ___________ ____ г., ____ час</w:t>
            </w:r>
            <w:proofErr w:type="gramStart"/>
            <w:r w:rsidRPr="008627D0">
              <w:rPr>
                <w:rFonts w:eastAsiaTheme="minorHAnsi"/>
                <w:lang w:eastAsia="en-US"/>
              </w:rPr>
              <w:t>.</w:t>
            </w:r>
            <w:proofErr w:type="gramEnd"/>
            <w:r w:rsidRPr="008627D0">
              <w:rPr>
                <w:rFonts w:eastAsiaTheme="minorHAnsi"/>
                <w:lang w:eastAsia="en-US"/>
              </w:rPr>
              <w:t xml:space="preserve"> _____ </w:t>
            </w:r>
            <w:proofErr w:type="gramStart"/>
            <w:r w:rsidRPr="008627D0">
              <w:rPr>
                <w:rFonts w:eastAsiaTheme="minorHAnsi"/>
                <w:lang w:eastAsia="en-US"/>
              </w:rPr>
              <w:t>м</w:t>
            </w:r>
            <w:proofErr w:type="gramEnd"/>
            <w:r w:rsidRPr="008627D0">
              <w:rPr>
                <w:rFonts w:eastAsiaTheme="minorHAnsi"/>
                <w:lang w:eastAsia="en-US"/>
              </w:rPr>
              <w:t>ин. N _________</w:t>
            </w:r>
          </w:p>
        </w:tc>
      </w:tr>
      <w:tr w:rsidR="008627D0" w:rsidRPr="008627D0" w14:paraId="347A54EC" w14:textId="77777777" w:rsidTr="0050629C">
        <w:trPr>
          <w:gridAfter w:val="1"/>
          <w:wAfter w:w="1481" w:type="dxa"/>
        </w:trPr>
        <w:tc>
          <w:tcPr>
            <w:tcW w:w="10552" w:type="dxa"/>
            <w:gridSpan w:val="3"/>
            <w:tcBorders>
              <w:bottom w:val="single" w:sz="4" w:space="0" w:color="auto"/>
            </w:tcBorders>
          </w:tcPr>
          <w:p w14:paraId="403E6375"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 Решение принято</w:t>
            </w:r>
          </w:p>
        </w:tc>
      </w:tr>
      <w:tr w:rsidR="008627D0" w:rsidRPr="0050629C" w14:paraId="5448436B" w14:textId="77777777" w:rsidTr="0050629C">
        <w:trPr>
          <w:gridAfter w:val="1"/>
          <w:wAfter w:w="1481" w:type="dxa"/>
        </w:trPr>
        <w:tc>
          <w:tcPr>
            <w:tcW w:w="10552" w:type="dxa"/>
            <w:gridSpan w:val="3"/>
            <w:tcBorders>
              <w:top w:val="single" w:sz="4" w:space="0" w:color="auto"/>
            </w:tcBorders>
          </w:tcPr>
          <w:p w14:paraId="5418BE45" w14:textId="77777777" w:rsidR="008627D0" w:rsidRPr="0050629C" w:rsidRDefault="008627D0" w:rsidP="0050629C">
            <w:pPr>
              <w:autoSpaceDE w:val="0"/>
              <w:autoSpaceDN w:val="0"/>
              <w:adjustRightInd w:val="0"/>
              <w:jc w:val="both"/>
              <w:rPr>
                <w:rFonts w:eastAsiaTheme="minorHAnsi"/>
                <w:sz w:val="18"/>
                <w:lang w:eastAsia="en-US"/>
              </w:rPr>
            </w:pPr>
            <w:proofErr w:type="gramStart"/>
            <w:r w:rsidRPr="0050629C">
              <w:rPr>
                <w:rFonts w:eastAsiaTheme="minorHAnsi"/>
                <w:sz w:val="18"/>
                <w:lang w:eastAsia="en-US"/>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8627D0" w:rsidRPr="008627D0" w14:paraId="421804C5" w14:textId="77777777" w:rsidTr="0050629C">
        <w:trPr>
          <w:gridAfter w:val="1"/>
          <w:wAfter w:w="1481" w:type="dxa"/>
        </w:trPr>
        <w:tc>
          <w:tcPr>
            <w:tcW w:w="10552" w:type="dxa"/>
            <w:gridSpan w:val="3"/>
            <w:tcBorders>
              <w:bottom w:val="single" w:sz="4" w:space="0" w:color="auto"/>
            </w:tcBorders>
          </w:tcPr>
          <w:p w14:paraId="734F3E5A"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2. Решение принято на основании</w:t>
            </w:r>
          </w:p>
        </w:tc>
      </w:tr>
      <w:tr w:rsidR="008627D0" w:rsidRPr="0057614C" w14:paraId="614CF8BA" w14:textId="77777777" w:rsidTr="0050629C">
        <w:trPr>
          <w:gridAfter w:val="1"/>
          <w:wAfter w:w="1481" w:type="dxa"/>
        </w:trPr>
        <w:tc>
          <w:tcPr>
            <w:tcW w:w="10552" w:type="dxa"/>
            <w:gridSpan w:val="3"/>
            <w:tcBorders>
              <w:top w:val="single" w:sz="4" w:space="0" w:color="auto"/>
            </w:tcBorders>
          </w:tcPr>
          <w:p w14:paraId="2E7BDFFF" w14:textId="77777777" w:rsidR="008627D0" w:rsidRPr="0057614C" w:rsidRDefault="008627D0" w:rsidP="0050629C">
            <w:pPr>
              <w:autoSpaceDE w:val="0"/>
              <w:autoSpaceDN w:val="0"/>
              <w:adjustRightInd w:val="0"/>
              <w:jc w:val="both"/>
              <w:rPr>
                <w:rFonts w:eastAsiaTheme="minorHAnsi"/>
                <w:sz w:val="20"/>
                <w:lang w:eastAsia="en-US"/>
              </w:rPr>
            </w:pPr>
            <w:r w:rsidRPr="0057614C">
              <w:rPr>
                <w:rFonts w:eastAsiaTheme="minorHAnsi"/>
                <w:sz w:val="20"/>
                <w:lang w:eastAsia="en-US"/>
              </w:rPr>
              <w:t xml:space="preserve">(указывается пункт </w:t>
            </w:r>
            <w:hyperlink r:id="rId22" w:history="1">
              <w:r w:rsidRPr="0057614C">
                <w:rPr>
                  <w:rFonts w:eastAsiaTheme="minorHAnsi"/>
                  <w:sz w:val="20"/>
                  <w:lang w:eastAsia="en-US"/>
                </w:rPr>
                <w:t>части 1 статьи 57</w:t>
              </w:r>
            </w:hyperlink>
            <w:r w:rsidRPr="0057614C">
              <w:rPr>
                <w:rFonts w:eastAsiaTheme="minorHAnsi"/>
                <w:sz w:val="20"/>
                <w:lang w:eastAsia="en-US"/>
              </w:rPr>
              <w:t xml:space="preserve"> Федерального закона "О государственном контроле (надзоре) и муниципальном контроле в Российской Федерации")</w:t>
            </w:r>
          </w:p>
        </w:tc>
      </w:tr>
      <w:tr w:rsidR="008627D0" w:rsidRPr="0057614C" w14:paraId="448E3EB2" w14:textId="77777777" w:rsidTr="0050629C">
        <w:trPr>
          <w:gridAfter w:val="1"/>
          <w:wAfter w:w="1481" w:type="dxa"/>
        </w:trPr>
        <w:tc>
          <w:tcPr>
            <w:tcW w:w="10552" w:type="dxa"/>
            <w:gridSpan w:val="3"/>
            <w:tcBorders>
              <w:bottom w:val="single" w:sz="4" w:space="0" w:color="auto"/>
            </w:tcBorders>
          </w:tcPr>
          <w:p w14:paraId="60EECF29" w14:textId="77777777" w:rsidR="008627D0" w:rsidRPr="0057614C" w:rsidRDefault="008627D0" w:rsidP="0050629C">
            <w:pPr>
              <w:autoSpaceDE w:val="0"/>
              <w:autoSpaceDN w:val="0"/>
              <w:adjustRightInd w:val="0"/>
              <w:jc w:val="both"/>
              <w:rPr>
                <w:rFonts w:eastAsiaTheme="minorHAnsi"/>
                <w:lang w:eastAsia="en-US"/>
              </w:rPr>
            </w:pPr>
            <w:r w:rsidRPr="0057614C">
              <w:rPr>
                <w:rFonts w:eastAsiaTheme="minorHAnsi"/>
                <w:lang w:eastAsia="en-US"/>
              </w:rPr>
              <w:t xml:space="preserve">в связи </w:t>
            </w:r>
            <w:proofErr w:type="gramStart"/>
            <w:r w:rsidRPr="0057614C">
              <w:rPr>
                <w:rFonts w:eastAsiaTheme="minorHAnsi"/>
                <w:lang w:eastAsia="en-US"/>
              </w:rPr>
              <w:t>с</w:t>
            </w:r>
            <w:proofErr w:type="gramEnd"/>
          </w:p>
        </w:tc>
      </w:tr>
      <w:tr w:rsidR="008627D0" w:rsidRPr="0057614C" w14:paraId="11D771BB" w14:textId="77777777" w:rsidTr="0050629C">
        <w:trPr>
          <w:gridAfter w:val="1"/>
          <w:wAfter w:w="1481" w:type="dxa"/>
        </w:trPr>
        <w:tc>
          <w:tcPr>
            <w:tcW w:w="10552" w:type="dxa"/>
            <w:gridSpan w:val="3"/>
            <w:tcBorders>
              <w:top w:val="single" w:sz="4" w:space="0" w:color="auto"/>
            </w:tcBorders>
          </w:tcPr>
          <w:p w14:paraId="20081499" w14:textId="77777777" w:rsidR="008627D0" w:rsidRPr="0057614C" w:rsidRDefault="008627D0" w:rsidP="0050629C">
            <w:pPr>
              <w:autoSpaceDE w:val="0"/>
              <w:autoSpaceDN w:val="0"/>
              <w:adjustRightInd w:val="0"/>
              <w:jc w:val="both"/>
              <w:rPr>
                <w:rFonts w:eastAsiaTheme="minorHAnsi"/>
                <w:sz w:val="16"/>
                <w:lang w:eastAsia="en-US"/>
              </w:rPr>
            </w:pPr>
            <w:proofErr w:type="gramStart"/>
            <w:r w:rsidRPr="0057614C">
              <w:rPr>
                <w:rFonts w:eastAsiaTheme="minorHAnsi"/>
                <w:sz w:val="16"/>
                <w:lang w:eastAsia="en-US"/>
              </w:rPr>
              <w:t>(указываются:</w:t>
            </w:r>
            <w:proofErr w:type="gramEnd"/>
          </w:p>
          <w:p w14:paraId="710AF491"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 xml:space="preserve">1) для </w:t>
            </w:r>
            <w:hyperlink r:id="rId23" w:history="1">
              <w:r w:rsidRPr="0057614C">
                <w:rPr>
                  <w:rFonts w:eastAsiaTheme="minorHAnsi"/>
                  <w:sz w:val="16"/>
                  <w:lang w:eastAsia="en-US"/>
                </w:rPr>
                <w:t>пункта 1 части 1 статьи 57</w:t>
              </w:r>
            </w:hyperlink>
            <w:r w:rsidRPr="0057614C">
              <w:rPr>
                <w:rFonts w:eastAsiaTheme="minorHAnsi"/>
                <w:sz w:val="16"/>
                <w:lang w:eastAsia="en-US"/>
              </w:rPr>
              <w:t xml:space="preserve"> Федерального закона "О государственном контроле (надзоре) и муниципальном контроле в Российской Федерации":</w:t>
            </w:r>
          </w:p>
          <w:p w14:paraId="4C55475A"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1.1) сведения о причинении вреда (ущерба) охраняемым законом ценностям (источник сведений, изложение сведений, охраняемые законом ценности);</w:t>
            </w:r>
          </w:p>
          <w:p w14:paraId="7E9F1817"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386C26BD"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2816E838"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lastRenderedPageBreak/>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627D0" w:rsidRPr="0057614C" w14:paraId="58930B29" w14:textId="77777777" w:rsidTr="0050629C">
        <w:trPr>
          <w:gridAfter w:val="1"/>
          <w:wAfter w:w="1481" w:type="dxa"/>
        </w:trPr>
        <w:tc>
          <w:tcPr>
            <w:tcW w:w="10552" w:type="dxa"/>
            <w:gridSpan w:val="3"/>
          </w:tcPr>
          <w:p w14:paraId="1132CE0E"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lastRenderedPageBreak/>
              <w:t xml:space="preserve">2) для </w:t>
            </w:r>
            <w:hyperlink r:id="rId24" w:history="1">
              <w:r w:rsidRPr="0057614C">
                <w:rPr>
                  <w:rFonts w:eastAsiaTheme="minorHAnsi"/>
                  <w:sz w:val="16"/>
                  <w:lang w:eastAsia="en-US"/>
                </w:rPr>
                <w:t>пункта 2 части 1 статьи 57</w:t>
              </w:r>
            </w:hyperlink>
            <w:r w:rsidRPr="0057614C">
              <w:rPr>
                <w:rFonts w:eastAsiaTheme="minorHAnsi"/>
                <w:sz w:val="16"/>
                <w:lang w:eastAsia="en-US"/>
              </w:rPr>
              <w:t xml:space="preserve"> Федерального закона "О государственном контроле (надзоре) и муниципальном контроле в Российской Федерации":</w:t>
            </w:r>
          </w:p>
          <w:p w14:paraId="6517AEA0"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8627D0" w:rsidRPr="0057614C" w14:paraId="5C13C140" w14:textId="77777777" w:rsidTr="0050629C">
        <w:trPr>
          <w:gridAfter w:val="1"/>
          <w:wAfter w:w="1481" w:type="dxa"/>
        </w:trPr>
        <w:tc>
          <w:tcPr>
            <w:tcW w:w="10552" w:type="dxa"/>
            <w:gridSpan w:val="3"/>
          </w:tcPr>
          <w:p w14:paraId="1C201856"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 xml:space="preserve">3) для </w:t>
            </w:r>
            <w:hyperlink r:id="rId25" w:history="1">
              <w:r w:rsidRPr="0057614C">
                <w:rPr>
                  <w:rFonts w:eastAsiaTheme="minorHAnsi"/>
                  <w:sz w:val="16"/>
                  <w:lang w:eastAsia="en-US"/>
                </w:rPr>
                <w:t>пункта 3 части 1 статьи 57</w:t>
              </w:r>
            </w:hyperlink>
            <w:r w:rsidRPr="0057614C">
              <w:rPr>
                <w:rFonts w:eastAsiaTheme="minorHAnsi"/>
                <w:sz w:val="16"/>
                <w:lang w:eastAsia="en-US"/>
              </w:rPr>
              <w:t xml:space="preserve"> Федерального закона "О государственном контроле (надзоре) и муниципальном контроле в Российской Федерации":</w:t>
            </w:r>
          </w:p>
          <w:p w14:paraId="16525910"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702F68AA"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5CF4841"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w:t>
            </w:r>
            <w:proofErr w:type="gramStart"/>
            <w:r w:rsidRPr="0057614C">
              <w:rPr>
                <w:rFonts w:eastAsiaTheme="minorHAnsi"/>
                <w:sz w:val="16"/>
                <w:lang w:eastAsia="en-US"/>
              </w:rPr>
              <w:t>выполнения поручения Заместителя Председателя Правительства Российской</w:t>
            </w:r>
            <w:proofErr w:type="gramEnd"/>
            <w:r w:rsidRPr="0057614C">
              <w:rPr>
                <w:rFonts w:eastAsiaTheme="minorHAnsi"/>
                <w:sz w:val="16"/>
                <w:lang w:eastAsia="en-US"/>
              </w:rPr>
              <w:t xml:space="preserve"> Федерации (при наличии);</w:t>
            </w:r>
          </w:p>
        </w:tc>
      </w:tr>
      <w:tr w:rsidR="008627D0" w:rsidRPr="0057614C" w14:paraId="1BE61DCF" w14:textId="77777777" w:rsidTr="0050629C">
        <w:trPr>
          <w:gridAfter w:val="1"/>
          <w:wAfter w:w="1481" w:type="dxa"/>
        </w:trPr>
        <w:tc>
          <w:tcPr>
            <w:tcW w:w="10552" w:type="dxa"/>
            <w:gridSpan w:val="3"/>
          </w:tcPr>
          <w:p w14:paraId="7CE993B5"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 xml:space="preserve">4) для </w:t>
            </w:r>
            <w:hyperlink r:id="rId26" w:history="1">
              <w:r w:rsidRPr="0057614C">
                <w:rPr>
                  <w:rFonts w:eastAsiaTheme="minorHAnsi"/>
                  <w:sz w:val="16"/>
                  <w:lang w:eastAsia="en-US"/>
                </w:rPr>
                <w:t>пункта 4 части 1 статьи 57</w:t>
              </w:r>
            </w:hyperlink>
            <w:r w:rsidRPr="0057614C">
              <w:rPr>
                <w:rFonts w:eastAsiaTheme="minorHAnsi"/>
                <w:sz w:val="16"/>
                <w:lang w:eastAsia="en-US"/>
              </w:rPr>
              <w:t xml:space="preserve"> Федерального закона "О государственном контроле (надзоре) и муниципальном контроле в Российской Федерации":</w:t>
            </w:r>
          </w:p>
          <w:p w14:paraId="27D47054"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627D0" w:rsidRPr="0057614C" w14:paraId="29D14E7C" w14:textId="77777777" w:rsidTr="0050629C">
        <w:trPr>
          <w:gridAfter w:val="1"/>
          <w:wAfter w:w="1481" w:type="dxa"/>
        </w:trPr>
        <w:tc>
          <w:tcPr>
            <w:tcW w:w="10552" w:type="dxa"/>
            <w:gridSpan w:val="3"/>
          </w:tcPr>
          <w:p w14:paraId="66125920"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 xml:space="preserve">5) для </w:t>
            </w:r>
            <w:hyperlink r:id="rId27" w:history="1">
              <w:r w:rsidRPr="0057614C">
                <w:rPr>
                  <w:rFonts w:eastAsiaTheme="minorHAnsi"/>
                  <w:sz w:val="16"/>
                  <w:lang w:eastAsia="en-US"/>
                </w:rPr>
                <w:t>пункта 5 части 1 статьи 57</w:t>
              </w:r>
            </w:hyperlink>
            <w:r w:rsidRPr="0057614C">
              <w:rPr>
                <w:rFonts w:eastAsiaTheme="minorHAnsi"/>
                <w:sz w:val="16"/>
                <w:lang w:eastAsia="en-US"/>
              </w:rPr>
              <w:t xml:space="preserve"> Федерального закона "О государственном контроле (надзоре) и муниципальном контроле в Российской Федерации":</w:t>
            </w:r>
          </w:p>
          <w:p w14:paraId="68F2130A"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627D0" w:rsidRPr="0057614C" w14:paraId="5A1B9BE1" w14:textId="77777777" w:rsidTr="0050629C">
        <w:trPr>
          <w:gridAfter w:val="1"/>
          <w:wAfter w:w="1481" w:type="dxa"/>
        </w:trPr>
        <w:tc>
          <w:tcPr>
            <w:tcW w:w="10552" w:type="dxa"/>
            <w:gridSpan w:val="3"/>
          </w:tcPr>
          <w:p w14:paraId="5DBCBB72"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 xml:space="preserve">6) для </w:t>
            </w:r>
            <w:hyperlink r:id="rId28" w:history="1">
              <w:r w:rsidRPr="0057614C">
                <w:rPr>
                  <w:rFonts w:eastAsiaTheme="minorHAnsi"/>
                  <w:sz w:val="16"/>
                  <w:lang w:eastAsia="en-US"/>
                </w:rPr>
                <w:t>пункта 6 части 1 статьи 57</w:t>
              </w:r>
            </w:hyperlink>
            <w:r w:rsidRPr="0057614C">
              <w:rPr>
                <w:rFonts w:eastAsiaTheme="minorHAnsi"/>
                <w:sz w:val="16"/>
                <w:lang w:eastAsia="en-US"/>
              </w:rPr>
              <w:t xml:space="preserve"> Федерального закона "О государственном контроле (надзоре) и муниципальном контроле в Российской Федерации":</w:t>
            </w:r>
          </w:p>
          <w:p w14:paraId="2C6FDA6F"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8627D0" w:rsidRPr="0057614C" w14:paraId="2D5E6088" w14:textId="77777777" w:rsidTr="0050629C">
        <w:trPr>
          <w:gridAfter w:val="1"/>
          <w:wAfter w:w="1481" w:type="dxa"/>
        </w:trPr>
        <w:tc>
          <w:tcPr>
            <w:tcW w:w="10552" w:type="dxa"/>
            <w:gridSpan w:val="3"/>
            <w:tcBorders>
              <w:bottom w:val="single" w:sz="4" w:space="0" w:color="auto"/>
            </w:tcBorders>
          </w:tcPr>
          <w:p w14:paraId="7037F27C" w14:textId="77777777" w:rsidR="008627D0" w:rsidRPr="0057614C" w:rsidRDefault="008627D0" w:rsidP="0050629C">
            <w:pPr>
              <w:autoSpaceDE w:val="0"/>
              <w:autoSpaceDN w:val="0"/>
              <w:adjustRightInd w:val="0"/>
              <w:jc w:val="both"/>
              <w:rPr>
                <w:rFonts w:eastAsiaTheme="minorHAnsi"/>
                <w:lang w:eastAsia="en-US"/>
              </w:rPr>
            </w:pPr>
            <w:r w:rsidRPr="0057614C">
              <w:rPr>
                <w:rFonts w:eastAsiaTheme="minorHAnsi"/>
                <w:lang w:eastAsia="en-US"/>
              </w:rPr>
              <w:t>3. Документарная проверка проводится в рамках</w:t>
            </w:r>
          </w:p>
        </w:tc>
      </w:tr>
      <w:tr w:rsidR="008627D0" w:rsidRPr="0057614C" w14:paraId="4CF5FED2" w14:textId="77777777" w:rsidTr="0050629C">
        <w:trPr>
          <w:gridAfter w:val="1"/>
          <w:wAfter w:w="1481" w:type="dxa"/>
        </w:trPr>
        <w:tc>
          <w:tcPr>
            <w:tcW w:w="10552" w:type="dxa"/>
            <w:gridSpan w:val="3"/>
            <w:tcBorders>
              <w:top w:val="single" w:sz="4" w:space="0" w:color="auto"/>
            </w:tcBorders>
          </w:tcPr>
          <w:p w14:paraId="18AA0106" w14:textId="77777777" w:rsidR="008627D0" w:rsidRPr="0057614C" w:rsidRDefault="008627D0" w:rsidP="0050629C">
            <w:pPr>
              <w:autoSpaceDE w:val="0"/>
              <w:autoSpaceDN w:val="0"/>
              <w:adjustRightInd w:val="0"/>
              <w:jc w:val="both"/>
              <w:rPr>
                <w:rFonts w:eastAsiaTheme="minorHAnsi"/>
                <w:sz w:val="16"/>
                <w:lang w:eastAsia="en-US"/>
              </w:rPr>
            </w:pPr>
            <w:r w:rsidRPr="0057614C">
              <w:rPr>
                <w:rFonts w:eastAsiaTheme="minorHAnsi"/>
                <w:sz w:val="16"/>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627D0" w:rsidRPr="0057614C" w14:paraId="26DBF914" w14:textId="77777777" w:rsidTr="0050629C">
        <w:trPr>
          <w:gridAfter w:val="1"/>
          <w:wAfter w:w="1481" w:type="dxa"/>
        </w:trPr>
        <w:tc>
          <w:tcPr>
            <w:tcW w:w="10552" w:type="dxa"/>
            <w:gridSpan w:val="3"/>
            <w:tcBorders>
              <w:bottom w:val="single" w:sz="4" w:space="0" w:color="auto"/>
            </w:tcBorders>
          </w:tcPr>
          <w:p w14:paraId="143DAE9C" w14:textId="77777777" w:rsidR="008627D0" w:rsidRPr="0057614C" w:rsidRDefault="008627D0" w:rsidP="0050629C">
            <w:pPr>
              <w:autoSpaceDE w:val="0"/>
              <w:autoSpaceDN w:val="0"/>
              <w:adjustRightInd w:val="0"/>
              <w:jc w:val="both"/>
              <w:rPr>
                <w:rFonts w:eastAsiaTheme="minorHAnsi"/>
                <w:lang w:eastAsia="en-US"/>
              </w:rPr>
            </w:pPr>
            <w:r w:rsidRPr="0057614C">
              <w:rPr>
                <w:rFonts w:eastAsiaTheme="minorHAnsi"/>
                <w:lang w:eastAsia="en-US"/>
              </w:rPr>
              <w:t xml:space="preserve">4. </w:t>
            </w:r>
            <w:proofErr w:type="gramStart"/>
            <w:r w:rsidRPr="0057614C">
              <w:rPr>
                <w:rFonts w:eastAsiaTheme="minorHAnsi"/>
                <w:lang w:eastAsia="en-US"/>
              </w:rPr>
              <w:t>Для проведения документарной проверки уполномочены:</w:t>
            </w:r>
            <w:proofErr w:type="gramEnd"/>
          </w:p>
          <w:p w14:paraId="1D6054DD" w14:textId="77777777" w:rsidR="008627D0" w:rsidRPr="0057614C" w:rsidRDefault="008627D0" w:rsidP="0050629C">
            <w:pPr>
              <w:autoSpaceDE w:val="0"/>
              <w:autoSpaceDN w:val="0"/>
              <w:adjustRightInd w:val="0"/>
              <w:jc w:val="both"/>
              <w:rPr>
                <w:rFonts w:eastAsiaTheme="minorHAnsi"/>
                <w:lang w:eastAsia="en-US"/>
              </w:rPr>
            </w:pPr>
            <w:r w:rsidRPr="0057614C">
              <w:rPr>
                <w:rFonts w:eastAsiaTheme="minorHAnsi"/>
                <w:lang w:eastAsia="en-US"/>
              </w:rPr>
              <w:t>1) ...</w:t>
            </w:r>
          </w:p>
          <w:p w14:paraId="13A472FC" w14:textId="77777777" w:rsidR="008627D0" w:rsidRPr="0057614C" w:rsidRDefault="008627D0" w:rsidP="0050629C">
            <w:pPr>
              <w:autoSpaceDE w:val="0"/>
              <w:autoSpaceDN w:val="0"/>
              <w:adjustRightInd w:val="0"/>
              <w:jc w:val="both"/>
              <w:rPr>
                <w:rFonts w:eastAsiaTheme="minorHAnsi"/>
                <w:lang w:eastAsia="en-US"/>
              </w:rPr>
            </w:pPr>
            <w:r w:rsidRPr="0057614C">
              <w:rPr>
                <w:rFonts w:eastAsiaTheme="minorHAnsi"/>
                <w:lang w:eastAsia="en-US"/>
              </w:rPr>
              <w:t>...</w:t>
            </w:r>
          </w:p>
        </w:tc>
      </w:tr>
      <w:tr w:rsidR="008627D0" w:rsidRPr="0050629C" w14:paraId="755E6F7C" w14:textId="77777777" w:rsidTr="0050629C">
        <w:trPr>
          <w:gridAfter w:val="1"/>
          <w:wAfter w:w="1481" w:type="dxa"/>
        </w:trPr>
        <w:tc>
          <w:tcPr>
            <w:tcW w:w="10552" w:type="dxa"/>
            <w:gridSpan w:val="3"/>
            <w:tcBorders>
              <w:top w:val="single" w:sz="4" w:space="0" w:color="auto"/>
            </w:tcBorders>
          </w:tcPr>
          <w:p w14:paraId="5FEF2B56" w14:textId="77777777" w:rsidR="008627D0" w:rsidRPr="0050629C" w:rsidRDefault="008627D0" w:rsidP="0050629C">
            <w:pPr>
              <w:autoSpaceDE w:val="0"/>
              <w:autoSpaceDN w:val="0"/>
              <w:adjustRightInd w:val="0"/>
              <w:jc w:val="both"/>
              <w:rPr>
                <w:rFonts w:eastAsiaTheme="minorHAnsi"/>
                <w:sz w:val="18"/>
                <w:lang w:eastAsia="en-US"/>
              </w:rPr>
            </w:pPr>
            <w:proofErr w:type="gramStart"/>
            <w:r w:rsidRPr="0050629C">
              <w:rPr>
                <w:rFonts w:eastAsiaTheme="minorHAnsi"/>
                <w:sz w:val="18"/>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tc>
      </w:tr>
      <w:tr w:rsidR="008627D0" w:rsidRPr="008627D0" w14:paraId="54CE7C1E" w14:textId="77777777" w:rsidTr="0050629C">
        <w:trPr>
          <w:gridAfter w:val="1"/>
          <w:wAfter w:w="1481" w:type="dxa"/>
        </w:trPr>
        <w:tc>
          <w:tcPr>
            <w:tcW w:w="10552" w:type="dxa"/>
            <w:gridSpan w:val="3"/>
            <w:tcBorders>
              <w:bottom w:val="single" w:sz="4" w:space="0" w:color="auto"/>
            </w:tcBorders>
          </w:tcPr>
          <w:p w14:paraId="42E7E1CE"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5. К проведению документарной проверки привлекаются:</w:t>
            </w:r>
          </w:p>
        </w:tc>
      </w:tr>
      <w:tr w:rsidR="008627D0" w:rsidRPr="008627D0" w14:paraId="0B75835F" w14:textId="77777777" w:rsidTr="0050629C">
        <w:trPr>
          <w:gridAfter w:val="1"/>
          <w:wAfter w:w="1481" w:type="dxa"/>
        </w:trPr>
        <w:tc>
          <w:tcPr>
            <w:tcW w:w="10552" w:type="dxa"/>
            <w:gridSpan w:val="3"/>
            <w:tcBorders>
              <w:bottom w:val="single" w:sz="4" w:space="0" w:color="auto"/>
            </w:tcBorders>
          </w:tcPr>
          <w:p w14:paraId="6D5CFA9C" w14:textId="77777777" w:rsidR="0050629C" w:rsidRDefault="0050629C" w:rsidP="0050629C">
            <w:pPr>
              <w:autoSpaceDE w:val="0"/>
              <w:autoSpaceDN w:val="0"/>
              <w:adjustRightInd w:val="0"/>
              <w:jc w:val="both"/>
              <w:rPr>
                <w:rFonts w:eastAsiaTheme="minorHAnsi"/>
                <w:lang w:eastAsia="en-US"/>
              </w:rPr>
            </w:pPr>
          </w:p>
          <w:p w14:paraId="7F5EA16A"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эксперты (экспертные организации):</w:t>
            </w:r>
          </w:p>
          <w:p w14:paraId="6C6355AB"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 ...</w:t>
            </w:r>
          </w:p>
          <w:p w14:paraId="39DA6C32"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w:t>
            </w:r>
          </w:p>
        </w:tc>
      </w:tr>
      <w:tr w:rsidR="008627D0" w:rsidRPr="0050629C" w14:paraId="7419AAEE" w14:textId="77777777" w:rsidTr="0050629C">
        <w:trPr>
          <w:gridAfter w:val="2"/>
          <w:wAfter w:w="2962" w:type="dxa"/>
        </w:trPr>
        <w:tc>
          <w:tcPr>
            <w:tcW w:w="9071" w:type="dxa"/>
            <w:gridSpan w:val="2"/>
            <w:tcBorders>
              <w:top w:val="single" w:sz="4" w:space="0" w:color="auto"/>
            </w:tcBorders>
          </w:tcPr>
          <w:p w14:paraId="363D98BF"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627D0" w:rsidRPr="008627D0" w14:paraId="2303C699" w14:textId="77777777" w:rsidTr="0050629C">
        <w:trPr>
          <w:gridAfter w:val="1"/>
          <w:wAfter w:w="1481" w:type="dxa"/>
        </w:trPr>
        <w:tc>
          <w:tcPr>
            <w:tcW w:w="10552" w:type="dxa"/>
            <w:gridSpan w:val="3"/>
            <w:tcBorders>
              <w:bottom w:val="single" w:sz="4" w:space="0" w:color="auto"/>
            </w:tcBorders>
          </w:tcPr>
          <w:p w14:paraId="17BF5A9C"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6. Документарная проверка проводится в отношении:</w:t>
            </w:r>
          </w:p>
        </w:tc>
      </w:tr>
      <w:tr w:rsidR="008627D0" w:rsidRPr="0050629C" w14:paraId="1397DFA0" w14:textId="77777777" w:rsidTr="00074A06">
        <w:trPr>
          <w:gridAfter w:val="1"/>
          <w:wAfter w:w="1481" w:type="dxa"/>
          <w:trHeight w:val="1850"/>
        </w:trPr>
        <w:tc>
          <w:tcPr>
            <w:tcW w:w="10552" w:type="dxa"/>
            <w:gridSpan w:val="3"/>
            <w:tcBorders>
              <w:top w:val="single" w:sz="4" w:space="0" w:color="auto"/>
            </w:tcBorders>
          </w:tcPr>
          <w:p w14:paraId="62E6B0B3" w14:textId="77777777" w:rsidR="008627D0" w:rsidRPr="0050629C" w:rsidRDefault="008627D0" w:rsidP="0050629C">
            <w:pPr>
              <w:autoSpaceDE w:val="0"/>
              <w:autoSpaceDN w:val="0"/>
              <w:adjustRightInd w:val="0"/>
              <w:jc w:val="both"/>
              <w:rPr>
                <w:rFonts w:eastAsiaTheme="minorHAnsi"/>
                <w:sz w:val="16"/>
                <w:lang w:eastAsia="en-US"/>
              </w:rPr>
            </w:pPr>
            <w:proofErr w:type="gramStart"/>
            <w:r w:rsidRPr="0050629C">
              <w:rPr>
                <w:rFonts w:eastAsiaTheme="minorHAnsi"/>
                <w:sz w:val="16"/>
                <w:lang w:eastAsia="en-US"/>
              </w:rPr>
              <w:t>(указывается объект контроля в соответствии с положением о виде контроля:</w:t>
            </w:r>
            <w:proofErr w:type="gramEnd"/>
          </w:p>
          <w:p w14:paraId="4715AA0E"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529AB90"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AA769EF" w14:textId="77777777" w:rsidR="008627D0" w:rsidRPr="0050629C" w:rsidRDefault="008627D0" w:rsidP="0050629C">
            <w:pPr>
              <w:autoSpaceDE w:val="0"/>
              <w:autoSpaceDN w:val="0"/>
              <w:adjustRightInd w:val="0"/>
              <w:jc w:val="both"/>
              <w:rPr>
                <w:rFonts w:eastAsiaTheme="minorHAnsi"/>
                <w:sz w:val="16"/>
                <w:lang w:eastAsia="en-US"/>
              </w:rPr>
            </w:pPr>
            <w:proofErr w:type="gramStart"/>
            <w:r w:rsidRPr="0050629C">
              <w:rPr>
                <w:rFonts w:eastAsiaTheme="minorHAnsi"/>
                <w:sz w:val="16"/>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8627D0" w:rsidRPr="008627D0" w14:paraId="4EC33610" w14:textId="77777777" w:rsidTr="0050629C">
        <w:trPr>
          <w:gridAfter w:val="1"/>
          <w:wAfter w:w="1481" w:type="dxa"/>
        </w:trPr>
        <w:tc>
          <w:tcPr>
            <w:tcW w:w="10552" w:type="dxa"/>
            <w:gridSpan w:val="3"/>
            <w:tcBorders>
              <w:bottom w:val="single" w:sz="4" w:space="0" w:color="auto"/>
            </w:tcBorders>
          </w:tcPr>
          <w:p w14:paraId="446AC2E2"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7. Документарная проверка проводится по адресу (местоположению):</w:t>
            </w:r>
          </w:p>
        </w:tc>
      </w:tr>
      <w:tr w:rsidR="008627D0" w:rsidRPr="0050629C" w14:paraId="71E57015" w14:textId="77777777" w:rsidTr="0050629C">
        <w:trPr>
          <w:gridAfter w:val="1"/>
          <w:wAfter w:w="1481" w:type="dxa"/>
        </w:trPr>
        <w:tc>
          <w:tcPr>
            <w:tcW w:w="10552" w:type="dxa"/>
            <w:gridSpan w:val="3"/>
            <w:tcBorders>
              <w:top w:val="single" w:sz="4" w:space="0" w:color="auto"/>
            </w:tcBorders>
          </w:tcPr>
          <w:p w14:paraId="31FDD51C"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адрес контрольного (надзорного) органа, его территориального органа, в котором проводится документарная проверка)</w:t>
            </w:r>
          </w:p>
        </w:tc>
      </w:tr>
      <w:tr w:rsidR="008627D0" w:rsidRPr="008627D0" w14:paraId="31F650D3" w14:textId="77777777" w:rsidTr="0050629C">
        <w:trPr>
          <w:gridAfter w:val="1"/>
          <w:wAfter w:w="1481" w:type="dxa"/>
        </w:trPr>
        <w:tc>
          <w:tcPr>
            <w:tcW w:w="10552" w:type="dxa"/>
            <w:gridSpan w:val="3"/>
            <w:tcBorders>
              <w:bottom w:val="single" w:sz="4" w:space="0" w:color="auto"/>
            </w:tcBorders>
          </w:tcPr>
          <w:p w14:paraId="0A09B877"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8. Контролируемое лицо (контролируемые лица):</w:t>
            </w:r>
          </w:p>
        </w:tc>
      </w:tr>
      <w:tr w:rsidR="008627D0" w:rsidRPr="0050629C" w14:paraId="53676B2A" w14:textId="77777777" w:rsidTr="0050629C">
        <w:trPr>
          <w:gridAfter w:val="1"/>
          <w:wAfter w:w="1481" w:type="dxa"/>
        </w:trPr>
        <w:tc>
          <w:tcPr>
            <w:tcW w:w="10552" w:type="dxa"/>
            <w:gridSpan w:val="3"/>
            <w:tcBorders>
              <w:top w:val="single" w:sz="4" w:space="0" w:color="auto"/>
            </w:tcBorders>
          </w:tcPr>
          <w:p w14:paraId="51876CD8"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8627D0" w:rsidRPr="008627D0" w14:paraId="484F692D" w14:textId="77777777" w:rsidTr="0050629C">
        <w:trPr>
          <w:gridAfter w:val="1"/>
          <w:wAfter w:w="1481" w:type="dxa"/>
        </w:trPr>
        <w:tc>
          <w:tcPr>
            <w:tcW w:w="10552" w:type="dxa"/>
            <w:gridSpan w:val="3"/>
            <w:tcBorders>
              <w:bottom w:val="single" w:sz="4" w:space="0" w:color="auto"/>
            </w:tcBorders>
          </w:tcPr>
          <w:p w14:paraId="41871C26"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lastRenderedPageBreak/>
              <w:t>9. При проведении документарной проверки совершаются следующие контрольные (надзорные) действия:</w:t>
            </w:r>
          </w:p>
          <w:p w14:paraId="774FBB3D"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 ...</w:t>
            </w:r>
          </w:p>
          <w:p w14:paraId="48CF0068"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w:t>
            </w:r>
          </w:p>
        </w:tc>
      </w:tr>
      <w:tr w:rsidR="008627D0" w:rsidRPr="0050629C" w14:paraId="1895011F" w14:textId="77777777" w:rsidTr="0050629C">
        <w:trPr>
          <w:gridAfter w:val="2"/>
          <w:wAfter w:w="2962" w:type="dxa"/>
        </w:trPr>
        <w:tc>
          <w:tcPr>
            <w:tcW w:w="9071" w:type="dxa"/>
            <w:gridSpan w:val="2"/>
            <w:tcBorders>
              <w:top w:val="single" w:sz="4" w:space="0" w:color="auto"/>
            </w:tcBorders>
          </w:tcPr>
          <w:p w14:paraId="2982C38F"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контрольные (надзорные) действия: 1) получение письменных объяснений; 2) истребование документов; 3) экспертиза)</w:t>
            </w:r>
          </w:p>
        </w:tc>
      </w:tr>
      <w:tr w:rsidR="008627D0" w:rsidRPr="008627D0" w14:paraId="1EE8917E" w14:textId="77777777" w:rsidTr="0050629C">
        <w:trPr>
          <w:gridAfter w:val="1"/>
          <w:wAfter w:w="1481" w:type="dxa"/>
        </w:trPr>
        <w:tc>
          <w:tcPr>
            <w:tcW w:w="10552" w:type="dxa"/>
            <w:gridSpan w:val="3"/>
            <w:tcBorders>
              <w:bottom w:val="single" w:sz="4" w:space="0" w:color="auto"/>
            </w:tcBorders>
          </w:tcPr>
          <w:p w14:paraId="2758B045"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10. Предметом документарной проверки является:</w:t>
            </w:r>
          </w:p>
          <w:p w14:paraId="106F0EC7"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 ...</w:t>
            </w:r>
          </w:p>
          <w:p w14:paraId="0F969541"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w:t>
            </w:r>
          </w:p>
        </w:tc>
      </w:tr>
      <w:tr w:rsidR="008627D0" w:rsidRPr="0050629C" w14:paraId="0888FB42" w14:textId="77777777" w:rsidTr="0050629C">
        <w:trPr>
          <w:gridAfter w:val="1"/>
          <w:wAfter w:w="1481" w:type="dxa"/>
        </w:trPr>
        <w:tc>
          <w:tcPr>
            <w:tcW w:w="10552" w:type="dxa"/>
            <w:gridSpan w:val="3"/>
            <w:tcBorders>
              <w:top w:val="single" w:sz="4" w:space="0" w:color="auto"/>
            </w:tcBorders>
          </w:tcPr>
          <w:p w14:paraId="5B224F10" w14:textId="77777777" w:rsidR="008627D0" w:rsidRPr="0050629C" w:rsidRDefault="008627D0" w:rsidP="0050629C">
            <w:pPr>
              <w:autoSpaceDE w:val="0"/>
              <w:autoSpaceDN w:val="0"/>
              <w:adjustRightInd w:val="0"/>
              <w:jc w:val="both"/>
              <w:rPr>
                <w:rFonts w:eastAsiaTheme="minorHAnsi"/>
                <w:sz w:val="16"/>
                <w:lang w:eastAsia="en-US"/>
              </w:rPr>
            </w:pPr>
            <w:proofErr w:type="gramStart"/>
            <w:r w:rsidRPr="0050629C">
              <w:rPr>
                <w:rFonts w:eastAsiaTheme="minorHAnsi"/>
                <w:sz w:val="16"/>
                <w:lang w:eastAsia="en-US"/>
              </w:rPr>
              <w:t>(указываются соблюдение обязательных требований/соблюдение требований/ исполнение решений:</w:t>
            </w:r>
            <w:proofErr w:type="gramEnd"/>
          </w:p>
          <w:p w14:paraId="4E3FECCE"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056C8C6E"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30541986"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2564010C" w14:textId="77777777" w:rsidR="008627D0" w:rsidRPr="0050629C" w:rsidRDefault="008627D0" w:rsidP="0050629C">
            <w:pPr>
              <w:autoSpaceDE w:val="0"/>
              <w:autoSpaceDN w:val="0"/>
              <w:adjustRightInd w:val="0"/>
              <w:jc w:val="both"/>
              <w:rPr>
                <w:rFonts w:eastAsiaTheme="minorHAnsi"/>
                <w:sz w:val="16"/>
                <w:lang w:eastAsia="en-US"/>
              </w:rPr>
            </w:pPr>
            <w:proofErr w:type="gramStart"/>
            <w:r w:rsidRPr="0050629C">
              <w:rPr>
                <w:rFonts w:eastAsiaTheme="minorHAnsi"/>
                <w:sz w:val="16"/>
                <w:lang w:eastAsia="en-US"/>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tc>
      </w:tr>
      <w:tr w:rsidR="008627D0" w:rsidRPr="008627D0" w14:paraId="69A9DE81" w14:textId="77777777" w:rsidTr="0050629C">
        <w:trPr>
          <w:gridAfter w:val="1"/>
          <w:wAfter w:w="1481" w:type="dxa"/>
        </w:trPr>
        <w:tc>
          <w:tcPr>
            <w:tcW w:w="10552" w:type="dxa"/>
            <w:gridSpan w:val="3"/>
            <w:tcBorders>
              <w:bottom w:val="single" w:sz="4" w:space="0" w:color="auto"/>
            </w:tcBorders>
          </w:tcPr>
          <w:p w14:paraId="0A1BDAE9"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11. При проведении документарной проверки применяются следующие проверочные листы:</w:t>
            </w:r>
          </w:p>
        </w:tc>
      </w:tr>
      <w:tr w:rsidR="008627D0" w:rsidRPr="0050629C" w14:paraId="41C04339" w14:textId="77777777" w:rsidTr="0050629C">
        <w:trPr>
          <w:gridAfter w:val="1"/>
          <w:wAfter w:w="1481" w:type="dxa"/>
        </w:trPr>
        <w:tc>
          <w:tcPr>
            <w:tcW w:w="10552" w:type="dxa"/>
            <w:gridSpan w:val="3"/>
            <w:tcBorders>
              <w:top w:val="single" w:sz="4" w:space="0" w:color="auto"/>
            </w:tcBorders>
          </w:tcPr>
          <w:p w14:paraId="34C9EE1B"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627D0" w:rsidRPr="008627D0" w14:paraId="2AB537DB" w14:textId="77777777" w:rsidTr="0050629C">
        <w:trPr>
          <w:gridAfter w:val="1"/>
          <w:wAfter w:w="1481" w:type="dxa"/>
        </w:trPr>
        <w:tc>
          <w:tcPr>
            <w:tcW w:w="10552" w:type="dxa"/>
            <w:gridSpan w:val="3"/>
            <w:tcBorders>
              <w:bottom w:val="single" w:sz="4" w:space="0" w:color="auto"/>
            </w:tcBorders>
          </w:tcPr>
          <w:p w14:paraId="07DFAB24"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12. Документарная проверка проводится в следующие сроки:</w:t>
            </w:r>
          </w:p>
        </w:tc>
      </w:tr>
      <w:tr w:rsidR="008627D0" w:rsidRPr="008627D0" w14:paraId="3E59822F" w14:textId="77777777" w:rsidTr="0050629C">
        <w:trPr>
          <w:gridAfter w:val="1"/>
          <w:wAfter w:w="1481" w:type="dxa"/>
        </w:trPr>
        <w:tc>
          <w:tcPr>
            <w:tcW w:w="10552" w:type="dxa"/>
            <w:gridSpan w:val="3"/>
            <w:tcBorders>
              <w:top w:val="single" w:sz="4" w:space="0" w:color="auto"/>
              <w:bottom w:val="single" w:sz="4" w:space="0" w:color="auto"/>
            </w:tcBorders>
          </w:tcPr>
          <w:p w14:paraId="052C93BF" w14:textId="77777777" w:rsidR="008627D0" w:rsidRPr="008627D0" w:rsidRDefault="008627D0" w:rsidP="0050629C">
            <w:pPr>
              <w:autoSpaceDE w:val="0"/>
              <w:autoSpaceDN w:val="0"/>
              <w:adjustRightInd w:val="0"/>
              <w:rPr>
                <w:rFonts w:eastAsiaTheme="minorHAnsi"/>
                <w:lang w:eastAsia="en-US"/>
              </w:rPr>
            </w:pPr>
            <w:r w:rsidRPr="008627D0">
              <w:rPr>
                <w:rFonts w:eastAsiaTheme="minorHAnsi"/>
                <w:lang w:eastAsia="en-US"/>
              </w:rPr>
              <w:t>с "__" ___________ ____ г., ____ час</w:t>
            </w:r>
            <w:proofErr w:type="gramStart"/>
            <w:r w:rsidRPr="008627D0">
              <w:rPr>
                <w:rFonts w:eastAsiaTheme="minorHAnsi"/>
                <w:lang w:eastAsia="en-US"/>
              </w:rPr>
              <w:t>.</w:t>
            </w:r>
            <w:proofErr w:type="gramEnd"/>
            <w:r w:rsidRPr="008627D0">
              <w:rPr>
                <w:rFonts w:eastAsiaTheme="minorHAnsi"/>
                <w:lang w:eastAsia="en-US"/>
              </w:rPr>
              <w:t xml:space="preserve"> _____ </w:t>
            </w:r>
            <w:proofErr w:type="gramStart"/>
            <w:r w:rsidRPr="008627D0">
              <w:rPr>
                <w:rFonts w:eastAsiaTheme="minorHAnsi"/>
                <w:lang w:eastAsia="en-US"/>
              </w:rPr>
              <w:t>м</w:t>
            </w:r>
            <w:proofErr w:type="gramEnd"/>
            <w:r w:rsidRPr="008627D0">
              <w:rPr>
                <w:rFonts w:eastAsiaTheme="minorHAnsi"/>
                <w:lang w:eastAsia="en-US"/>
              </w:rPr>
              <w:t>ин.</w:t>
            </w:r>
          </w:p>
          <w:p w14:paraId="1A2CA8EE" w14:textId="77777777" w:rsidR="008627D0" w:rsidRPr="008627D0" w:rsidRDefault="008627D0" w:rsidP="0050629C">
            <w:pPr>
              <w:autoSpaceDE w:val="0"/>
              <w:autoSpaceDN w:val="0"/>
              <w:adjustRightInd w:val="0"/>
              <w:rPr>
                <w:rFonts w:eastAsiaTheme="minorHAnsi"/>
                <w:lang w:eastAsia="en-US"/>
              </w:rPr>
            </w:pPr>
            <w:r w:rsidRPr="008627D0">
              <w:rPr>
                <w:rFonts w:eastAsiaTheme="minorHAnsi"/>
                <w:lang w:eastAsia="en-US"/>
              </w:rPr>
              <w:t>сроком на ________ рабочих дней.</w:t>
            </w:r>
          </w:p>
        </w:tc>
      </w:tr>
      <w:tr w:rsidR="008627D0" w:rsidRPr="0050629C" w14:paraId="6E09B717" w14:textId="77777777" w:rsidTr="0050629C">
        <w:trPr>
          <w:gridAfter w:val="1"/>
          <w:wAfter w:w="1481" w:type="dxa"/>
        </w:trPr>
        <w:tc>
          <w:tcPr>
            <w:tcW w:w="10552" w:type="dxa"/>
            <w:gridSpan w:val="3"/>
            <w:tcBorders>
              <w:top w:val="single" w:sz="4" w:space="0" w:color="auto"/>
            </w:tcBorders>
          </w:tcPr>
          <w:p w14:paraId="0AE4291B" w14:textId="77777777" w:rsidR="008627D0" w:rsidRPr="0050629C" w:rsidRDefault="008627D0" w:rsidP="0050629C">
            <w:pPr>
              <w:autoSpaceDE w:val="0"/>
              <w:autoSpaceDN w:val="0"/>
              <w:adjustRightInd w:val="0"/>
              <w:jc w:val="both"/>
              <w:rPr>
                <w:rFonts w:eastAsiaTheme="minorHAnsi"/>
                <w:sz w:val="16"/>
                <w:lang w:eastAsia="en-US"/>
              </w:rPr>
            </w:pPr>
            <w:proofErr w:type="gramStart"/>
            <w:r w:rsidRPr="0050629C">
              <w:rPr>
                <w:rFonts w:eastAsiaTheme="minorHAnsi"/>
                <w:sz w:val="16"/>
                <w:lang w:eastAsia="en-US"/>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rsidRPr="0050629C">
              <w:rPr>
                <w:rFonts w:eastAsiaTheme="minorHAnsi"/>
                <w:sz w:val="16"/>
                <w:lang w:eastAsia="en-US"/>
              </w:rPr>
              <w:t xml:space="preserve"> </w:t>
            </w:r>
            <w:proofErr w:type="gramStart"/>
            <w:r w:rsidRPr="0050629C">
              <w:rPr>
                <w:rFonts w:eastAsiaTheme="minorHAnsi"/>
                <w:sz w:val="16"/>
                <w:lang w:eastAsia="en-US"/>
              </w:rPr>
              <w:t>Непосредственное взаимодействие с контролируемым лицом при проведении документарной проверки не планируется)</w:t>
            </w:r>
            <w:proofErr w:type="gramEnd"/>
          </w:p>
        </w:tc>
      </w:tr>
      <w:tr w:rsidR="008627D0" w:rsidRPr="008627D0" w14:paraId="4AE660CE" w14:textId="77777777" w:rsidTr="0050629C">
        <w:trPr>
          <w:gridAfter w:val="1"/>
          <w:wAfter w:w="1481" w:type="dxa"/>
        </w:trPr>
        <w:tc>
          <w:tcPr>
            <w:tcW w:w="10552" w:type="dxa"/>
            <w:gridSpan w:val="3"/>
            <w:tcBorders>
              <w:bottom w:val="single" w:sz="4" w:space="0" w:color="auto"/>
            </w:tcBorders>
          </w:tcPr>
          <w:p w14:paraId="05C1D5BC"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13. В целях проведения документарной проверки контролируемому лицу (контролируемым лицам) необходимо представить следующие документы:</w:t>
            </w:r>
          </w:p>
          <w:p w14:paraId="783141D2"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 ...</w:t>
            </w:r>
          </w:p>
          <w:p w14:paraId="14B6FBCB"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w:t>
            </w:r>
          </w:p>
        </w:tc>
      </w:tr>
      <w:tr w:rsidR="008627D0" w:rsidRPr="0050629C" w14:paraId="7A25A182" w14:textId="77777777" w:rsidTr="0050629C">
        <w:trPr>
          <w:gridAfter w:val="2"/>
          <w:wAfter w:w="2962" w:type="dxa"/>
        </w:trPr>
        <w:tc>
          <w:tcPr>
            <w:tcW w:w="9071" w:type="dxa"/>
            <w:gridSpan w:val="2"/>
            <w:tcBorders>
              <w:top w:val="single" w:sz="4" w:space="0" w:color="auto"/>
            </w:tcBorders>
          </w:tcPr>
          <w:p w14:paraId="031C924F"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8627D0" w:rsidRPr="008627D0" w14:paraId="1743D4AD" w14:textId="77777777" w:rsidTr="0050629C">
        <w:trPr>
          <w:gridAfter w:val="1"/>
          <w:wAfter w:w="1481" w:type="dxa"/>
        </w:trPr>
        <w:tc>
          <w:tcPr>
            <w:tcW w:w="10552" w:type="dxa"/>
            <w:gridSpan w:val="3"/>
            <w:tcBorders>
              <w:bottom w:val="single" w:sz="4" w:space="0" w:color="auto"/>
            </w:tcBorders>
          </w:tcPr>
          <w:p w14:paraId="10B1FD01"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14. Указание иных сведений ...</w:t>
            </w:r>
          </w:p>
        </w:tc>
      </w:tr>
      <w:tr w:rsidR="008627D0" w:rsidRPr="0050629C" w14:paraId="37C0B4A9" w14:textId="77777777" w:rsidTr="0050629C">
        <w:trPr>
          <w:gridAfter w:val="1"/>
          <w:wAfter w:w="1481" w:type="dxa"/>
        </w:trPr>
        <w:tc>
          <w:tcPr>
            <w:tcW w:w="10552" w:type="dxa"/>
            <w:gridSpan w:val="3"/>
            <w:tcBorders>
              <w:top w:val="single" w:sz="4" w:space="0" w:color="auto"/>
            </w:tcBorders>
          </w:tcPr>
          <w:p w14:paraId="2042A500" w14:textId="77777777" w:rsidR="008627D0" w:rsidRPr="0050629C" w:rsidRDefault="008627D0" w:rsidP="0050629C">
            <w:pPr>
              <w:autoSpaceDE w:val="0"/>
              <w:autoSpaceDN w:val="0"/>
              <w:adjustRightInd w:val="0"/>
              <w:jc w:val="both"/>
              <w:rPr>
                <w:rFonts w:eastAsiaTheme="minorHAnsi"/>
                <w:sz w:val="16"/>
                <w:lang w:eastAsia="en-US"/>
              </w:rPr>
            </w:pPr>
            <w:r w:rsidRPr="0050629C">
              <w:rPr>
                <w:rFonts w:eastAsiaTheme="minorHAnsi"/>
                <w:sz w:val="16"/>
                <w:lang w:eastAsia="en-US"/>
              </w:rPr>
              <w:t>(указываются иные сведения, предусмотренные положением о виде контроля)</w:t>
            </w:r>
          </w:p>
        </w:tc>
      </w:tr>
      <w:tr w:rsidR="008627D0" w:rsidRPr="008627D0" w14:paraId="3CFB8F94" w14:textId="77777777" w:rsidTr="0050629C">
        <w:trPr>
          <w:gridAfter w:val="1"/>
          <w:wAfter w:w="1481" w:type="dxa"/>
        </w:trPr>
        <w:tc>
          <w:tcPr>
            <w:tcW w:w="5669" w:type="dxa"/>
            <w:tcBorders>
              <w:bottom w:val="single" w:sz="4" w:space="0" w:color="auto"/>
            </w:tcBorders>
          </w:tcPr>
          <w:p w14:paraId="7E616DDA" w14:textId="77777777" w:rsidR="008627D0" w:rsidRPr="008627D0" w:rsidRDefault="008627D0" w:rsidP="0050629C">
            <w:pPr>
              <w:autoSpaceDE w:val="0"/>
              <w:autoSpaceDN w:val="0"/>
              <w:adjustRightInd w:val="0"/>
              <w:rPr>
                <w:rFonts w:eastAsiaTheme="minorHAnsi"/>
                <w:lang w:eastAsia="en-US"/>
              </w:rPr>
            </w:pPr>
          </w:p>
        </w:tc>
        <w:tc>
          <w:tcPr>
            <w:tcW w:w="4883" w:type="dxa"/>
            <w:gridSpan w:val="2"/>
          </w:tcPr>
          <w:p w14:paraId="7AC043F2" w14:textId="77777777" w:rsidR="008627D0" w:rsidRPr="008627D0" w:rsidRDefault="008627D0" w:rsidP="0050629C">
            <w:pPr>
              <w:autoSpaceDE w:val="0"/>
              <w:autoSpaceDN w:val="0"/>
              <w:adjustRightInd w:val="0"/>
              <w:rPr>
                <w:rFonts w:eastAsiaTheme="minorHAnsi"/>
                <w:lang w:eastAsia="en-US"/>
              </w:rPr>
            </w:pPr>
          </w:p>
        </w:tc>
      </w:tr>
      <w:tr w:rsidR="008627D0" w:rsidRPr="0050629C" w14:paraId="3934A330" w14:textId="77777777" w:rsidTr="0050629C">
        <w:trPr>
          <w:gridAfter w:val="1"/>
          <w:wAfter w:w="1481" w:type="dxa"/>
        </w:trPr>
        <w:tc>
          <w:tcPr>
            <w:tcW w:w="5669" w:type="dxa"/>
            <w:tcBorders>
              <w:top w:val="single" w:sz="4" w:space="0" w:color="auto"/>
            </w:tcBorders>
          </w:tcPr>
          <w:p w14:paraId="6E71C5A4" w14:textId="77777777" w:rsidR="008627D0" w:rsidRPr="0050629C" w:rsidRDefault="008627D0" w:rsidP="0050629C">
            <w:pPr>
              <w:autoSpaceDE w:val="0"/>
              <w:autoSpaceDN w:val="0"/>
              <w:adjustRightInd w:val="0"/>
              <w:jc w:val="center"/>
              <w:rPr>
                <w:rFonts w:eastAsiaTheme="minorHAnsi"/>
                <w:sz w:val="16"/>
                <w:lang w:eastAsia="en-US"/>
              </w:rPr>
            </w:pPr>
            <w:r w:rsidRPr="0050629C">
              <w:rPr>
                <w:rFonts w:eastAsiaTheme="minorHAnsi"/>
                <w:sz w:val="16"/>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4883" w:type="dxa"/>
            <w:gridSpan w:val="2"/>
          </w:tcPr>
          <w:p w14:paraId="1DB80F6E" w14:textId="77777777" w:rsidR="008627D0" w:rsidRPr="0050629C" w:rsidRDefault="008627D0" w:rsidP="0050629C">
            <w:pPr>
              <w:autoSpaceDE w:val="0"/>
              <w:autoSpaceDN w:val="0"/>
              <w:adjustRightInd w:val="0"/>
              <w:rPr>
                <w:rFonts w:eastAsiaTheme="minorHAnsi"/>
                <w:sz w:val="16"/>
                <w:lang w:eastAsia="en-US"/>
              </w:rPr>
            </w:pPr>
          </w:p>
        </w:tc>
      </w:tr>
      <w:tr w:rsidR="008627D0" w:rsidRPr="008627D0" w14:paraId="566709D0" w14:textId="77777777" w:rsidTr="0050629C">
        <w:trPr>
          <w:gridAfter w:val="1"/>
          <w:wAfter w:w="1481" w:type="dxa"/>
        </w:trPr>
        <w:tc>
          <w:tcPr>
            <w:tcW w:w="5669" w:type="dxa"/>
          </w:tcPr>
          <w:p w14:paraId="33653311" w14:textId="77777777" w:rsidR="008627D0" w:rsidRPr="008627D0" w:rsidRDefault="008627D0" w:rsidP="0050629C">
            <w:pPr>
              <w:autoSpaceDE w:val="0"/>
              <w:autoSpaceDN w:val="0"/>
              <w:adjustRightInd w:val="0"/>
              <w:rPr>
                <w:rFonts w:eastAsiaTheme="minorHAnsi"/>
                <w:lang w:eastAsia="en-US"/>
              </w:rPr>
            </w:pPr>
          </w:p>
        </w:tc>
        <w:tc>
          <w:tcPr>
            <w:tcW w:w="4883" w:type="dxa"/>
            <w:gridSpan w:val="2"/>
            <w:tcBorders>
              <w:bottom w:val="single" w:sz="4" w:space="0" w:color="auto"/>
            </w:tcBorders>
          </w:tcPr>
          <w:p w14:paraId="4C64E9B8" w14:textId="77777777" w:rsidR="008627D0" w:rsidRPr="008627D0" w:rsidRDefault="008627D0" w:rsidP="0050629C">
            <w:pPr>
              <w:autoSpaceDE w:val="0"/>
              <w:autoSpaceDN w:val="0"/>
              <w:adjustRightInd w:val="0"/>
              <w:rPr>
                <w:rFonts w:eastAsiaTheme="minorHAnsi"/>
                <w:lang w:eastAsia="en-US"/>
              </w:rPr>
            </w:pPr>
          </w:p>
        </w:tc>
      </w:tr>
      <w:tr w:rsidR="008627D0" w:rsidRPr="008627D0" w14:paraId="78F166B9" w14:textId="77777777" w:rsidTr="0050629C">
        <w:trPr>
          <w:gridAfter w:val="1"/>
          <w:wAfter w:w="1481" w:type="dxa"/>
        </w:trPr>
        <w:tc>
          <w:tcPr>
            <w:tcW w:w="5669" w:type="dxa"/>
          </w:tcPr>
          <w:p w14:paraId="49F065D3" w14:textId="77777777" w:rsidR="008627D0" w:rsidRPr="008627D0" w:rsidRDefault="008627D0" w:rsidP="0050629C">
            <w:pPr>
              <w:autoSpaceDE w:val="0"/>
              <w:autoSpaceDN w:val="0"/>
              <w:adjustRightInd w:val="0"/>
              <w:rPr>
                <w:rFonts w:eastAsiaTheme="minorHAnsi"/>
                <w:lang w:eastAsia="en-US"/>
              </w:rPr>
            </w:pPr>
          </w:p>
        </w:tc>
        <w:tc>
          <w:tcPr>
            <w:tcW w:w="4883" w:type="dxa"/>
            <w:gridSpan w:val="2"/>
            <w:tcBorders>
              <w:top w:val="single" w:sz="4" w:space="0" w:color="auto"/>
            </w:tcBorders>
          </w:tcPr>
          <w:p w14:paraId="267F33C2" w14:textId="77777777" w:rsidR="008627D0" w:rsidRPr="008627D0" w:rsidRDefault="008627D0" w:rsidP="0050629C">
            <w:pPr>
              <w:autoSpaceDE w:val="0"/>
              <w:autoSpaceDN w:val="0"/>
              <w:adjustRightInd w:val="0"/>
              <w:jc w:val="center"/>
              <w:rPr>
                <w:rFonts w:eastAsiaTheme="minorHAnsi"/>
                <w:lang w:eastAsia="en-US"/>
              </w:rPr>
            </w:pPr>
            <w:r w:rsidRPr="00721874">
              <w:rPr>
                <w:rFonts w:eastAsiaTheme="minorHAnsi"/>
                <w:sz w:val="18"/>
                <w:lang w:eastAsia="en-US"/>
              </w:rPr>
              <w:t>(подпись)</w:t>
            </w:r>
          </w:p>
        </w:tc>
      </w:tr>
      <w:tr w:rsidR="008627D0" w:rsidRPr="008627D0" w14:paraId="7EFCB99A" w14:textId="77777777" w:rsidTr="0050629C">
        <w:trPr>
          <w:gridAfter w:val="1"/>
          <w:wAfter w:w="1481" w:type="dxa"/>
        </w:trPr>
        <w:tc>
          <w:tcPr>
            <w:tcW w:w="10552" w:type="dxa"/>
            <w:gridSpan w:val="3"/>
            <w:tcBorders>
              <w:top w:val="single" w:sz="4" w:space="0" w:color="auto"/>
              <w:bottom w:val="single" w:sz="4" w:space="0" w:color="auto"/>
            </w:tcBorders>
          </w:tcPr>
          <w:p w14:paraId="5ED3D0C3" w14:textId="77777777" w:rsidR="008627D0" w:rsidRPr="008627D0" w:rsidRDefault="008627D0" w:rsidP="0050629C">
            <w:pPr>
              <w:autoSpaceDE w:val="0"/>
              <w:autoSpaceDN w:val="0"/>
              <w:adjustRightInd w:val="0"/>
              <w:rPr>
                <w:rFonts w:eastAsiaTheme="minorHAnsi"/>
                <w:lang w:eastAsia="en-US"/>
              </w:rPr>
            </w:pPr>
          </w:p>
        </w:tc>
      </w:tr>
      <w:tr w:rsidR="008627D0" w:rsidRPr="0050629C" w14:paraId="24475009" w14:textId="77777777" w:rsidTr="0050629C">
        <w:trPr>
          <w:gridAfter w:val="1"/>
          <w:wAfter w:w="1481" w:type="dxa"/>
        </w:trPr>
        <w:tc>
          <w:tcPr>
            <w:tcW w:w="10552" w:type="dxa"/>
            <w:gridSpan w:val="3"/>
            <w:tcBorders>
              <w:top w:val="single" w:sz="4" w:space="0" w:color="auto"/>
            </w:tcBorders>
          </w:tcPr>
          <w:p w14:paraId="4069574F" w14:textId="77777777" w:rsidR="008627D0" w:rsidRPr="0050629C" w:rsidRDefault="008627D0" w:rsidP="0050629C">
            <w:pPr>
              <w:autoSpaceDE w:val="0"/>
              <w:autoSpaceDN w:val="0"/>
              <w:adjustRightInd w:val="0"/>
              <w:jc w:val="center"/>
              <w:rPr>
                <w:rFonts w:eastAsiaTheme="minorHAnsi"/>
                <w:sz w:val="16"/>
                <w:lang w:eastAsia="en-US"/>
              </w:rPr>
            </w:pPr>
            <w:proofErr w:type="gramStart"/>
            <w:r w:rsidRPr="0050629C">
              <w:rPr>
                <w:rFonts w:eastAsiaTheme="minorHAnsi"/>
                <w:sz w:val="16"/>
                <w:lang w:eastAsia="en-US"/>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14:paraId="5ED6370B" w14:textId="77777777" w:rsidR="008627D0" w:rsidRPr="008627D0" w:rsidRDefault="008627D0" w:rsidP="0050629C">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3F365176" w14:textId="77777777" w:rsidTr="008356A0">
        <w:tc>
          <w:tcPr>
            <w:tcW w:w="10552" w:type="dxa"/>
            <w:tcBorders>
              <w:top w:val="single" w:sz="4" w:space="0" w:color="auto"/>
              <w:left w:val="single" w:sz="4" w:space="0" w:color="auto"/>
              <w:bottom w:val="single" w:sz="4" w:space="0" w:color="auto"/>
              <w:right w:val="single" w:sz="4" w:space="0" w:color="auto"/>
            </w:tcBorders>
          </w:tcPr>
          <w:p w14:paraId="5B0A8FAA" w14:textId="61DE4476" w:rsidR="008627D0" w:rsidRPr="008627D0" w:rsidRDefault="008627D0" w:rsidP="0057614C">
            <w:pPr>
              <w:autoSpaceDE w:val="0"/>
              <w:autoSpaceDN w:val="0"/>
              <w:adjustRightInd w:val="0"/>
              <w:ind w:left="143" w:hanging="143"/>
              <w:jc w:val="both"/>
              <w:rPr>
                <w:rFonts w:eastAsiaTheme="minorHAnsi"/>
                <w:lang w:eastAsia="en-US"/>
              </w:rPr>
            </w:pPr>
            <w:r w:rsidRPr="008627D0">
              <w:rPr>
                <w:rFonts w:eastAsiaTheme="minorHAnsi"/>
                <w:lang w:eastAsia="en-US"/>
              </w:rPr>
              <w:t xml:space="preserve">Отметка о размещении (дата и учетный номер) сведений о документарной проверке в едином реестре контрольных (надзорных) мероприятий </w:t>
            </w:r>
          </w:p>
        </w:tc>
      </w:tr>
    </w:tbl>
    <w:p w14:paraId="21DFFA81" w14:textId="77777777" w:rsidR="008627D0" w:rsidRPr="008627D0" w:rsidRDefault="008627D0" w:rsidP="0050629C">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33B891FE" w14:textId="77777777" w:rsidTr="008356A0">
        <w:tc>
          <w:tcPr>
            <w:tcW w:w="10552" w:type="dxa"/>
            <w:tcBorders>
              <w:top w:val="single" w:sz="4" w:space="0" w:color="auto"/>
              <w:left w:val="single" w:sz="4" w:space="0" w:color="auto"/>
              <w:bottom w:val="single" w:sz="4" w:space="0" w:color="auto"/>
              <w:right w:val="single" w:sz="4" w:space="0" w:color="auto"/>
            </w:tcBorders>
          </w:tcPr>
          <w:p w14:paraId="2899EA27" w14:textId="26F550F0" w:rsidR="008627D0" w:rsidRPr="008627D0" w:rsidRDefault="008627D0" w:rsidP="0057614C">
            <w:pPr>
              <w:autoSpaceDE w:val="0"/>
              <w:autoSpaceDN w:val="0"/>
              <w:adjustRightInd w:val="0"/>
              <w:jc w:val="both"/>
              <w:rPr>
                <w:rFonts w:eastAsiaTheme="minorHAnsi"/>
                <w:lang w:eastAsia="en-US"/>
              </w:rPr>
            </w:pPr>
            <w:r w:rsidRPr="008627D0">
              <w:rPr>
                <w:rFonts w:eastAsiaTheme="minorHAnsi"/>
                <w:lang w:eastAsia="en-US"/>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p>
        </w:tc>
      </w:tr>
    </w:tbl>
    <w:p w14:paraId="0F6A5302" w14:textId="77777777" w:rsidR="008356A0" w:rsidRDefault="008356A0" w:rsidP="0050629C">
      <w:pPr>
        <w:autoSpaceDE w:val="0"/>
        <w:autoSpaceDN w:val="0"/>
        <w:adjustRightInd w:val="0"/>
        <w:jc w:val="both"/>
        <w:rPr>
          <w:rFonts w:eastAsiaTheme="minorHAnsi"/>
          <w:lang w:eastAsia="en-US"/>
        </w:rPr>
      </w:pPr>
    </w:p>
    <w:p w14:paraId="155D9216" w14:textId="77777777" w:rsidR="008627D0" w:rsidRPr="008627D0" w:rsidRDefault="008627D0" w:rsidP="0050629C">
      <w:pPr>
        <w:autoSpaceDE w:val="0"/>
        <w:autoSpaceDN w:val="0"/>
        <w:adjustRightInd w:val="0"/>
        <w:jc w:val="both"/>
        <w:rPr>
          <w:rFonts w:eastAsiaTheme="minorHAnsi"/>
          <w:lang w:eastAsia="en-US"/>
        </w:rPr>
      </w:pPr>
      <w:r w:rsidRPr="008627D0">
        <w:rPr>
          <w:rFonts w:eastAsiaTheme="minorHAnsi"/>
          <w:lang w:eastAsia="en-US"/>
        </w:rPr>
        <w:t>--------------------------------</w:t>
      </w:r>
    </w:p>
    <w:p w14:paraId="41BA1395" w14:textId="77777777" w:rsidR="008627D0" w:rsidRPr="008627D0" w:rsidRDefault="008627D0" w:rsidP="0050629C">
      <w:pPr>
        <w:autoSpaceDE w:val="0"/>
        <w:autoSpaceDN w:val="0"/>
        <w:adjustRightInd w:val="0"/>
        <w:spacing w:before="220"/>
        <w:jc w:val="both"/>
        <w:rPr>
          <w:rFonts w:eastAsiaTheme="minorHAnsi"/>
          <w:lang w:eastAsia="en-US"/>
        </w:rPr>
      </w:pPr>
      <w:bookmarkStart w:id="12" w:name="Par108"/>
      <w:bookmarkEnd w:id="12"/>
      <w:r w:rsidRPr="008627D0">
        <w:rPr>
          <w:rFonts w:eastAsiaTheme="minorHAnsi"/>
          <w:lang w:eastAsia="en-US"/>
        </w:rPr>
        <w:t>&lt;*&gt; Отметки размещаются после реализации указанных в них действий.</w:t>
      </w:r>
    </w:p>
    <w:p w14:paraId="594444EC" w14:textId="77777777" w:rsidR="008627D0" w:rsidRDefault="008627D0" w:rsidP="0050629C">
      <w:pPr>
        <w:tabs>
          <w:tab w:val="left" w:pos="993"/>
          <w:tab w:val="left" w:pos="1276"/>
        </w:tabs>
        <w:jc w:val="center"/>
        <w:rPr>
          <w:b/>
          <w:bCs/>
          <w:color w:val="000000"/>
          <w:sz w:val="28"/>
          <w:szCs w:val="28"/>
        </w:rPr>
      </w:pPr>
    </w:p>
    <w:p w14:paraId="3B13127C" w14:textId="46F123F8" w:rsidR="008627D0" w:rsidRPr="008F31B3" w:rsidRDefault="008627D0" w:rsidP="008F31B3">
      <w:pPr>
        <w:autoSpaceDE w:val="0"/>
        <w:autoSpaceDN w:val="0"/>
        <w:adjustRightInd w:val="0"/>
        <w:jc w:val="center"/>
        <w:rPr>
          <w:rFonts w:eastAsiaTheme="minorHAnsi"/>
          <w:b/>
          <w:bCs/>
          <w:lang w:eastAsia="en-US"/>
        </w:rPr>
      </w:pPr>
      <w:r w:rsidRPr="008F31B3">
        <w:rPr>
          <w:rFonts w:eastAsiaTheme="minorHAnsi"/>
          <w:b/>
          <w:bCs/>
          <w:lang w:eastAsia="en-US"/>
        </w:rPr>
        <w:t>Типовая форма решения</w:t>
      </w:r>
      <w:r w:rsidR="008F31B3" w:rsidRPr="008F31B3">
        <w:rPr>
          <w:rFonts w:eastAsiaTheme="minorHAnsi"/>
          <w:b/>
          <w:bCs/>
          <w:lang w:eastAsia="en-US"/>
        </w:rPr>
        <w:t xml:space="preserve"> </w:t>
      </w:r>
      <w:r w:rsidRPr="008F31B3">
        <w:rPr>
          <w:rFonts w:eastAsiaTheme="minorHAnsi"/>
          <w:b/>
          <w:bCs/>
          <w:lang w:eastAsia="en-US"/>
        </w:rPr>
        <w:t>о проведении выездной проверки</w:t>
      </w:r>
      <w:r w:rsidR="00302061">
        <w:rPr>
          <w:rFonts w:eastAsiaTheme="minorHAnsi"/>
          <w:b/>
          <w:bCs/>
          <w:lang w:eastAsia="en-US"/>
        </w:rPr>
        <w:t xml:space="preserve"> или выездного обследования</w:t>
      </w:r>
    </w:p>
    <w:p w14:paraId="65B8E088"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64C81FA3" w14:textId="77777777" w:rsidTr="008F31B3">
        <w:tc>
          <w:tcPr>
            <w:tcW w:w="10552" w:type="dxa"/>
            <w:tcBorders>
              <w:top w:val="single" w:sz="4" w:space="0" w:color="auto"/>
              <w:left w:val="single" w:sz="4" w:space="0" w:color="auto"/>
              <w:bottom w:val="single" w:sz="4" w:space="0" w:color="auto"/>
              <w:right w:val="single" w:sz="4" w:space="0" w:color="auto"/>
            </w:tcBorders>
          </w:tcPr>
          <w:p w14:paraId="008AB82C" w14:textId="2C2EDA82" w:rsidR="008627D0" w:rsidRPr="008627D0" w:rsidRDefault="008627D0" w:rsidP="0057614C">
            <w:pPr>
              <w:autoSpaceDE w:val="0"/>
              <w:autoSpaceDN w:val="0"/>
              <w:adjustRightInd w:val="0"/>
              <w:jc w:val="both"/>
              <w:rPr>
                <w:rFonts w:eastAsiaTheme="minorHAnsi"/>
                <w:bCs/>
                <w:lang w:eastAsia="en-US"/>
              </w:rPr>
            </w:pPr>
            <w:r w:rsidRPr="008627D0">
              <w:rPr>
                <w:rFonts w:eastAsiaTheme="minorHAnsi"/>
                <w:bCs/>
                <w:lang w:eastAsia="en-US"/>
              </w:rPr>
              <w:t xml:space="preserve">Отметка о размещении (дата и учетный номер) сведений о выездной проверке в едином реестре контрольных (надзорных) мероприятий, QR-код </w:t>
            </w:r>
          </w:p>
        </w:tc>
      </w:tr>
    </w:tbl>
    <w:p w14:paraId="6C729E22"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458FEEDA" w14:textId="77777777" w:rsidTr="008F31B3">
        <w:tc>
          <w:tcPr>
            <w:tcW w:w="10552" w:type="dxa"/>
            <w:tcBorders>
              <w:top w:val="single" w:sz="4" w:space="0" w:color="auto"/>
              <w:left w:val="single" w:sz="4" w:space="0" w:color="auto"/>
              <w:bottom w:val="single" w:sz="4" w:space="0" w:color="auto"/>
              <w:right w:val="single" w:sz="4" w:space="0" w:color="auto"/>
            </w:tcBorders>
          </w:tcPr>
          <w:p w14:paraId="04297591" w14:textId="1C818678" w:rsidR="008627D0" w:rsidRPr="008627D0" w:rsidRDefault="008627D0" w:rsidP="0057614C">
            <w:pPr>
              <w:autoSpaceDE w:val="0"/>
              <w:autoSpaceDN w:val="0"/>
              <w:adjustRightInd w:val="0"/>
              <w:jc w:val="both"/>
              <w:rPr>
                <w:rFonts w:eastAsiaTheme="minorHAnsi"/>
                <w:bCs/>
                <w:lang w:eastAsia="en-US"/>
              </w:rPr>
            </w:pPr>
            <w:r w:rsidRPr="008627D0">
              <w:rPr>
                <w:rFonts w:eastAsiaTheme="minorHAnsi"/>
                <w:bCs/>
                <w:lang w:eastAsia="en-US"/>
              </w:rPr>
              <w:t xml:space="preserve">Отметка о согласовании или несогласовании (дата и реквизиты) проведения выездной проверки с органами прокуратуры </w:t>
            </w:r>
          </w:p>
        </w:tc>
      </w:tr>
    </w:tbl>
    <w:p w14:paraId="3DCAFD5C"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08C71E8E" w14:textId="77777777" w:rsidTr="008F31B3">
        <w:tc>
          <w:tcPr>
            <w:tcW w:w="10552" w:type="dxa"/>
            <w:tcBorders>
              <w:bottom w:val="single" w:sz="4" w:space="0" w:color="auto"/>
            </w:tcBorders>
          </w:tcPr>
          <w:p w14:paraId="2F6675EF" w14:textId="77777777" w:rsidR="008627D0" w:rsidRPr="008627D0" w:rsidRDefault="008627D0" w:rsidP="0050629C">
            <w:pPr>
              <w:autoSpaceDE w:val="0"/>
              <w:autoSpaceDN w:val="0"/>
              <w:adjustRightInd w:val="0"/>
              <w:rPr>
                <w:rFonts w:eastAsiaTheme="minorHAnsi"/>
                <w:bCs/>
                <w:lang w:eastAsia="en-US"/>
              </w:rPr>
            </w:pPr>
          </w:p>
        </w:tc>
      </w:tr>
      <w:tr w:rsidR="008627D0" w:rsidRPr="008F31B3" w14:paraId="4925F47C" w14:textId="77777777" w:rsidTr="008F31B3">
        <w:tc>
          <w:tcPr>
            <w:tcW w:w="10552" w:type="dxa"/>
            <w:tcBorders>
              <w:top w:val="single" w:sz="4" w:space="0" w:color="auto"/>
            </w:tcBorders>
          </w:tcPr>
          <w:p w14:paraId="59EBE10F" w14:textId="77777777" w:rsidR="008627D0" w:rsidRPr="008F31B3" w:rsidRDefault="008627D0" w:rsidP="0050629C">
            <w:pPr>
              <w:autoSpaceDE w:val="0"/>
              <w:autoSpaceDN w:val="0"/>
              <w:adjustRightInd w:val="0"/>
              <w:jc w:val="center"/>
              <w:rPr>
                <w:rFonts w:eastAsiaTheme="minorHAnsi"/>
                <w:bCs/>
                <w:sz w:val="16"/>
                <w:lang w:eastAsia="en-US"/>
              </w:rPr>
            </w:pPr>
            <w:r w:rsidRPr="008F31B3">
              <w:rPr>
                <w:rFonts w:eastAsiaTheme="minorHAnsi"/>
                <w:bCs/>
                <w:sz w:val="16"/>
                <w:lang w:eastAsia="en-US"/>
              </w:rPr>
              <w:t>(указывается наименование контрольного (надзорного) органа) и при необходимости его территориального органа)</w:t>
            </w:r>
          </w:p>
        </w:tc>
      </w:tr>
      <w:tr w:rsidR="008627D0" w:rsidRPr="008627D0" w14:paraId="1FCD20EA" w14:textId="77777777" w:rsidTr="008F31B3">
        <w:tc>
          <w:tcPr>
            <w:tcW w:w="10552" w:type="dxa"/>
            <w:tcBorders>
              <w:bottom w:val="single" w:sz="4" w:space="0" w:color="auto"/>
            </w:tcBorders>
          </w:tcPr>
          <w:p w14:paraId="50211270" w14:textId="77777777" w:rsidR="008627D0" w:rsidRPr="008627D0" w:rsidRDefault="008627D0" w:rsidP="0050629C">
            <w:pPr>
              <w:autoSpaceDE w:val="0"/>
              <w:autoSpaceDN w:val="0"/>
              <w:adjustRightInd w:val="0"/>
              <w:rPr>
                <w:rFonts w:eastAsiaTheme="minorHAnsi"/>
                <w:bCs/>
                <w:lang w:eastAsia="en-US"/>
              </w:rPr>
            </w:pPr>
          </w:p>
        </w:tc>
      </w:tr>
      <w:tr w:rsidR="008627D0" w:rsidRPr="008F31B3" w14:paraId="5EE310D1" w14:textId="77777777" w:rsidTr="008F31B3">
        <w:tc>
          <w:tcPr>
            <w:tcW w:w="10552" w:type="dxa"/>
            <w:tcBorders>
              <w:top w:val="single" w:sz="4" w:space="0" w:color="auto"/>
            </w:tcBorders>
          </w:tcPr>
          <w:p w14:paraId="1B747CC3" w14:textId="77777777" w:rsidR="008627D0" w:rsidRPr="008F31B3" w:rsidRDefault="008627D0" w:rsidP="0050629C">
            <w:pPr>
              <w:autoSpaceDE w:val="0"/>
              <w:autoSpaceDN w:val="0"/>
              <w:adjustRightInd w:val="0"/>
              <w:jc w:val="center"/>
              <w:rPr>
                <w:rFonts w:eastAsiaTheme="minorHAnsi"/>
                <w:bCs/>
                <w:sz w:val="16"/>
                <w:lang w:eastAsia="en-US"/>
              </w:rPr>
            </w:pPr>
            <w:r w:rsidRPr="008F31B3">
              <w:rPr>
                <w:rFonts w:eastAsiaTheme="minorHAnsi"/>
                <w:bCs/>
                <w:sz w:val="16"/>
                <w:lang w:eastAsia="en-US"/>
              </w:rPr>
              <w:t>(место принятия решения)</w:t>
            </w:r>
          </w:p>
        </w:tc>
      </w:tr>
      <w:tr w:rsidR="008627D0" w:rsidRPr="008627D0" w14:paraId="1CBD93B9" w14:textId="77777777" w:rsidTr="008F31B3">
        <w:tc>
          <w:tcPr>
            <w:tcW w:w="10552" w:type="dxa"/>
          </w:tcPr>
          <w:p w14:paraId="480902CF"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2B9CB97D" w14:textId="77777777" w:rsidTr="008F31B3">
        <w:tc>
          <w:tcPr>
            <w:tcW w:w="10552" w:type="dxa"/>
            <w:tcBorders>
              <w:bottom w:val="single" w:sz="4" w:space="0" w:color="auto"/>
            </w:tcBorders>
          </w:tcPr>
          <w:p w14:paraId="2FD8CF7D" w14:textId="2BFDB384"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Решение о проведении выездной проверки</w:t>
            </w:r>
            <w:r w:rsidR="00302061">
              <w:rPr>
                <w:rFonts w:eastAsiaTheme="minorHAnsi"/>
                <w:bCs/>
                <w:lang w:eastAsia="en-US"/>
              </w:rPr>
              <w:t xml:space="preserve"> или выездного обследования</w:t>
            </w:r>
          </w:p>
        </w:tc>
      </w:tr>
      <w:tr w:rsidR="008627D0" w:rsidRPr="008627D0" w14:paraId="1F558AAA" w14:textId="77777777" w:rsidTr="008F31B3">
        <w:tc>
          <w:tcPr>
            <w:tcW w:w="10552" w:type="dxa"/>
            <w:tcBorders>
              <w:top w:val="single" w:sz="4" w:space="0" w:color="auto"/>
            </w:tcBorders>
          </w:tcPr>
          <w:p w14:paraId="3684CA66"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(плановой/внеплановой)</w:t>
            </w:r>
          </w:p>
        </w:tc>
      </w:tr>
      <w:tr w:rsidR="008627D0" w:rsidRPr="008627D0" w14:paraId="5E1FCF41" w14:textId="77777777" w:rsidTr="008F31B3">
        <w:tc>
          <w:tcPr>
            <w:tcW w:w="10552" w:type="dxa"/>
          </w:tcPr>
          <w:p w14:paraId="2FB56CE8"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231EB812" w14:textId="77777777" w:rsidTr="008F31B3">
        <w:tc>
          <w:tcPr>
            <w:tcW w:w="10552" w:type="dxa"/>
          </w:tcPr>
          <w:p w14:paraId="055EDBB1"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от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 N _________</w:t>
            </w:r>
          </w:p>
        </w:tc>
      </w:tr>
      <w:tr w:rsidR="008627D0" w:rsidRPr="008627D0" w14:paraId="435DDE81" w14:textId="77777777" w:rsidTr="008F31B3">
        <w:tc>
          <w:tcPr>
            <w:tcW w:w="10552" w:type="dxa"/>
          </w:tcPr>
          <w:p w14:paraId="6C8848CD"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0D82AEE1" w14:textId="77777777" w:rsidTr="008F31B3">
        <w:tc>
          <w:tcPr>
            <w:tcW w:w="10552" w:type="dxa"/>
            <w:tcBorders>
              <w:bottom w:val="single" w:sz="4" w:space="0" w:color="auto"/>
            </w:tcBorders>
          </w:tcPr>
          <w:p w14:paraId="032DC246"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Решение принято</w:t>
            </w:r>
          </w:p>
        </w:tc>
      </w:tr>
      <w:tr w:rsidR="008627D0" w:rsidRPr="008F31B3" w14:paraId="4946083D" w14:textId="77777777" w:rsidTr="008F31B3">
        <w:tc>
          <w:tcPr>
            <w:tcW w:w="10552" w:type="dxa"/>
            <w:tcBorders>
              <w:top w:val="single" w:sz="4" w:space="0" w:color="auto"/>
            </w:tcBorders>
          </w:tcPr>
          <w:p w14:paraId="697BB119" w14:textId="77777777" w:rsidR="008627D0" w:rsidRPr="008F31B3" w:rsidRDefault="008627D0" w:rsidP="0050629C">
            <w:pPr>
              <w:autoSpaceDE w:val="0"/>
              <w:autoSpaceDN w:val="0"/>
              <w:adjustRightInd w:val="0"/>
              <w:jc w:val="both"/>
              <w:rPr>
                <w:rFonts w:eastAsiaTheme="minorHAnsi"/>
                <w:bCs/>
                <w:sz w:val="16"/>
                <w:lang w:eastAsia="en-US"/>
              </w:rPr>
            </w:pPr>
            <w:proofErr w:type="gramStart"/>
            <w:r w:rsidRPr="008F31B3">
              <w:rPr>
                <w:rFonts w:eastAsiaTheme="minorHAnsi"/>
                <w:bCs/>
                <w:sz w:val="16"/>
                <w:lang w:eastAsia="en-US"/>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8627D0" w:rsidRPr="008627D0" w14:paraId="6982C118" w14:textId="77777777" w:rsidTr="008F31B3">
        <w:tc>
          <w:tcPr>
            <w:tcW w:w="10552" w:type="dxa"/>
            <w:tcBorders>
              <w:bottom w:val="single" w:sz="4" w:space="0" w:color="auto"/>
            </w:tcBorders>
          </w:tcPr>
          <w:p w14:paraId="1EB6E52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2. Решение принято на основании</w:t>
            </w:r>
          </w:p>
        </w:tc>
      </w:tr>
      <w:tr w:rsidR="0057614C" w:rsidRPr="0057614C" w14:paraId="4128475F" w14:textId="77777777" w:rsidTr="008F31B3">
        <w:tc>
          <w:tcPr>
            <w:tcW w:w="10552" w:type="dxa"/>
            <w:tcBorders>
              <w:top w:val="single" w:sz="4" w:space="0" w:color="auto"/>
            </w:tcBorders>
          </w:tcPr>
          <w:p w14:paraId="58369613"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(указывается пункт </w:t>
            </w:r>
            <w:hyperlink r:id="rId29" w:history="1">
              <w:r w:rsidRPr="0057614C">
                <w:rPr>
                  <w:rFonts w:eastAsiaTheme="minorHAnsi"/>
                  <w:bCs/>
                  <w:sz w:val="16"/>
                  <w:lang w:eastAsia="en-US"/>
                </w:rPr>
                <w:t>части 1</w:t>
              </w:r>
            </w:hyperlink>
            <w:r w:rsidRPr="0057614C">
              <w:rPr>
                <w:rFonts w:eastAsiaTheme="minorHAnsi"/>
                <w:bCs/>
                <w:sz w:val="16"/>
                <w:lang w:eastAsia="en-US"/>
              </w:rPr>
              <w:t xml:space="preserve"> или часть 3 </w:t>
            </w:r>
            <w:hyperlink r:id="rId30" w:history="1">
              <w:r w:rsidRPr="0057614C">
                <w:rPr>
                  <w:rFonts w:eastAsiaTheme="minorHAnsi"/>
                  <w:bCs/>
                  <w:sz w:val="16"/>
                  <w:lang w:eastAsia="en-US"/>
                </w:rPr>
                <w:t>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tc>
      </w:tr>
      <w:tr w:rsidR="0057614C" w:rsidRPr="0057614C" w14:paraId="55320308" w14:textId="77777777" w:rsidTr="008F31B3">
        <w:tc>
          <w:tcPr>
            <w:tcW w:w="10552" w:type="dxa"/>
            <w:tcBorders>
              <w:bottom w:val="single" w:sz="4" w:space="0" w:color="auto"/>
            </w:tcBorders>
          </w:tcPr>
          <w:p w14:paraId="4146D3A4" w14:textId="77777777" w:rsidR="008627D0" w:rsidRPr="0057614C" w:rsidRDefault="008627D0" w:rsidP="0050629C">
            <w:pPr>
              <w:autoSpaceDE w:val="0"/>
              <w:autoSpaceDN w:val="0"/>
              <w:adjustRightInd w:val="0"/>
              <w:jc w:val="both"/>
              <w:rPr>
                <w:rFonts w:eastAsiaTheme="minorHAnsi"/>
                <w:bCs/>
                <w:lang w:eastAsia="en-US"/>
              </w:rPr>
            </w:pPr>
            <w:r w:rsidRPr="0057614C">
              <w:rPr>
                <w:rFonts w:eastAsiaTheme="minorHAnsi"/>
                <w:bCs/>
                <w:lang w:eastAsia="en-US"/>
              </w:rPr>
              <w:t xml:space="preserve">в связи </w:t>
            </w:r>
            <w:proofErr w:type="gramStart"/>
            <w:r w:rsidRPr="0057614C">
              <w:rPr>
                <w:rFonts w:eastAsiaTheme="minorHAnsi"/>
                <w:bCs/>
                <w:lang w:eastAsia="en-US"/>
              </w:rPr>
              <w:t>с</w:t>
            </w:r>
            <w:proofErr w:type="gramEnd"/>
          </w:p>
        </w:tc>
      </w:tr>
      <w:tr w:rsidR="0057614C" w:rsidRPr="0057614C" w14:paraId="24450065" w14:textId="77777777" w:rsidTr="008F31B3">
        <w:tc>
          <w:tcPr>
            <w:tcW w:w="10552" w:type="dxa"/>
            <w:tcBorders>
              <w:top w:val="single" w:sz="4" w:space="0" w:color="auto"/>
            </w:tcBorders>
          </w:tcPr>
          <w:p w14:paraId="7AAB3C8B" w14:textId="77777777" w:rsidR="008627D0" w:rsidRPr="0057614C" w:rsidRDefault="008627D0" w:rsidP="0050629C">
            <w:pPr>
              <w:autoSpaceDE w:val="0"/>
              <w:autoSpaceDN w:val="0"/>
              <w:adjustRightInd w:val="0"/>
              <w:jc w:val="both"/>
              <w:rPr>
                <w:rFonts w:eastAsiaTheme="minorHAnsi"/>
                <w:bCs/>
                <w:sz w:val="16"/>
                <w:lang w:eastAsia="en-US"/>
              </w:rPr>
            </w:pPr>
            <w:proofErr w:type="gramStart"/>
            <w:r w:rsidRPr="0057614C">
              <w:rPr>
                <w:rFonts w:eastAsiaTheme="minorHAnsi"/>
                <w:bCs/>
                <w:sz w:val="16"/>
                <w:lang w:eastAsia="en-US"/>
              </w:rPr>
              <w:t>(указываются:</w:t>
            </w:r>
            <w:proofErr w:type="gramEnd"/>
          </w:p>
          <w:p w14:paraId="163E9D41"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1) для </w:t>
            </w:r>
            <w:hyperlink r:id="rId31" w:history="1">
              <w:r w:rsidRPr="0057614C">
                <w:rPr>
                  <w:rFonts w:eastAsiaTheme="minorHAnsi"/>
                  <w:bCs/>
                  <w:sz w:val="16"/>
                  <w:lang w:eastAsia="en-US"/>
                </w:rPr>
                <w:t>пункта 1 части 1 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7B238AB8"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1.1) сведения о причинении вреда (ущерба) охраняемым законом ценностям (источник сведений, изложение сведений, охраняемые законом ценности);</w:t>
            </w:r>
          </w:p>
          <w:p w14:paraId="1D8DB952"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610B37A8"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06632311"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57614C" w:rsidRPr="0057614C" w14:paraId="389E3F39" w14:textId="77777777" w:rsidTr="008F31B3">
        <w:tc>
          <w:tcPr>
            <w:tcW w:w="10552" w:type="dxa"/>
          </w:tcPr>
          <w:p w14:paraId="062CE588"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2) для </w:t>
            </w:r>
            <w:hyperlink r:id="rId32" w:history="1">
              <w:r w:rsidRPr="0057614C">
                <w:rPr>
                  <w:rFonts w:eastAsiaTheme="minorHAnsi"/>
                  <w:bCs/>
                  <w:sz w:val="16"/>
                  <w:lang w:eastAsia="en-US"/>
                </w:rPr>
                <w:t>пункта 2 части 1 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036E46C9"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lastRenderedPageBreak/>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57614C" w:rsidRPr="0057614C" w14:paraId="45C27D2B" w14:textId="77777777" w:rsidTr="008F31B3">
        <w:tc>
          <w:tcPr>
            <w:tcW w:w="10552" w:type="dxa"/>
          </w:tcPr>
          <w:p w14:paraId="29EC3C02"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lastRenderedPageBreak/>
              <w:t xml:space="preserve">3) для </w:t>
            </w:r>
            <w:hyperlink r:id="rId33" w:history="1">
              <w:r w:rsidRPr="0057614C">
                <w:rPr>
                  <w:rFonts w:eastAsiaTheme="minorHAnsi"/>
                  <w:bCs/>
                  <w:sz w:val="16"/>
                  <w:lang w:eastAsia="en-US"/>
                </w:rPr>
                <w:t>пункта 3 части 1 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66C6EB72"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784362A1"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4C2BC21C"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57614C">
              <w:rPr>
                <w:rFonts w:eastAsiaTheme="minorHAnsi"/>
                <w:bCs/>
                <w:sz w:val="16"/>
                <w:lang w:eastAsia="en-US"/>
              </w:rPr>
              <w:t>выполнения поручения Заместителя Председателя Правительства Российской</w:t>
            </w:r>
            <w:proofErr w:type="gramEnd"/>
            <w:r w:rsidRPr="0057614C">
              <w:rPr>
                <w:rFonts w:eastAsiaTheme="minorHAnsi"/>
                <w:bCs/>
                <w:sz w:val="16"/>
                <w:lang w:eastAsia="en-US"/>
              </w:rPr>
              <w:t xml:space="preserve"> Федерации (при наличии);</w:t>
            </w:r>
          </w:p>
        </w:tc>
      </w:tr>
      <w:tr w:rsidR="0057614C" w:rsidRPr="0057614C" w14:paraId="3EF839BC" w14:textId="77777777" w:rsidTr="008F31B3">
        <w:tc>
          <w:tcPr>
            <w:tcW w:w="10552" w:type="dxa"/>
          </w:tcPr>
          <w:p w14:paraId="5148C205"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4) для </w:t>
            </w:r>
            <w:hyperlink r:id="rId34" w:history="1">
              <w:r w:rsidRPr="0057614C">
                <w:rPr>
                  <w:rFonts w:eastAsiaTheme="minorHAnsi"/>
                  <w:bCs/>
                  <w:sz w:val="16"/>
                  <w:lang w:eastAsia="en-US"/>
                </w:rPr>
                <w:t>пункта 4 части 1 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6F482D21"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57614C" w:rsidRPr="0057614C" w14:paraId="50B2FC50" w14:textId="77777777" w:rsidTr="008F31B3">
        <w:tc>
          <w:tcPr>
            <w:tcW w:w="10552" w:type="dxa"/>
          </w:tcPr>
          <w:p w14:paraId="53CBA69B"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5) для </w:t>
            </w:r>
            <w:hyperlink r:id="rId35" w:history="1">
              <w:r w:rsidRPr="0057614C">
                <w:rPr>
                  <w:rFonts w:eastAsiaTheme="minorHAnsi"/>
                  <w:bCs/>
                  <w:sz w:val="16"/>
                  <w:lang w:eastAsia="en-US"/>
                </w:rPr>
                <w:t>пункта 5 части 1 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46C362D2"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57614C" w:rsidRPr="0057614C" w14:paraId="25BC4C1E" w14:textId="77777777" w:rsidTr="008F31B3">
        <w:tc>
          <w:tcPr>
            <w:tcW w:w="10552" w:type="dxa"/>
          </w:tcPr>
          <w:p w14:paraId="7D8663B9"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6) для </w:t>
            </w:r>
            <w:hyperlink r:id="rId36" w:history="1">
              <w:r w:rsidRPr="0057614C">
                <w:rPr>
                  <w:rFonts w:eastAsiaTheme="minorHAnsi"/>
                  <w:bCs/>
                  <w:sz w:val="16"/>
                  <w:lang w:eastAsia="en-US"/>
                </w:rPr>
                <w:t>пункта 6 части 1 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27ACA82B"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ссылка на утвержденную программу проверок и указанное в ней событие, наступление которого влечет проведение выездной проверки).</w:t>
            </w:r>
          </w:p>
        </w:tc>
      </w:tr>
      <w:tr w:rsidR="0057614C" w:rsidRPr="0057614C" w14:paraId="431A5909" w14:textId="77777777" w:rsidTr="008F31B3">
        <w:tc>
          <w:tcPr>
            <w:tcW w:w="10552" w:type="dxa"/>
          </w:tcPr>
          <w:p w14:paraId="43C0F437"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7) для части 3 </w:t>
            </w:r>
            <w:hyperlink r:id="rId37" w:history="1">
              <w:r w:rsidRPr="0057614C">
                <w:rPr>
                  <w:rFonts w:eastAsiaTheme="minorHAnsi"/>
                  <w:bCs/>
                  <w:sz w:val="16"/>
                  <w:lang w:eastAsia="en-US"/>
                </w:rPr>
                <w:t>статьи 57</w:t>
              </w:r>
            </w:hyperlink>
            <w:r w:rsidRPr="0057614C">
              <w:rPr>
                <w:rFonts w:eastAsiaTheme="minorHAnsi"/>
                <w:bCs/>
                <w:sz w:val="16"/>
                <w:lang w:eastAsia="en-US"/>
              </w:rPr>
              <w:t xml:space="preserve"> Федерального закона "О государственном контроле (надзоре) и муниципальном контроле в Российской Федерации":</w:t>
            </w:r>
          </w:p>
          <w:p w14:paraId="5C65A93C"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627D0" w:rsidRPr="008627D0" w14:paraId="130E446B" w14:textId="77777777" w:rsidTr="008F31B3">
        <w:tc>
          <w:tcPr>
            <w:tcW w:w="10552" w:type="dxa"/>
            <w:tcBorders>
              <w:bottom w:val="single" w:sz="4" w:space="0" w:color="auto"/>
            </w:tcBorders>
          </w:tcPr>
          <w:p w14:paraId="64D679DF" w14:textId="6CA69631"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3. Выездная проверка</w:t>
            </w:r>
            <w:r w:rsidR="00302061">
              <w:rPr>
                <w:rFonts w:eastAsiaTheme="minorHAnsi"/>
                <w:bCs/>
                <w:lang w:eastAsia="en-US"/>
              </w:rPr>
              <w:t xml:space="preserve"> или выездное обследование</w:t>
            </w:r>
            <w:r w:rsidRPr="008627D0">
              <w:rPr>
                <w:rFonts w:eastAsiaTheme="minorHAnsi"/>
                <w:bCs/>
                <w:lang w:eastAsia="en-US"/>
              </w:rPr>
              <w:t xml:space="preserve"> проводится в рамках</w:t>
            </w:r>
          </w:p>
        </w:tc>
      </w:tr>
      <w:tr w:rsidR="008627D0" w:rsidRPr="009019AE" w14:paraId="75243D9E" w14:textId="77777777" w:rsidTr="008F31B3">
        <w:tc>
          <w:tcPr>
            <w:tcW w:w="10552" w:type="dxa"/>
            <w:tcBorders>
              <w:top w:val="single" w:sz="4" w:space="0" w:color="auto"/>
            </w:tcBorders>
          </w:tcPr>
          <w:p w14:paraId="25637FA2" w14:textId="77777777" w:rsidR="008627D0" w:rsidRPr="009019AE" w:rsidRDefault="008627D0" w:rsidP="0050629C">
            <w:pPr>
              <w:autoSpaceDE w:val="0"/>
              <w:autoSpaceDN w:val="0"/>
              <w:adjustRightInd w:val="0"/>
              <w:jc w:val="both"/>
              <w:rPr>
                <w:rFonts w:eastAsiaTheme="minorHAnsi"/>
                <w:bCs/>
                <w:sz w:val="16"/>
                <w:lang w:eastAsia="en-US"/>
              </w:rPr>
            </w:pPr>
            <w:r w:rsidRPr="009019AE">
              <w:rPr>
                <w:rFonts w:eastAsiaTheme="minorHAnsi"/>
                <w:bCs/>
                <w:sz w:val="16"/>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627D0" w:rsidRPr="008627D0" w14:paraId="162E0E35" w14:textId="77777777" w:rsidTr="008F31B3">
        <w:tc>
          <w:tcPr>
            <w:tcW w:w="10552" w:type="dxa"/>
            <w:tcBorders>
              <w:bottom w:val="single" w:sz="4" w:space="0" w:color="auto"/>
            </w:tcBorders>
          </w:tcPr>
          <w:p w14:paraId="0A5CD974" w14:textId="4DDCCB4A"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4. Для проведения выездной проверки</w:t>
            </w:r>
            <w:r w:rsidR="00302061">
              <w:rPr>
                <w:rFonts w:eastAsiaTheme="minorHAnsi"/>
                <w:bCs/>
                <w:lang w:eastAsia="en-US"/>
              </w:rPr>
              <w:t xml:space="preserve"> или выездного обследования</w:t>
            </w:r>
            <w:r w:rsidRPr="008627D0">
              <w:rPr>
                <w:rFonts w:eastAsiaTheme="minorHAnsi"/>
                <w:bCs/>
                <w:lang w:eastAsia="en-US"/>
              </w:rPr>
              <w:t xml:space="preserve"> уполномочены:</w:t>
            </w:r>
          </w:p>
          <w:p w14:paraId="270EDEC8"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00855582"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9019AE" w14:paraId="5F628AE3" w14:textId="77777777" w:rsidTr="008F31B3">
        <w:tc>
          <w:tcPr>
            <w:tcW w:w="10552" w:type="dxa"/>
            <w:tcBorders>
              <w:top w:val="single" w:sz="4" w:space="0" w:color="auto"/>
            </w:tcBorders>
          </w:tcPr>
          <w:p w14:paraId="7FE3C0A6" w14:textId="77777777" w:rsidR="008627D0" w:rsidRPr="009019AE" w:rsidRDefault="008627D0" w:rsidP="0050629C">
            <w:pPr>
              <w:autoSpaceDE w:val="0"/>
              <w:autoSpaceDN w:val="0"/>
              <w:adjustRightInd w:val="0"/>
              <w:jc w:val="both"/>
              <w:rPr>
                <w:rFonts w:eastAsiaTheme="minorHAnsi"/>
                <w:bCs/>
                <w:sz w:val="16"/>
                <w:lang w:eastAsia="en-US"/>
              </w:rPr>
            </w:pPr>
            <w:proofErr w:type="gramStart"/>
            <w:r w:rsidRPr="009019AE">
              <w:rPr>
                <w:rFonts w:eastAsiaTheme="minorHAnsi"/>
                <w:bCs/>
                <w:sz w:val="16"/>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p>
        </w:tc>
      </w:tr>
      <w:tr w:rsidR="008627D0" w:rsidRPr="008627D0" w14:paraId="1957332B" w14:textId="77777777" w:rsidTr="008F31B3">
        <w:tc>
          <w:tcPr>
            <w:tcW w:w="10552" w:type="dxa"/>
            <w:tcBorders>
              <w:bottom w:val="single" w:sz="4" w:space="0" w:color="auto"/>
            </w:tcBorders>
          </w:tcPr>
          <w:p w14:paraId="6277222B" w14:textId="3B89B642"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5. К проведению выездной проверки</w:t>
            </w:r>
            <w:r w:rsidR="00302061">
              <w:rPr>
                <w:rFonts w:eastAsiaTheme="minorHAnsi"/>
                <w:bCs/>
                <w:lang w:eastAsia="en-US"/>
              </w:rPr>
              <w:t xml:space="preserve"> или выездному обследованию</w:t>
            </w:r>
            <w:r w:rsidRPr="008627D0">
              <w:rPr>
                <w:rFonts w:eastAsiaTheme="minorHAnsi"/>
                <w:bCs/>
                <w:lang w:eastAsia="en-US"/>
              </w:rPr>
              <w:t xml:space="preserve"> привлекается (привлекаются):</w:t>
            </w:r>
          </w:p>
          <w:p w14:paraId="0F66C78E"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специалисты:</w:t>
            </w:r>
          </w:p>
          <w:p w14:paraId="750256B1"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75C4C8C5"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9019AE" w14:paraId="1ADD958D" w14:textId="77777777" w:rsidTr="008F31B3">
        <w:tc>
          <w:tcPr>
            <w:tcW w:w="10552" w:type="dxa"/>
            <w:tcBorders>
              <w:top w:val="single" w:sz="4" w:space="0" w:color="auto"/>
            </w:tcBorders>
          </w:tcPr>
          <w:p w14:paraId="4152A701" w14:textId="77777777" w:rsidR="008627D0" w:rsidRPr="009019AE" w:rsidRDefault="008627D0" w:rsidP="0050629C">
            <w:pPr>
              <w:autoSpaceDE w:val="0"/>
              <w:autoSpaceDN w:val="0"/>
              <w:adjustRightInd w:val="0"/>
              <w:jc w:val="both"/>
              <w:rPr>
                <w:rFonts w:eastAsiaTheme="minorHAnsi"/>
                <w:bCs/>
                <w:sz w:val="16"/>
                <w:lang w:eastAsia="en-US"/>
              </w:rPr>
            </w:pPr>
            <w:r w:rsidRPr="009019AE">
              <w:rPr>
                <w:rFonts w:eastAsiaTheme="minorHAnsi"/>
                <w:bCs/>
                <w:sz w:val="16"/>
                <w:lang w:eastAsia="en-US"/>
              </w:rPr>
              <w:t>(указываются фамилии, имена, отчества (при наличии) должности специалистов);</w:t>
            </w:r>
          </w:p>
        </w:tc>
      </w:tr>
      <w:tr w:rsidR="008627D0" w:rsidRPr="008627D0" w14:paraId="241BDE83" w14:textId="77777777" w:rsidTr="008F31B3">
        <w:tc>
          <w:tcPr>
            <w:tcW w:w="10552" w:type="dxa"/>
            <w:tcBorders>
              <w:bottom w:val="single" w:sz="4" w:space="0" w:color="auto"/>
            </w:tcBorders>
          </w:tcPr>
          <w:p w14:paraId="41BF00F0"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эксперты (экспертные организации):</w:t>
            </w:r>
          </w:p>
          <w:p w14:paraId="5793D24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5CF7A90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8F31B3" w14:paraId="562A13AF" w14:textId="77777777" w:rsidTr="008F31B3">
        <w:tc>
          <w:tcPr>
            <w:tcW w:w="10552" w:type="dxa"/>
            <w:tcBorders>
              <w:top w:val="single" w:sz="4" w:space="0" w:color="auto"/>
            </w:tcBorders>
          </w:tcPr>
          <w:p w14:paraId="5C341C2F" w14:textId="77777777" w:rsidR="008627D0" w:rsidRPr="008F31B3" w:rsidRDefault="008627D0" w:rsidP="0050629C">
            <w:pPr>
              <w:autoSpaceDE w:val="0"/>
              <w:autoSpaceDN w:val="0"/>
              <w:adjustRightInd w:val="0"/>
              <w:jc w:val="both"/>
              <w:rPr>
                <w:rFonts w:eastAsiaTheme="minorHAnsi"/>
                <w:bCs/>
                <w:sz w:val="16"/>
                <w:lang w:eastAsia="en-US"/>
              </w:rPr>
            </w:pPr>
            <w:r w:rsidRPr="008F31B3">
              <w:rPr>
                <w:rFonts w:eastAsiaTheme="minorHAnsi"/>
                <w:bCs/>
                <w:sz w:val="16"/>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627D0" w:rsidRPr="008627D0" w14:paraId="2C1BE48E" w14:textId="77777777" w:rsidTr="008F31B3">
        <w:tc>
          <w:tcPr>
            <w:tcW w:w="10552" w:type="dxa"/>
            <w:tcBorders>
              <w:bottom w:val="single" w:sz="4" w:space="0" w:color="auto"/>
            </w:tcBorders>
          </w:tcPr>
          <w:p w14:paraId="27420DE5" w14:textId="4B9D208B"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6. Выездная проверка</w:t>
            </w:r>
            <w:r w:rsidR="00302061">
              <w:rPr>
                <w:rFonts w:eastAsiaTheme="minorHAnsi"/>
                <w:bCs/>
                <w:lang w:eastAsia="en-US"/>
              </w:rPr>
              <w:t xml:space="preserve"> или выездное обследование</w:t>
            </w:r>
            <w:r w:rsidRPr="008627D0">
              <w:rPr>
                <w:rFonts w:eastAsiaTheme="minorHAnsi"/>
                <w:bCs/>
                <w:lang w:eastAsia="en-US"/>
              </w:rPr>
              <w:t xml:space="preserve"> проводится в отношении:</w:t>
            </w:r>
          </w:p>
        </w:tc>
      </w:tr>
      <w:tr w:rsidR="008627D0" w:rsidRPr="008F31B3" w14:paraId="2EDFC4C2" w14:textId="77777777" w:rsidTr="008F31B3">
        <w:tc>
          <w:tcPr>
            <w:tcW w:w="10552" w:type="dxa"/>
            <w:tcBorders>
              <w:top w:val="single" w:sz="4" w:space="0" w:color="auto"/>
            </w:tcBorders>
          </w:tcPr>
          <w:p w14:paraId="451BF7AC" w14:textId="77777777" w:rsidR="008627D0" w:rsidRPr="008F31B3" w:rsidRDefault="008627D0" w:rsidP="0050629C">
            <w:pPr>
              <w:autoSpaceDE w:val="0"/>
              <w:autoSpaceDN w:val="0"/>
              <w:adjustRightInd w:val="0"/>
              <w:jc w:val="both"/>
              <w:rPr>
                <w:rFonts w:eastAsiaTheme="minorHAnsi"/>
                <w:bCs/>
                <w:sz w:val="16"/>
                <w:lang w:eastAsia="en-US"/>
              </w:rPr>
            </w:pPr>
            <w:r w:rsidRPr="008F31B3">
              <w:rPr>
                <w:rFonts w:eastAsiaTheme="minorHAnsi"/>
                <w:bCs/>
                <w:sz w:val="16"/>
                <w:lang w:eastAsia="en-US"/>
              </w:rPr>
              <w:t>(указывается объект контроля в соответствии с положением о виде контроля):</w:t>
            </w:r>
          </w:p>
          <w:p w14:paraId="5CF96463" w14:textId="77777777" w:rsidR="008627D0" w:rsidRPr="008F31B3" w:rsidRDefault="008627D0" w:rsidP="0050629C">
            <w:pPr>
              <w:autoSpaceDE w:val="0"/>
              <w:autoSpaceDN w:val="0"/>
              <w:adjustRightInd w:val="0"/>
              <w:jc w:val="both"/>
              <w:rPr>
                <w:rFonts w:eastAsiaTheme="minorHAnsi"/>
                <w:bCs/>
                <w:sz w:val="16"/>
                <w:lang w:eastAsia="en-US"/>
              </w:rPr>
            </w:pPr>
            <w:r w:rsidRPr="008F31B3">
              <w:rPr>
                <w:rFonts w:eastAsiaTheme="minorHAnsi"/>
                <w:bCs/>
                <w:sz w:val="16"/>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68D212C" w14:textId="77777777" w:rsidR="008627D0" w:rsidRPr="008F31B3" w:rsidRDefault="008627D0" w:rsidP="0050629C">
            <w:pPr>
              <w:autoSpaceDE w:val="0"/>
              <w:autoSpaceDN w:val="0"/>
              <w:adjustRightInd w:val="0"/>
              <w:jc w:val="both"/>
              <w:rPr>
                <w:rFonts w:eastAsiaTheme="minorHAnsi"/>
                <w:bCs/>
                <w:sz w:val="16"/>
                <w:lang w:eastAsia="en-US"/>
              </w:rPr>
            </w:pPr>
            <w:r w:rsidRPr="008F31B3">
              <w:rPr>
                <w:rFonts w:eastAsiaTheme="minorHAnsi"/>
                <w:bCs/>
                <w:sz w:val="16"/>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F3E94D0" w14:textId="77777777" w:rsidR="008627D0" w:rsidRPr="008F31B3" w:rsidRDefault="008627D0" w:rsidP="0050629C">
            <w:pPr>
              <w:autoSpaceDE w:val="0"/>
              <w:autoSpaceDN w:val="0"/>
              <w:adjustRightInd w:val="0"/>
              <w:jc w:val="both"/>
              <w:rPr>
                <w:rFonts w:eastAsiaTheme="minorHAnsi"/>
                <w:bCs/>
                <w:sz w:val="16"/>
                <w:lang w:eastAsia="en-US"/>
              </w:rPr>
            </w:pPr>
            <w:proofErr w:type="gramStart"/>
            <w:r w:rsidRPr="008F31B3">
              <w:rPr>
                <w:rFonts w:eastAsiaTheme="minorHAnsi"/>
                <w:bCs/>
                <w:sz w:val="16"/>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8627D0" w:rsidRPr="008627D0" w14:paraId="6D061485" w14:textId="77777777" w:rsidTr="008F31B3">
        <w:tc>
          <w:tcPr>
            <w:tcW w:w="10552" w:type="dxa"/>
            <w:tcBorders>
              <w:bottom w:val="single" w:sz="4" w:space="0" w:color="auto"/>
            </w:tcBorders>
          </w:tcPr>
          <w:p w14:paraId="598C0E1B" w14:textId="36E596DF"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7. Выездная проверка</w:t>
            </w:r>
            <w:r w:rsidR="00302061">
              <w:rPr>
                <w:rFonts w:eastAsiaTheme="minorHAnsi"/>
                <w:bCs/>
                <w:lang w:eastAsia="en-US"/>
              </w:rPr>
              <w:t xml:space="preserve"> или выездное обследование</w:t>
            </w:r>
            <w:r w:rsidRPr="008627D0">
              <w:rPr>
                <w:rFonts w:eastAsiaTheme="minorHAnsi"/>
                <w:bCs/>
                <w:lang w:eastAsia="en-US"/>
              </w:rPr>
              <w:t xml:space="preserve"> проводится по адресу (местоположению):</w:t>
            </w:r>
          </w:p>
        </w:tc>
      </w:tr>
      <w:tr w:rsidR="008627D0" w:rsidRPr="008F31B3" w14:paraId="5C7C03E9" w14:textId="77777777" w:rsidTr="008F31B3">
        <w:tc>
          <w:tcPr>
            <w:tcW w:w="10552" w:type="dxa"/>
            <w:tcBorders>
              <w:top w:val="single" w:sz="4" w:space="0" w:color="auto"/>
            </w:tcBorders>
          </w:tcPr>
          <w:p w14:paraId="1D4E360B" w14:textId="77777777" w:rsidR="008627D0" w:rsidRPr="008F31B3" w:rsidRDefault="008627D0" w:rsidP="008F31B3">
            <w:pPr>
              <w:autoSpaceDE w:val="0"/>
              <w:autoSpaceDN w:val="0"/>
              <w:adjustRightInd w:val="0"/>
              <w:jc w:val="both"/>
              <w:rPr>
                <w:rFonts w:eastAsiaTheme="minorHAnsi"/>
                <w:bCs/>
                <w:sz w:val="16"/>
                <w:lang w:eastAsia="en-US"/>
              </w:rPr>
            </w:pPr>
            <w:r w:rsidRPr="008F31B3">
              <w:rPr>
                <w:rFonts w:eastAsiaTheme="minorHAnsi"/>
                <w:bCs/>
                <w:sz w:val="16"/>
                <w:lang w:eastAsia="en-US"/>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8627D0" w:rsidRPr="008627D0" w14:paraId="7ACDD9B9" w14:textId="77777777" w:rsidTr="008F31B3">
        <w:tc>
          <w:tcPr>
            <w:tcW w:w="10552" w:type="dxa"/>
            <w:tcBorders>
              <w:bottom w:val="single" w:sz="4" w:space="0" w:color="auto"/>
            </w:tcBorders>
          </w:tcPr>
          <w:p w14:paraId="1CAED92A"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lastRenderedPageBreak/>
              <w:t>8. Контролируемое лицо (контролируемые лица):</w:t>
            </w:r>
          </w:p>
        </w:tc>
      </w:tr>
      <w:tr w:rsidR="008627D0" w:rsidRPr="009019AE" w14:paraId="5206AEBC" w14:textId="77777777" w:rsidTr="008F31B3">
        <w:tc>
          <w:tcPr>
            <w:tcW w:w="10552" w:type="dxa"/>
            <w:tcBorders>
              <w:top w:val="single" w:sz="4" w:space="0" w:color="auto"/>
            </w:tcBorders>
          </w:tcPr>
          <w:p w14:paraId="46269A9F"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8627D0" w:rsidRPr="008627D0" w14:paraId="2D1D81F7" w14:textId="77777777" w:rsidTr="008F31B3">
        <w:tc>
          <w:tcPr>
            <w:tcW w:w="10552" w:type="dxa"/>
            <w:tcBorders>
              <w:bottom w:val="single" w:sz="4" w:space="0" w:color="auto"/>
            </w:tcBorders>
          </w:tcPr>
          <w:p w14:paraId="656A4E7E" w14:textId="1CCEE30C"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9. При проведении выездной проверки</w:t>
            </w:r>
            <w:r w:rsidR="00302061">
              <w:rPr>
                <w:rFonts w:eastAsiaTheme="minorHAnsi"/>
                <w:bCs/>
                <w:lang w:eastAsia="en-US"/>
              </w:rPr>
              <w:t xml:space="preserve"> или выездного обследования</w:t>
            </w:r>
            <w:r w:rsidRPr="008627D0">
              <w:rPr>
                <w:rFonts w:eastAsiaTheme="minorHAnsi"/>
                <w:bCs/>
                <w:lang w:eastAsia="en-US"/>
              </w:rPr>
              <w:t xml:space="preserve"> совершаются следующие контрольные (надзорные) действия:</w:t>
            </w:r>
          </w:p>
          <w:p w14:paraId="3A521CB4"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 ...</w:t>
            </w:r>
          </w:p>
          <w:p w14:paraId="7B23F290"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9019AE" w14:paraId="518A3D5B" w14:textId="77777777" w:rsidTr="008F31B3">
        <w:tc>
          <w:tcPr>
            <w:tcW w:w="10552" w:type="dxa"/>
            <w:tcBorders>
              <w:top w:val="single" w:sz="4" w:space="0" w:color="auto"/>
            </w:tcBorders>
          </w:tcPr>
          <w:p w14:paraId="600F99C0" w14:textId="77777777" w:rsidR="008627D0" w:rsidRPr="009019AE" w:rsidRDefault="008627D0" w:rsidP="008F31B3">
            <w:pPr>
              <w:autoSpaceDE w:val="0"/>
              <w:autoSpaceDN w:val="0"/>
              <w:adjustRightInd w:val="0"/>
              <w:jc w:val="both"/>
              <w:rPr>
                <w:rFonts w:eastAsiaTheme="minorHAnsi"/>
                <w:bCs/>
                <w:sz w:val="16"/>
                <w:lang w:eastAsia="en-US"/>
              </w:rPr>
            </w:pPr>
            <w:proofErr w:type="gramStart"/>
            <w:r w:rsidRPr="009019AE">
              <w:rPr>
                <w:rFonts w:eastAsiaTheme="minorHAnsi"/>
                <w:bCs/>
                <w:sz w:val="16"/>
                <w:lang w:eastAsia="en-US"/>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8627D0" w:rsidRPr="008627D0" w14:paraId="5B346D39" w14:textId="77777777" w:rsidTr="008F31B3">
        <w:tc>
          <w:tcPr>
            <w:tcW w:w="10552" w:type="dxa"/>
            <w:tcBorders>
              <w:bottom w:val="single" w:sz="4" w:space="0" w:color="auto"/>
            </w:tcBorders>
          </w:tcPr>
          <w:p w14:paraId="3F60A766" w14:textId="70CB772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10. Предметом выездной проверки</w:t>
            </w:r>
            <w:r w:rsidR="00302061">
              <w:rPr>
                <w:rFonts w:eastAsiaTheme="minorHAnsi"/>
                <w:bCs/>
                <w:lang w:eastAsia="en-US"/>
              </w:rPr>
              <w:t xml:space="preserve"> или выездного обследования</w:t>
            </w:r>
            <w:r w:rsidRPr="008627D0">
              <w:rPr>
                <w:rFonts w:eastAsiaTheme="minorHAnsi"/>
                <w:bCs/>
                <w:lang w:eastAsia="en-US"/>
              </w:rPr>
              <w:t xml:space="preserve"> является:</w:t>
            </w:r>
          </w:p>
          <w:p w14:paraId="7A02B7A3"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w:t>
            </w:r>
          </w:p>
          <w:p w14:paraId="554BE246"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9019AE" w14:paraId="0E757F84" w14:textId="77777777" w:rsidTr="008F31B3">
        <w:tc>
          <w:tcPr>
            <w:tcW w:w="10552" w:type="dxa"/>
            <w:tcBorders>
              <w:top w:val="single" w:sz="4" w:space="0" w:color="auto"/>
            </w:tcBorders>
          </w:tcPr>
          <w:p w14:paraId="054EFCBA" w14:textId="77777777" w:rsidR="008627D0" w:rsidRPr="009019AE" w:rsidRDefault="008627D0" w:rsidP="008F31B3">
            <w:pPr>
              <w:autoSpaceDE w:val="0"/>
              <w:autoSpaceDN w:val="0"/>
              <w:adjustRightInd w:val="0"/>
              <w:jc w:val="both"/>
              <w:rPr>
                <w:rFonts w:eastAsiaTheme="minorHAnsi"/>
                <w:bCs/>
                <w:sz w:val="16"/>
                <w:lang w:eastAsia="en-US"/>
              </w:rPr>
            </w:pPr>
            <w:proofErr w:type="gramStart"/>
            <w:r w:rsidRPr="009019AE">
              <w:rPr>
                <w:rFonts w:eastAsiaTheme="minorHAnsi"/>
                <w:bCs/>
                <w:sz w:val="16"/>
                <w:lang w:eastAsia="en-US"/>
              </w:rPr>
              <w:t>(указываются: (соблюдение обязательных требований/соблюдение требований/исполнение решений):</w:t>
            </w:r>
            <w:proofErr w:type="gramEnd"/>
          </w:p>
          <w:p w14:paraId="424216F4"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7C776EFF"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2) ссылки на разрешительные документы и содержащиеся в них требования, соблюдение (реализация) которых является предметом выездной проверки;</w:t>
            </w:r>
          </w:p>
          <w:p w14:paraId="0CEA1D1C"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0C6B6104" w14:textId="77777777" w:rsidR="008627D0" w:rsidRPr="009019AE" w:rsidRDefault="008627D0" w:rsidP="008F31B3">
            <w:pPr>
              <w:autoSpaceDE w:val="0"/>
              <w:autoSpaceDN w:val="0"/>
              <w:adjustRightInd w:val="0"/>
              <w:rPr>
                <w:rFonts w:eastAsiaTheme="minorHAnsi"/>
                <w:bCs/>
                <w:sz w:val="16"/>
                <w:lang w:eastAsia="en-US"/>
              </w:rPr>
            </w:pPr>
            <w:proofErr w:type="gramStart"/>
            <w:r w:rsidRPr="009019AE">
              <w:rPr>
                <w:rFonts w:eastAsiaTheme="minorHAnsi"/>
                <w:bCs/>
                <w:sz w:val="16"/>
                <w:lang w:eastAsia="en-US"/>
              </w:rPr>
              <w:t>4) ссылки на ранее принятые по результатам контрольных (надзорных) мероприятий решения, исполнение которых является предметом выездной проверки).</w:t>
            </w:r>
            <w:proofErr w:type="gramEnd"/>
          </w:p>
        </w:tc>
      </w:tr>
      <w:tr w:rsidR="008627D0" w:rsidRPr="008627D0" w14:paraId="2433BBB7" w14:textId="77777777" w:rsidTr="008F31B3">
        <w:tc>
          <w:tcPr>
            <w:tcW w:w="10552" w:type="dxa"/>
            <w:tcBorders>
              <w:bottom w:val="single" w:sz="4" w:space="0" w:color="auto"/>
            </w:tcBorders>
          </w:tcPr>
          <w:p w14:paraId="4CA9B31C" w14:textId="2761E8A8"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11. При проведении выездной проверки</w:t>
            </w:r>
            <w:r w:rsidR="00302061">
              <w:rPr>
                <w:rFonts w:eastAsiaTheme="minorHAnsi"/>
                <w:bCs/>
                <w:lang w:eastAsia="en-US"/>
              </w:rPr>
              <w:t xml:space="preserve"> или выездного обследования</w:t>
            </w:r>
            <w:r w:rsidRPr="008627D0">
              <w:rPr>
                <w:rFonts w:eastAsiaTheme="minorHAnsi"/>
                <w:bCs/>
                <w:lang w:eastAsia="en-US"/>
              </w:rPr>
              <w:t xml:space="preserve"> применяются следующие проверочные листы:</w:t>
            </w:r>
          </w:p>
          <w:p w14:paraId="25490FF1"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 ...</w:t>
            </w:r>
          </w:p>
          <w:p w14:paraId="7EF5510F"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9019AE" w14:paraId="11C08B05" w14:textId="77777777" w:rsidTr="008F31B3">
        <w:tc>
          <w:tcPr>
            <w:tcW w:w="10552" w:type="dxa"/>
            <w:tcBorders>
              <w:top w:val="single" w:sz="4" w:space="0" w:color="auto"/>
            </w:tcBorders>
          </w:tcPr>
          <w:p w14:paraId="6FB51A58"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627D0" w:rsidRPr="008627D0" w14:paraId="1B34739A" w14:textId="77777777" w:rsidTr="008F31B3">
        <w:tc>
          <w:tcPr>
            <w:tcW w:w="10552" w:type="dxa"/>
            <w:tcBorders>
              <w:bottom w:val="single" w:sz="4" w:space="0" w:color="auto"/>
            </w:tcBorders>
          </w:tcPr>
          <w:p w14:paraId="22A20B9F" w14:textId="663DD2E2"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12. Выездная проверка</w:t>
            </w:r>
            <w:r w:rsidR="00302061">
              <w:rPr>
                <w:rFonts w:eastAsiaTheme="minorHAnsi"/>
                <w:bCs/>
                <w:lang w:eastAsia="en-US"/>
              </w:rPr>
              <w:t xml:space="preserve"> или выездное обследование</w:t>
            </w:r>
            <w:r w:rsidRPr="008627D0">
              <w:rPr>
                <w:rFonts w:eastAsiaTheme="minorHAnsi"/>
                <w:bCs/>
                <w:lang w:eastAsia="en-US"/>
              </w:rPr>
              <w:t xml:space="preserve"> проводится в следующие сроки:</w:t>
            </w:r>
          </w:p>
          <w:p w14:paraId="3DA48D35"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6CC9F7CD"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tc>
      </w:tr>
      <w:tr w:rsidR="008627D0" w:rsidRPr="009019AE" w14:paraId="2C36AED1" w14:textId="77777777" w:rsidTr="008F31B3">
        <w:tc>
          <w:tcPr>
            <w:tcW w:w="10552" w:type="dxa"/>
            <w:tcBorders>
              <w:top w:val="single" w:sz="4" w:space="0" w:color="auto"/>
            </w:tcBorders>
          </w:tcPr>
          <w:p w14:paraId="4643A5A6" w14:textId="0FB7C549"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 xml:space="preserve">(указываются дата и время (при необходимости указывается также часовой пояс) начала выездной проверки, ранее </w:t>
            </w:r>
            <w:r w:rsidR="00E42F60" w:rsidRPr="009019AE">
              <w:rPr>
                <w:rFonts w:eastAsiaTheme="minorHAnsi"/>
                <w:bCs/>
                <w:sz w:val="16"/>
                <w:lang w:eastAsia="en-US"/>
              </w:rPr>
              <w:t>наступления,</w:t>
            </w:r>
            <w:r w:rsidRPr="009019AE">
              <w:rPr>
                <w:rFonts w:eastAsiaTheme="minorHAnsi"/>
                <w:bCs/>
                <w:sz w:val="16"/>
                <w:lang w:eastAsia="en-US"/>
              </w:rP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8627D0" w:rsidRPr="008627D0" w14:paraId="560DD542" w14:textId="77777777" w:rsidTr="008F31B3">
        <w:tc>
          <w:tcPr>
            <w:tcW w:w="10552" w:type="dxa"/>
            <w:tcBorders>
              <w:bottom w:val="single" w:sz="4" w:space="0" w:color="auto"/>
            </w:tcBorders>
          </w:tcPr>
          <w:p w14:paraId="48DD55C7"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Срок непосредственного взаимодействия с контролируемым лицом составляет не более:</w:t>
            </w:r>
          </w:p>
          <w:p w14:paraId="6E308291"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 (часы, минуты)</w:t>
            </w:r>
          </w:p>
        </w:tc>
      </w:tr>
      <w:tr w:rsidR="008627D0" w:rsidRPr="008627D0" w14:paraId="0563408C" w14:textId="77777777" w:rsidTr="008F31B3">
        <w:tc>
          <w:tcPr>
            <w:tcW w:w="10552" w:type="dxa"/>
            <w:tcBorders>
              <w:top w:val="single" w:sz="4" w:space="0" w:color="auto"/>
            </w:tcBorders>
          </w:tcPr>
          <w:p w14:paraId="6BBB240F"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(указывается срок (часы, минуты), в пределах которого осуществляется непосредственное взаимодействие с контролируемым лицом)</w:t>
            </w:r>
          </w:p>
        </w:tc>
      </w:tr>
      <w:tr w:rsidR="008627D0" w:rsidRPr="008627D0" w14:paraId="533D43F1" w14:textId="77777777" w:rsidTr="008F31B3">
        <w:tc>
          <w:tcPr>
            <w:tcW w:w="10552" w:type="dxa"/>
            <w:tcBorders>
              <w:bottom w:val="single" w:sz="4" w:space="0" w:color="auto"/>
            </w:tcBorders>
          </w:tcPr>
          <w:p w14:paraId="4BB00051" w14:textId="5E3F0A1B"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13. В целях проведения выездной проверки</w:t>
            </w:r>
            <w:r w:rsidR="00302061">
              <w:rPr>
                <w:rFonts w:eastAsiaTheme="minorHAnsi"/>
                <w:bCs/>
                <w:lang w:eastAsia="en-US"/>
              </w:rPr>
              <w:t xml:space="preserve"> или выездного обследования</w:t>
            </w:r>
            <w:r w:rsidRPr="008627D0">
              <w:rPr>
                <w:rFonts w:eastAsiaTheme="minorHAnsi"/>
                <w:bCs/>
                <w:lang w:eastAsia="en-US"/>
              </w:rPr>
              <w:t xml:space="preserve"> контролируемому лицу (контролируемым лицам) необходимо представить следующие документы:</w:t>
            </w:r>
          </w:p>
          <w:p w14:paraId="3A090BE0"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w:t>
            </w:r>
          </w:p>
          <w:p w14:paraId="08197229"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8627D0" w14:paraId="56957C2B" w14:textId="77777777" w:rsidTr="008F31B3">
        <w:tc>
          <w:tcPr>
            <w:tcW w:w="10552" w:type="dxa"/>
            <w:tcBorders>
              <w:top w:val="single" w:sz="4" w:space="0" w:color="auto"/>
            </w:tcBorders>
          </w:tcPr>
          <w:p w14:paraId="70646577"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8627D0" w:rsidRPr="008627D0" w14:paraId="299D6202" w14:textId="77777777" w:rsidTr="008F31B3">
        <w:tc>
          <w:tcPr>
            <w:tcW w:w="10552" w:type="dxa"/>
            <w:tcBorders>
              <w:bottom w:val="single" w:sz="4" w:space="0" w:color="auto"/>
            </w:tcBorders>
          </w:tcPr>
          <w:p w14:paraId="3FC953B7" w14:textId="77777777" w:rsidR="008627D0" w:rsidRPr="008627D0" w:rsidRDefault="008627D0" w:rsidP="008F31B3">
            <w:pPr>
              <w:autoSpaceDE w:val="0"/>
              <w:autoSpaceDN w:val="0"/>
              <w:adjustRightInd w:val="0"/>
              <w:jc w:val="both"/>
              <w:rPr>
                <w:rFonts w:eastAsiaTheme="minorHAnsi"/>
                <w:bCs/>
                <w:lang w:eastAsia="en-US"/>
              </w:rPr>
            </w:pPr>
            <w:r w:rsidRPr="008627D0">
              <w:rPr>
                <w:rFonts w:eastAsiaTheme="minorHAnsi"/>
                <w:bCs/>
                <w:lang w:eastAsia="en-US"/>
              </w:rPr>
              <w:t>14. Указание иных сведений ...</w:t>
            </w:r>
          </w:p>
        </w:tc>
      </w:tr>
      <w:tr w:rsidR="008627D0" w:rsidRPr="008627D0" w14:paraId="5ACA76C4" w14:textId="77777777" w:rsidTr="008F31B3">
        <w:tc>
          <w:tcPr>
            <w:tcW w:w="10552" w:type="dxa"/>
            <w:tcBorders>
              <w:top w:val="single" w:sz="4" w:space="0" w:color="auto"/>
            </w:tcBorders>
          </w:tcPr>
          <w:p w14:paraId="15C5A7FE" w14:textId="77777777" w:rsidR="008627D0" w:rsidRPr="009019AE" w:rsidRDefault="008627D0" w:rsidP="008F31B3">
            <w:pPr>
              <w:autoSpaceDE w:val="0"/>
              <w:autoSpaceDN w:val="0"/>
              <w:adjustRightInd w:val="0"/>
              <w:jc w:val="both"/>
              <w:rPr>
                <w:rFonts w:eastAsiaTheme="minorHAnsi"/>
                <w:bCs/>
                <w:sz w:val="16"/>
                <w:lang w:eastAsia="en-US"/>
              </w:rPr>
            </w:pPr>
            <w:r w:rsidRPr="009019AE">
              <w:rPr>
                <w:rFonts w:eastAsiaTheme="minorHAnsi"/>
                <w:bCs/>
                <w:sz w:val="16"/>
                <w:lang w:eastAsia="en-US"/>
              </w:rPr>
              <w:t>(указываются иные сведения, предусмотренные положением о виде контроля).</w:t>
            </w:r>
          </w:p>
        </w:tc>
      </w:tr>
    </w:tbl>
    <w:p w14:paraId="243B1F96" w14:textId="77777777" w:rsidR="008627D0" w:rsidRPr="008627D0" w:rsidRDefault="008627D0" w:rsidP="008F31B3">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4883"/>
      </w:tblGrid>
      <w:tr w:rsidR="008627D0" w:rsidRPr="00B75272" w14:paraId="13879523" w14:textId="77777777" w:rsidTr="00B75272">
        <w:tc>
          <w:tcPr>
            <w:tcW w:w="5669" w:type="dxa"/>
            <w:tcBorders>
              <w:top w:val="single" w:sz="4" w:space="0" w:color="auto"/>
            </w:tcBorders>
          </w:tcPr>
          <w:p w14:paraId="4460779E" w14:textId="77777777" w:rsidR="008627D0" w:rsidRPr="00B75272" w:rsidRDefault="008627D0" w:rsidP="008F31B3">
            <w:pPr>
              <w:autoSpaceDE w:val="0"/>
              <w:autoSpaceDN w:val="0"/>
              <w:adjustRightInd w:val="0"/>
              <w:jc w:val="center"/>
              <w:rPr>
                <w:rFonts w:eastAsiaTheme="minorHAnsi"/>
                <w:bCs/>
                <w:sz w:val="16"/>
                <w:lang w:eastAsia="en-US"/>
              </w:rPr>
            </w:pPr>
            <w:r w:rsidRPr="00B75272">
              <w:rPr>
                <w:rFonts w:eastAsiaTheme="minorHAnsi"/>
                <w:bCs/>
                <w:sz w:val="16"/>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4883" w:type="dxa"/>
          </w:tcPr>
          <w:p w14:paraId="43D9BF2A" w14:textId="77777777" w:rsidR="008627D0" w:rsidRPr="00B75272" w:rsidRDefault="008627D0" w:rsidP="008F31B3">
            <w:pPr>
              <w:autoSpaceDE w:val="0"/>
              <w:autoSpaceDN w:val="0"/>
              <w:adjustRightInd w:val="0"/>
              <w:rPr>
                <w:rFonts w:eastAsiaTheme="minorHAnsi"/>
                <w:bCs/>
                <w:sz w:val="16"/>
                <w:lang w:eastAsia="en-US"/>
              </w:rPr>
            </w:pPr>
          </w:p>
        </w:tc>
      </w:tr>
      <w:tr w:rsidR="008627D0" w:rsidRPr="008627D0" w14:paraId="309FEF5F" w14:textId="77777777" w:rsidTr="00B75272">
        <w:tc>
          <w:tcPr>
            <w:tcW w:w="5669" w:type="dxa"/>
          </w:tcPr>
          <w:p w14:paraId="53712240" w14:textId="77777777" w:rsidR="008627D0" w:rsidRPr="008627D0" w:rsidRDefault="008627D0" w:rsidP="0050629C">
            <w:pPr>
              <w:autoSpaceDE w:val="0"/>
              <w:autoSpaceDN w:val="0"/>
              <w:adjustRightInd w:val="0"/>
              <w:rPr>
                <w:rFonts w:eastAsiaTheme="minorHAnsi"/>
                <w:bCs/>
                <w:lang w:eastAsia="en-US"/>
              </w:rPr>
            </w:pPr>
          </w:p>
        </w:tc>
        <w:tc>
          <w:tcPr>
            <w:tcW w:w="4883" w:type="dxa"/>
            <w:tcBorders>
              <w:bottom w:val="single" w:sz="4" w:space="0" w:color="auto"/>
            </w:tcBorders>
          </w:tcPr>
          <w:p w14:paraId="363BD67B"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7BBB3D90" w14:textId="77777777" w:rsidTr="00B75272">
        <w:tc>
          <w:tcPr>
            <w:tcW w:w="5669" w:type="dxa"/>
          </w:tcPr>
          <w:p w14:paraId="02AEDC51" w14:textId="77777777" w:rsidR="008627D0" w:rsidRPr="008627D0" w:rsidRDefault="008627D0" w:rsidP="0050629C">
            <w:pPr>
              <w:autoSpaceDE w:val="0"/>
              <w:autoSpaceDN w:val="0"/>
              <w:adjustRightInd w:val="0"/>
              <w:rPr>
                <w:rFonts w:eastAsiaTheme="minorHAnsi"/>
                <w:bCs/>
                <w:lang w:eastAsia="en-US"/>
              </w:rPr>
            </w:pPr>
          </w:p>
        </w:tc>
        <w:tc>
          <w:tcPr>
            <w:tcW w:w="4883" w:type="dxa"/>
            <w:tcBorders>
              <w:top w:val="single" w:sz="4" w:space="0" w:color="auto"/>
            </w:tcBorders>
          </w:tcPr>
          <w:p w14:paraId="0946C9E0" w14:textId="77777777" w:rsidR="008627D0" w:rsidRPr="008627D0" w:rsidRDefault="008627D0" w:rsidP="0050629C">
            <w:pPr>
              <w:autoSpaceDE w:val="0"/>
              <w:autoSpaceDN w:val="0"/>
              <w:adjustRightInd w:val="0"/>
              <w:jc w:val="center"/>
              <w:rPr>
                <w:rFonts w:eastAsiaTheme="minorHAnsi"/>
                <w:bCs/>
                <w:lang w:eastAsia="en-US"/>
              </w:rPr>
            </w:pPr>
            <w:r w:rsidRPr="00721874">
              <w:rPr>
                <w:rFonts w:eastAsiaTheme="minorHAnsi"/>
                <w:bCs/>
                <w:sz w:val="16"/>
                <w:lang w:eastAsia="en-US"/>
              </w:rPr>
              <w:t>(подпись)</w:t>
            </w:r>
          </w:p>
        </w:tc>
      </w:tr>
      <w:tr w:rsidR="008627D0" w:rsidRPr="008627D0" w14:paraId="37CF3FB9" w14:textId="77777777" w:rsidTr="00B75272">
        <w:tc>
          <w:tcPr>
            <w:tcW w:w="10552" w:type="dxa"/>
            <w:gridSpan w:val="2"/>
            <w:tcBorders>
              <w:top w:val="single" w:sz="4" w:space="0" w:color="auto"/>
              <w:bottom w:val="single" w:sz="4" w:space="0" w:color="auto"/>
            </w:tcBorders>
          </w:tcPr>
          <w:p w14:paraId="42C26CA8" w14:textId="77777777" w:rsidR="008627D0" w:rsidRPr="008627D0" w:rsidRDefault="008627D0" w:rsidP="0050629C">
            <w:pPr>
              <w:autoSpaceDE w:val="0"/>
              <w:autoSpaceDN w:val="0"/>
              <w:adjustRightInd w:val="0"/>
              <w:rPr>
                <w:rFonts w:eastAsiaTheme="minorHAnsi"/>
                <w:bCs/>
                <w:lang w:eastAsia="en-US"/>
              </w:rPr>
            </w:pPr>
          </w:p>
        </w:tc>
      </w:tr>
      <w:tr w:rsidR="008627D0" w:rsidRPr="00B75272" w14:paraId="53C2518E" w14:textId="77777777" w:rsidTr="00B75272">
        <w:tc>
          <w:tcPr>
            <w:tcW w:w="10552" w:type="dxa"/>
            <w:gridSpan w:val="2"/>
            <w:tcBorders>
              <w:top w:val="single" w:sz="4" w:space="0" w:color="auto"/>
            </w:tcBorders>
          </w:tcPr>
          <w:p w14:paraId="24CC7C1E" w14:textId="77777777" w:rsidR="008627D0" w:rsidRPr="00B75272" w:rsidRDefault="008627D0" w:rsidP="0050629C">
            <w:pPr>
              <w:autoSpaceDE w:val="0"/>
              <w:autoSpaceDN w:val="0"/>
              <w:adjustRightInd w:val="0"/>
              <w:jc w:val="center"/>
              <w:rPr>
                <w:rFonts w:eastAsiaTheme="minorHAnsi"/>
                <w:bCs/>
                <w:sz w:val="16"/>
                <w:lang w:eastAsia="en-US"/>
              </w:rPr>
            </w:pPr>
            <w:proofErr w:type="gramStart"/>
            <w:r w:rsidRPr="00B75272">
              <w:rPr>
                <w:rFonts w:eastAsiaTheme="minorHAnsi"/>
                <w:bCs/>
                <w:sz w:val="16"/>
                <w:lang w:eastAsia="en-US"/>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14:paraId="60BF9970"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6F23A761" w14:textId="77777777" w:rsidTr="00B75272">
        <w:tc>
          <w:tcPr>
            <w:tcW w:w="10552" w:type="dxa"/>
            <w:tcBorders>
              <w:top w:val="single" w:sz="4" w:space="0" w:color="auto"/>
              <w:left w:val="single" w:sz="4" w:space="0" w:color="auto"/>
              <w:bottom w:val="single" w:sz="4" w:space="0" w:color="auto"/>
              <w:right w:val="single" w:sz="4" w:space="0" w:color="auto"/>
            </w:tcBorders>
          </w:tcPr>
          <w:p w14:paraId="316E4A43" w14:textId="73817385" w:rsidR="008627D0" w:rsidRPr="008627D0" w:rsidRDefault="008627D0" w:rsidP="00302061">
            <w:pPr>
              <w:autoSpaceDE w:val="0"/>
              <w:autoSpaceDN w:val="0"/>
              <w:adjustRightInd w:val="0"/>
              <w:jc w:val="both"/>
              <w:rPr>
                <w:rFonts w:eastAsiaTheme="minorHAnsi"/>
                <w:bCs/>
                <w:lang w:eastAsia="en-US"/>
              </w:rPr>
            </w:pPr>
            <w:r w:rsidRPr="008627D0">
              <w:rPr>
                <w:rFonts w:eastAsiaTheme="minorHAnsi"/>
                <w:bCs/>
                <w:lang w:eastAsia="en-US"/>
              </w:rP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r w:rsidR="00302061">
              <w:rPr>
                <w:rFonts w:eastAsiaTheme="minorHAnsi"/>
                <w:bCs/>
                <w:lang w:eastAsia="en-US"/>
              </w:rPr>
              <w:t>или выездного обследования</w:t>
            </w:r>
          </w:p>
        </w:tc>
      </w:tr>
    </w:tbl>
    <w:p w14:paraId="45D93989"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2"/>
      </w:tblGrid>
      <w:tr w:rsidR="008627D0" w:rsidRPr="008627D0" w14:paraId="291C2709" w14:textId="77777777" w:rsidTr="00B75272">
        <w:tc>
          <w:tcPr>
            <w:tcW w:w="10552" w:type="dxa"/>
            <w:tcBorders>
              <w:top w:val="single" w:sz="4" w:space="0" w:color="auto"/>
              <w:left w:val="single" w:sz="4" w:space="0" w:color="auto"/>
              <w:bottom w:val="single" w:sz="4" w:space="0" w:color="auto"/>
              <w:right w:val="single" w:sz="4" w:space="0" w:color="auto"/>
            </w:tcBorders>
          </w:tcPr>
          <w:p w14:paraId="39811C01" w14:textId="5104AFA0" w:rsidR="008627D0" w:rsidRPr="008627D0" w:rsidRDefault="008627D0" w:rsidP="0057614C">
            <w:pPr>
              <w:autoSpaceDE w:val="0"/>
              <w:autoSpaceDN w:val="0"/>
              <w:adjustRightInd w:val="0"/>
              <w:jc w:val="both"/>
              <w:rPr>
                <w:rFonts w:eastAsiaTheme="minorHAnsi"/>
                <w:bCs/>
                <w:lang w:eastAsia="en-US"/>
              </w:rPr>
            </w:pPr>
            <w:r w:rsidRPr="008627D0">
              <w:rPr>
                <w:rFonts w:eastAsiaTheme="minorHAnsi"/>
                <w:bCs/>
                <w:lang w:eastAsia="en-US"/>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p>
        </w:tc>
      </w:tr>
    </w:tbl>
    <w:p w14:paraId="3812417D" w14:textId="77777777" w:rsidR="008627D0" w:rsidRPr="008627D0" w:rsidRDefault="008627D0" w:rsidP="0050629C">
      <w:pPr>
        <w:autoSpaceDE w:val="0"/>
        <w:autoSpaceDN w:val="0"/>
        <w:adjustRightInd w:val="0"/>
        <w:jc w:val="both"/>
        <w:rPr>
          <w:rFonts w:eastAsiaTheme="minorHAnsi"/>
          <w:bCs/>
          <w:lang w:eastAsia="en-US"/>
        </w:rPr>
      </w:pPr>
    </w:p>
    <w:p w14:paraId="2F671B3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p w14:paraId="218D1AA1" w14:textId="77777777" w:rsidR="008627D0" w:rsidRDefault="008627D0" w:rsidP="0050629C">
      <w:pPr>
        <w:autoSpaceDE w:val="0"/>
        <w:autoSpaceDN w:val="0"/>
        <w:adjustRightInd w:val="0"/>
        <w:spacing w:before="280"/>
        <w:jc w:val="both"/>
        <w:rPr>
          <w:rFonts w:eastAsiaTheme="minorHAnsi"/>
          <w:bCs/>
          <w:lang w:eastAsia="en-US"/>
        </w:rPr>
      </w:pPr>
      <w:bookmarkStart w:id="13" w:name="Par120"/>
      <w:bookmarkEnd w:id="13"/>
      <w:r w:rsidRPr="008627D0">
        <w:rPr>
          <w:rFonts w:eastAsiaTheme="minorHAnsi"/>
          <w:bCs/>
          <w:lang w:eastAsia="en-US"/>
        </w:rPr>
        <w:t>&lt;*&gt; Отметки размещаются после реализации указанных в них действий.</w:t>
      </w:r>
    </w:p>
    <w:p w14:paraId="00898667" w14:textId="77777777" w:rsidR="00721874" w:rsidRPr="008627D0" w:rsidRDefault="00721874" w:rsidP="0050629C">
      <w:pPr>
        <w:autoSpaceDE w:val="0"/>
        <w:autoSpaceDN w:val="0"/>
        <w:adjustRightInd w:val="0"/>
        <w:spacing w:before="280"/>
        <w:jc w:val="both"/>
        <w:rPr>
          <w:rFonts w:eastAsiaTheme="minorHAnsi"/>
          <w:bCs/>
          <w:lang w:eastAsia="en-US"/>
        </w:rPr>
      </w:pPr>
    </w:p>
    <w:p w14:paraId="4857E5E3" w14:textId="5AE2B4D6" w:rsidR="00721874" w:rsidRPr="0057614C" w:rsidRDefault="00721874" w:rsidP="00721874">
      <w:pPr>
        <w:autoSpaceDE w:val="0"/>
        <w:autoSpaceDN w:val="0"/>
        <w:adjustRightInd w:val="0"/>
        <w:jc w:val="center"/>
        <w:rPr>
          <w:rFonts w:eastAsiaTheme="minorHAnsi"/>
          <w:b/>
          <w:bCs/>
          <w:lang w:eastAsia="en-US"/>
        </w:rPr>
      </w:pPr>
      <w:r w:rsidRPr="00B75272">
        <w:rPr>
          <w:rFonts w:eastAsiaTheme="minorHAnsi"/>
          <w:b/>
          <w:bCs/>
          <w:lang w:eastAsia="en-US"/>
        </w:rPr>
        <w:t xml:space="preserve">Типовая форма </w:t>
      </w:r>
      <w:r>
        <w:rPr>
          <w:rFonts w:eastAsiaTheme="minorHAnsi"/>
          <w:b/>
          <w:bCs/>
          <w:lang w:eastAsia="en-US"/>
        </w:rPr>
        <w:t>задания на проведение внеплановой проверки</w:t>
      </w:r>
    </w:p>
    <w:p w14:paraId="3D4344B1" w14:textId="77777777" w:rsidR="008627D0" w:rsidRDefault="008627D0" w:rsidP="0050629C">
      <w:pPr>
        <w:tabs>
          <w:tab w:val="left" w:pos="993"/>
          <w:tab w:val="left" w:pos="1276"/>
        </w:tabs>
        <w:jc w:val="center"/>
        <w:rPr>
          <w:bCs/>
          <w:color w:val="000000"/>
        </w:rPr>
      </w:pPr>
    </w:p>
    <w:p w14:paraId="52CAE757" w14:textId="257F356D" w:rsidR="00721874" w:rsidRPr="00A034AB" w:rsidRDefault="00721874" w:rsidP="008543DE">
      <w:pPr>
        <w:ind w:firstLine="703"/>
        <w:jc w:val="center"/>
        <w:rPr>
          <w:bCs/>
        </w:rPr>
      </w:pPr>
      <w:r w:rsidRPr="00A034AB">
        <w:rPr>
          <w:bCs/>
        </w:rPr>
        <w:t>Задание</w:t>
      </w:r>
    </w:p>
    <w:p w14:paraId="4D19D5B6" w14:textId="129EFEC2" w:rsidR="00721874" w:rsidRPr="00A034AB" w:rsidRDefault="00721874" w:rsidP="00721874">
      <w:pPr>
        <w:ind w:firstLine="703"/>
        <w:jc w:val="center"/>
        <w:rPr>
          <w:spacing w:val="-2"/>
        </w:rPr>
      </w:pPr>
      <w:r w:rsidRPr="00A034AB">
        <w:t xml:space="preserve">на проведение мероприятий по муниципальному жилищному контролю </w:t>
      </w:r>
      <w:r w:rsidRPr="00A034AB">
        <w:rPr>
          <w:spacing w:val="-2"/>
        </w:rPr>
        <w:t>без взаимодействия с юридическими лицами и индивидуальными предпринимателями</w:t>
      </w:r>
      <w:r w:rsidRPr="00A034AB">
        <w:t xml:space="preserve"> </w:t>
      </w:r>
    </w:p>
    <w:p w14:paraId="7328908A" w14:textId="77777777" w:rsidR="00721874" w:rsidRPr="0093682B" w:rsidRDefault="00721874" w:rsidP="00721874">
      <w:pPr>
        <w:ind w:firstLine="703"/>
        <w:jc w:val="center"/>
        <w:rPr>
          <w:spacing w:val="-2"/>
          <w:sz w:val="26"/>
          <w:szCs w:val="26"/>
        </w:rPr>
      </w:pPr>
    </w:p>
    <w:p w14:paraId="763DEDC6" w14:textId="404629B5" w:rsidR="00721874" w:rsidRDefault="00721874" w:rsidP="00721874">
      <w:pPr>
        <w:ind w:firstLine="703"/>
        <w:rPr>
          <w:spacing w:val="-2"/>
          <w:sz w:val="26"/>
          <w:szCs w:val="26"/>
        </w:rPr>
      </w:pPr>
      <w:r w:rsidRPr="0093682B">
        <w:rPr>
          <w:spacing w:val="-2"/>
          <w:sz w:val="26"/>
          <w:szCs w:val="26"/>
        </w:rPr>
        <w:t xml:space="preserve">№ ______ </w:t>
      </w:r>
      <w:r>
        <w:rPr>
          <w:spacing w:val="-2"/>
          <w:sz w:val="26"/>
          <w:szCs w:val="26"/>
        </w:rPr>
        <w:t xml:space="preserve">                                                                                                          </w:t>
      </w:r>
      <w:r w:rsidRPr="0093682B">
        <w:rPr>
          <w:spacing w:val="-2"/>
          <w:sz w:val="26"/>
          <w:szCs w:val="26"/>
        </w:rPr>
        <w:t>«__»______</w:t>
      </w:r>
      <w:r>
        <w:rPr>
          <w:spacing w:val="-2"/>
          <w:sz w:val="26"/>
          <w:szCs w:val="26"/>
        </w:rPr>
        <w:t xml:space="preserve"> 2021</w:t>
      </w:r>
      <w:r w:rsidRPr="0093682B">
        <w:rPr>
          <w:spacing w:val="-2"/>
          <w:sz w:val="26"/>
          <w:szCs w:val="26"/>
        </w:rPr>
        <w:t xml:space="preserve"> г.</w:t>
      </w:r>
    </w:p>
    <w:p w14:paraId="2D622A8D" w14:textId="77777777" w:rsidR="00721874" w:rsidRPr="0093682B" w:rsidRDefault="00721874" w:rsidP="00721874">
      <w:pPr>
        <w:ind w:firstLine="703"/>
        <w:rPr>
          <w:spacing w:val="-2"/>
          <w:sz w:val="26"/>
          <w:szCs w:val="26"/>
        </w:rPr>
      </w:pPr>
    </w:p>
    <w:p w14:paraId="40D7B77F" w14:textId="07B30E09" w:rsidR="00721874" w:rsidRPr="00721874" w:rsidRDefault="00721874" w:rsidP="00721874">
      <w:pPr>
        <w:ind w:firstLine="708"/>
        <w:jc w:val="both"/>
        <w:rPr>
          <w:spacing w:val="-2"/>
        </w:rPr>
      </w:pPr>
      <w:r w:rsidRPr="00721874">
        <w:rPr>
          <w:spacing w:val="-2"/>
        </w:rPr>
        <w:t xml:space="preserve">На основании </w:t>
      </w:r>
      <w:r w:rsidR="008543DE">
        <w:rPr>
          <w:spacing w:val="-2"/>
        </w:rPr>
        <w:t xml:space="preserve">Федерального закона </w:t>
      </w:r>
      <w:r w:rsidRPr="00721874">
        <w:rPr>
          <w:rFonts w:eastAsiaTheme="minorHAnsi"/>
          <w:bCs/>
          <w:lang w:eastAsia="en-US"/>
        </w:rPr>
        <w:t>от 31 июля 2020 г. N 248-ФЗ "О государственном контроле (надзоре) и муниципальном контроле в Российской Федерации"</w:t>
      </w:r>
      <w:r w:rsidRPr="00721874">
        <w:rPr>
          <w:spacing w:val="-2"/>
        </w:rPr>
        <w:t>, поручаю:</w:t>
      </w:r>
    </w:p>
    <w:p w14:paraId="2EA752A3" w14:textId="77777777" w:rsidR="00721874" w:rsidRPr="0093682B" w:rsidRDefault="00721874" w:rsidP="00721874">
      <w:pPr>
        <w:numPr>
          <w:ilvl w:val="0"/>
          <w:numId w:val="2"/>
        </w:numPr>
        <w:jc w:val="both"/>
        <w:rPr>
          <w:sz w:val="26"/>
          <w:szCs w:val="26"/>
        </w:rPr>
      </w:pPr>
      <w:r w:rsidRPr="0093682B">
        <w:rPr>
          <w:spacing w:val="-2"/>
          <w:sz w:val="26"/>
          <w:szCs w:val="26"/>
        </w:rPr>
        <w:t xml:space="preserve">______________________________________________________________ </w:t>
      </w:r>
    </w:p>
    <w:p w14:paraId="641A0656" w14:textId="77777777" w:rsidR="00721874" w:rsidRPr="0093682B" w:rsidRDefault="00721874" w:rsidP="00721874">
      <w:pPr>
        <w:ind w:left="1068"/>
        <w:jc w:val="center"/>
        <w:rPr>
          <w:spacing w:val="-2"/>
          <w:vertAlign w:val="superscript"/>
        </w:rPr>
      </w:pPr>
      <w:r w:rsidRPr="0093682B">
        <w:rPr>
          <w:spacing w:val="-2"/>
          <w:vertAlign w:val="superscript"/>
        </w:rPr>
        <w:t>(Фамилия, имя, отчество (если имеется), должность лица (лиц), уполномоченных на осуществление мероприятия по контролю)</w:t>
      </w:r>
    </w:p>
    <w:p w14:paraId="55720A40" w14:textId="77777777" w:rsidR="00721874" w:rsidRPr="008543DE" w:rsidRDefault="00721874" w:rsidP="00721874">
      <w:pPr>
        <w:jc w:val="both"/>
        <w:rPr>
          <w:spacing w:val="-2"/>
          <w:szCs w:val="26"/>
        </w:rPr>
      </w:pPr>
      <w:r w:rsidRPr="008543DE">
        <w:rPr>
          <w:spacing w:val="-2"/>
          <w:szCs w:val="26"/>
        </w:rPr>
        <w:t xml:space="preserve">провести: _______________________________________________________________ </w:t>
      </w:r>
    </w:p>
    <w:p w14:paraId="13002081" w14:textId="77777777" w:rsidR="00721874" w:rsidRPr="0093682B" w:rsidRDefault="00721874" w:rsidP="00721874">
      <w:pPr>
        <w:jc w:val="center"/>
        <w:rPr>
          <w:spacing w:val="-2"/>
          <w:vertAlign w:val="superscript"/>
        </w:rPr>
      </w:pPr>
      <w:r w:rsidRPr="0093682B">
        <w:rPr>
          <w:spacing w:val="-2"/>
          <w:vertAlign w:val="superscript"/>
        </w:rPr>
        <w:t>(указать вид мероприятий по контролю)</w:t>
      </w:r>
    </w:p>
    <w:p w14:paraId="06EBB3E2" w14:textId="77777777" w:rsidR="00721874" w:rsidRPr="008543DE" w:rsidRDefault="00721874" w:rsidP="00721874">
      <w:pPr>
        <w:numPr>
          <w:ilvl w:val="0"/>
          <w:numId w:val="2"/>
        </w:numPr>
        <w:ind w:left="0" w:firstLine="708"/>
        <w:jc w:val="both"/>
        <w:rPr>
          <w:szCs w:val="26"/>
        </w:rPr>
      </w:pPr>
      <w:r w:rsidRPr="008543DE">
        <w:rPr>
          <w:szCs w:val="26"/>
        </w:rPr>
        <w:t>Сведения (информация), являющиеся основанием для проведения мероприятия по контролю:</w:t>
      </w:r>
    </w:p>
    <w:p w14:paraId="1B608F5D" w14:textId="77777777" w:rsidR="00721874" w:rsidRPr="0093682B" w:rsidRDefault="00721874" w:rsidP="00721874">
      <w:pPr>
        <w:ind w:left="708"/>
        <w:jc w:val="both"/>
        <w:rPr>
          <w:sz w:val="26"/>
          <w:szCs w:val="26"/>
        </w:rPr>
      </w:pPr>
      <w:r w:rsidRPr="0093682B">
        <w:rPr>
          <w:sz w:val="26"/>
          <w:szCs w:val="26"/>
        </w:rPr>
        <w:t xml:space="preserve">__________________________________________________________________ </w:t>
      </w:r>
    </w:p>
    <w:p w14:paraId="6268A758" w14:textId="77777777" w:rsidR="00721874" w:rsidRPr="0093682B" w:rsidRDefault="00721874" w:rsidP="00721874">
      <w:pPr>
        <w:ind w:left="708"/>
        <w:jc w:val="both"/>
        <w:rPr>
          <w:sz w:val="26"/>
          <w:szCs w:val="26"/>
        </w:rPr>
      </w:pPr>
      <w:r w:rsidRPr="0093682B">
        <w:rPr>
          <w:sz w:val="26"/>
          <w:szCs w:val="26"/>
        </w:rPr>
        <w:t xml:space="preserve">__________________________________________________________________ </w:t>
      </w:r>
    </w:p>
    <w:p w14:paraId="63E8BC86" w14:textId="77777777" w:rsidR="00721874" w:rsidRPr="008543DE" w:rsidRDefault="00721874" w:rsidP="00721874">
      <w:pPr>
        <w:numPr>
          <w:ilvl w:val="0"/>
          <w:numId w:val="2"/>
        </w:numPr>
        <w:jc w:val="both"/>
        <w:rPr>
          <w:szCs w:val="26"/>
        </w:rPr>
      </w:pPr>
      <w:r w:rsidRPr="008543DE">
        <w:rPr>
          <w:szCs w:val="26"/>
        </w:rPr>
        <w:t>Форма мероприятия по контролю:</w:t>
      </w:r>
    </w:p>
    <w:p w14:paraId="72954D8C" w14:textId="77777777" w:rsidR="00721874" w:rsidRPr="0093682B" w:rsidRDefault="00721874" w:rsidP="00721874">
      <w:pPr>
        <w:ind w:left="708"/>
        <w:jc w:val="both"/>
        <w:rPr>
          <w:sz w:val="26"/>
          <w:szCs w:val="26"/>
        </w:rPr>
      </w:pPr>
      <w:r w:rsidRPr="0093682B">
        <w:rPr>
          <w:sz w:val="26"/>
          <w:szCs w:val="26"/>
        </w:rPr>
        <w:t xml:space="preserve">__________________________________________________________________ </w:t>
      </w:r>
    </w:p>
    <w:p w14:paraId="64CCF123" w14:textId="2ED8FD84" w:rsidR="00721874" w:rsidRPr="008543DE" w:rsidRDefault="00721874" w:rsidP="00721874">
      <w:pPr>
        <w:numPr>
          <w:ilvl w:val="0"/>
          <w:numId w:val="2"/>
        </w:numPr>
        <w:ind w:left="0" w:firstLine="708"/>
        <w:jc w:val="both"/>
        <w:rPr>
          <w:szCs w:val="26"/>
        </w:rPr>
      </w:pPr>
      <w:r w:rsidRPr="008543DE">
        <w:rPr>
          <w:szCs w:val="26"/>
        </w:rPr>
        <w:t xml:space="preserve">Сведения о лицах, в отношении которых осуществляются мероприятия по </w:t>
      </w:r>
      <w:r w:rsidR="00E42F60" w:rsidRPr="008543DE">
        <w:rPr>
          <w:szCs w:val="26"/>
        </w:rPr>
        <w:t xml:space="preserve">контролю: </w:t>
      </w:r>
      <w:r w:rsidR="00E42F60">
        <w:rPr>
          <w:szCs w:val="26"/>
        </w:rPr>
        <w:t xml:space="preserve"> </w:t>
      </w:r>
      <w:r w:rsidR="008543DE">
        <w:rPr>
          <w:szCs w:val="26"/>
        </w:rPr>
        <w:t>_______________________</w:t>
      </w:r>
      <w:r w:rsidRPr="008543DE">
        <w:rPr>
          <w:szCs w:val="26"/>
        </w:rPr>
        <w:t xml:space="preserve">____________________________________________________________ </w:t>
      </w:r>
    </w:p>
    <w:p w14:paraId="254BC088" w14:textId="77777777" w:rsidR="00721874" w:rsidRPr="0093682B" w:rsidRDefault="00721874" w:rsidP="00721874">
      <w:pPr>
        <w:ind w:left="708"/>
        <w:jc w:val="center"/>
      </w:pPr>
      <w:r w:rsidRPr="0093682B">
        <w:rPr>
          <w:vertAlign w:val="superscript"/>
        </w:rPr>
        <w:t>(наименование юридического лица/индивидуального предпринимателя, ИНН/ОГРН/ОГРИП)</w:t>
      </w:r>
    </w:p>
    <w:p w14:paraId="6625DBB3" w14:textId="77777777" w:rsidR="00721874" w:rsidRPr="008543DE" w:rsidRDefault="00721874" w:rsidP="00721874">
      <w:pPr>
        <w:numPr>
          <w:ilvl w:val="0"/>
          <w:numId w:val="2"/>
        </w:numPr>
        <w:rPr>
          <w:szCs w:val="26"/>
        </w:rPr>
      </w:pPr>
      <w:r w:rsidRPr="008543DE">
        <w:rPr>
          <w:szCs w:val="26"/>
        </w:rPr>
        <w:t xml:space="preserve">Место проведения мероприятия по контролю: _______________________________________________________________ </w:t>
      </w:r>
    </w:p>
    <w:p w14:paraId="556A4801" w14:textId="380CB6E9" w:rsidR="00721874" w:rsidRPr="008543DE" w:rsidRDefault="00721874" w:rsidP="00721874">
      <w:pPr>
        <w:numPr>
          <w:ilvl w:val="0"/>
          <w:numId w:val="2"/>
        </w:numPr>
        <w:ind w:left="0" w:firstLine="708"/>
        <w:jc w:val="both"/>
        <w:rPr>
          <w:szCs w:val="26"/>
        </w:rPr>
      </w:pPr>
      <w:r w:rsidRPr="008543DE">
        <w:rPr>
          <w:szCs w:val="26"/>
        </w:rPr>
        <w:t xml:space="preserve">Срок проведения мероприятий по муниципальному жилищному контролю </w:t>
      </w:r>
      <w:r w:rsidRPr="008543DE">
        <w:rPr>
          <w:spacing w:val="-2"/>
          <w:szCs w:val="26"/>
        </w:rPr>
        <w:t xml:space="preserve">без взаимодействия с юридическими лицами и индивидуальными </w:t>
      </w:r>
      <w:r w:rsidR="00E42F60" w:rsidRPr="008543DE">
        <w:rPr>
          <w:spacing w:val="-2"/>
          <w:szCs w:val="26"/>
        </w:rPr>
        <w:t>предпринимателями: _</w:t>
      </w:r>
      <w:r w:rsidRPr="008543DE">
        <w:rPr>
          <w:spacing w:val="-2"/>
          <w:szCs w:val="26"/>
        </w:rPr>
        <w:t>____________________________________________________</w:t>
      </w:r>
      <w:r w:rsidR="00E42F60">
        <w:rPr>
          <w:spacing w:val="-2"/>
          <w:szCs w:val="26"/>
        </w:rPr>
        <w:t>____________________________________</w:t>
      </w:r>
      <w:r w:rsidRPr="008543DE">
        <w:rPr>
          <w:spacing w:val="-2"/>
          <w:szCs w:val="26"/>
        </w:rPr>
        <w:t xml:space="preserve">_ </w:t>
      </w:r>
    </w:p>
    <w:p w14:paraId="6959305E" w14:textId="77777777" w:rsidR="00721874" w:rsidRDefault="00721874" w:rsidP="00721874">
      <w:pPr>
        <w:jc w:val="both"/>
        <w:rPr>
          <w:sz w:val="26"/>
          <w:szCs w:val="26"/>
        </w:rPr>
      </w:pPr>
    </w:p>
    <w:p w14:paraId="1C314A87" w14:textId="77777777" w:rsidR="008543DE" w:rsidRPr="0093682B" w:rsidRDefault="008543DE" w:rsidP="00721874">
      <w:pPr>
        <w:jc w:val="both"/>
        <w:rPr>
          <w:sz w:val="26"/>
          <w:szCs w:val="26"/>
        </w:rPr>
      </w:pPr>
    </w:p>
    <w:tbl>
      <w:tblPr>
        <w:tblW w:w="10835" w:type="dxa"/>
        <w:tblLayout w:type="fixed"/>
        <w:tblCellMar>
          <w:top w:w="102" w:type="dxa"/>
          <w:left w:w="62" w:type="dxa"/>
          <w:bottom w:w="102" w:type="dxa"/>
          <w:right w:w="62" w:type="dxa"/>
        </w:tblCellMar>
        <w:tblLook w:val="0000" w:firstRow="0" w:lastRow="0" w:firstColumn="0" w:lastColumn="0" w:noHBand="0" w:noVBand="0"/>
      </w:tblPr>
      <w:tblGrid>
        <w:gridCol w:w="6465"/>
        <w:gridCol w:w="4370"/>
      </w:tblGrid>
      <w:tr w:rsidR="00024954" w:rsidRPr="0050629C" w14:paraId="11318839" w14:textId="77777777" w:rsidTr="005168E1">
        <w:tc>
          <w:tcPr>
            <w:tcW w:w="6465" w:type="dxa"/>
            <w:tcBorders>
              <w:top w:val="single" w:sz="4" w:space="0" w:color="auto"/>
            </w:tcBorders>
          </w:tcPr>
          <w:p w14:paraId="7F5F04E2" w14:textId="77777777" w:rsidR="00024954" w:rsidRPr="0050629C" w:rsidRDefault="00024954" w:rsidP="006B32E0">
            <w:pPr>
              <w:autoSpaceDE w:val="0"/>
              <w:autoSpaceDN w:val="0"/>
              <w:adjustRightInd w:val="0"/>
              <w:jc w:val="center"/>
              <w:rPr>
                <w:rFonts w:eastAsiaTheme="minorHAnsi"/>
                <w:sz w:val="16"/>
                <w:lang w:eastAsia="en-US"/>
              </w:rPr>
            </w:pPr>
            <w:r w:rsidRPr="0050629C">
              <w:rPr>
                <w:rFonts w:eastAsiaTheme="minorHAnsi"/>
                <w:sz w:val="16"/>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4370" w:type="dxa"/>
          </w:tcPr>
          <w:p w14:paraId="7B4B420B" w14:textId="77777777" w:rsidR="00024954" w:rsidRPr="0050629C" w:rsidRDefault="00024954" w:rsidP="006B32E0">
            <w:pPr>
              <w:autoSpaceDE w:val="0"/>
              <w:autoSpaceDN w:val="0"/>
              <w:adjustRightInd w:val="0"/>
              <w:rPr>
                <w:rFonts w:eastAsiaTheme="minorHAnsi"/>
                <w:sz w:val="16"/>
                <w:lang w:eastAsia="en-US"/>
              </w:rPr>
            </w:pPr>
          </w:p>
        </w:tc>
      </w:tr>
      <w:tr w:rsidR="00024954" w:rsidRPr="008627D0" w14:paraId="2E385D9A" w14:textId="77777777" w:rsidTr="005168E1">
        <w:tc>
          <w:tcPr>
            <w:tcW w:w="6465" w:type="dxa"/>
          </w:tcPr>
          <w:p w14:paraId="3443BFA9" w14:textId="77777777" w:rsidR="00024954" w:rsidRPr="008627D0" w:rsidRDefault="00024954" w:rsidP="006B32E0">
            <w:pPr>
              <w:autoSpaceDE w:val="0"/>
              <w:autoSpaceDN w:val="0"/>
              <w:adjustRightInd w:val="0"/>
              <w:rPr>
                <w:rFonts w:eastAsiaTheme="minorHAnsi"/>
                <w:lang w:eastAsia="en-US"/>
              </w:rPr>
            </w:pPr>
          </w:p>
        </w:tc>
        <w:tc>
          <w:tcPr>
            <w:tcW w:w="4370" w:type="dxa"/>
            <w:tcBorders>
              <w:bottom w:val="single" w:sz="4" w:space="0" w:color="auto"/>
            </w:tcBorders>
          </w:tcPr>
          <w:p w14:paraId="261C7EC7" w14:textId="77777777" w:rsidR="00024954" w:rsidRPr="008627D0" w:rsidRDefault="00024954" w:rsidP="006B32E0">
            <w:pPr>
              <w:autoSpaceDE w:val="0"/>
              <w:autoSpaceDN w:val="0"/>
              <w:adjustRightInd w:val="0"/>
              <w:rPr>
                <w:rFonts w:eastAsiaTheme="minorHAnsi"/>
                <w:lang w:eastAsia="en-US"/>
              </w:rPr>
            </w:pPr>
          </w:p>
        </w:tc>
      </w:tr>
      <w:tr w:rsidR="00024954" w:rsidRPr="008627D0" w14:paraId="78CA2EB4" w14:textId="77777777" w:rsidTr="005168E1">
        <w:tc>
          <w:tcPr>
            <w:tcW w:w="6465" w:type="dxa"/>
          </w:tcPr>
          <w:p w14:paraId="436BB775" w14:textId="77777777" w:rsidR="00024954" w:rsidRPr="008627D0" w:rsidRDefault="00024954" w:rsidP="006B32E0">
            <w:pPr>
              <w:autoSpaceDE w:val="0"/>
              <w:autoSpaceDN w:val="0"/>
              <w:adjustRightInd w:val="0"/>
              <w:rPr>
                <w:rFonts w:eastAsiaTheme="minorHAnsi"/>
                <w:lang w:eastAsia="en-US"/>
              </w:rPr>
            </w:pPr>
          </w:p>
        </w:tc>
        <w:tc>
          <w:tcPr>
            <w:tcW w:w="4370" w:type="dxa"/>
            <w:tcBorders>
              <w:top w:val="single" w:sz="4" w:space="0" w:color="auto"/>
            </w:tcBorders>
          </w:tcPr>
          <w:p w14:paraId="1669ED88" w14:textId="77777777" w:rsidR="00024954" w:rsidRPr="008627D0" w:rsidRDefault="00024954" w:rsidP="006B32E0">
            <w:pPr>
              <w:autoSpaceDE w:val="0"/>
              <w:autoSpaceDN w:val="0"/>
              <w:adjustRightInd w:val="0"/>
              <w:jc w:val="center"/>
              <w:rPr>
                <w:rFonts w:eastAsiaTheme="minorHAnsi"/>
                <w:lang w:eastAsia="en-US"/>
              </w:rPr>
            </w:pPr>
            <w:r w:rsidRPr="00721874">
              <w:rPr>
                <w:rFonts w:eastAsiaTheme="minorHAnsi"/>
                <w:sz w:val="18"/>
                <w:lang w:eastAsia="en-US"/>
              </w:rPr>
              <w:t>(подпись)</w:t>
            </w:r>
          </w:p>
        </w:tc>
      </w:tr>
    </w:tbl>
    <w:p w14:paraId="394ED9F3" w14:textId="77777777" w:rsidR="00721874" w:rsidRPr="0093682B" w:rsidRDefault="00721874" w:rsidP="00721874">
      <w:pPr>
        <w:jc w:val="center"/>
        <w:rPr>
          <w:vertAlign w:val="superscript"/>
        </w:rPr>
      </w:pPr>
    </w:p>
    <w:p w14:paraId="04BD3200" w14:textId="02D1B91A" w:rsidR="008627D0" w:rsidRPr="0057614C" w:rsidRDefault="008627D0" w:rsidP="008543DE">
      <w:pPr>
        <w:tabs>
          <w:tab w:val="left" w:pos="993"/>
          <w:tab w:val="left" w:pos="1276"/>
        </w:tabs>
        <w:jc w:val="center"/>
        <w:rPr>
          <w:rFonts w:eastAsiaTheme="minorHAnsi"/>
          <w:b/>
          <w:bCs/>
          <w:lang w:eastAsia="en-US"/>
        </w:rPr>
      </w:pPr>
      <w:r w:rsidRPr="00B75272">
        <w:rPr>
          <w:rFonts w:eastAsiaTheme="minorHAnsi"/>
          <w:b/>
          <w:bCs/>
          <w:lang w:eastAsia="en-US"/>
        </w:rPr>
        <w:t>Типовая форма акта</w:t>
      </w:r>
      <w:r w:rsidR="00B75272" w:rsidRPr="00B75272">
        <w:rPr>
          <w:rFonts w:eastAsiaTheme="minorHAnsi"/>
          <w:b/>
          <w:bCs/>
          <w:lang w:eastAsia="en-US"/>
        </w:rPr>
        <w:t xml:space="preserve"> </w:t>
      </w:r>
      <w:r w:rsidRPr="00B75272">
        <w:rPr>
          <w:rFonts w:eastAsiaTheme="minorHAnsi"/>
          <w:b/>
          <w:bCs/>
          <w:lang w:eastAsia="en-US"/>
        </w:rPr>
        <w:t>документарной проверки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4883"/>
        <w:gridCol w:w="142"/>
      </w:tblGrid>
      <w:tr w:rsidR="008627D0" w:rsidRPr="008627D0" w14:paraId="0617BF3F" w14:textId="77777777" w:rsidTr="00B75272">
        <w:trPr>
          <w:gridAfter w:val="1"/>
          <w:wAfter w:w="142" w:type="dxa"/>
        </w:trPr>
        <w:tc>
          <w:tcPr>
            <w:tcW w:w="10552" w:type="dxa"/>
            <w:gridSpan w:val="2"/>
            <w:tcBorders>
              <w:bottom w:val="single" w:sz="4" w:space="0" w:color="auto"/>
            </w:tcBorders>
          </w:tcPr>
          <w:p w14:paraId="6933DFA5" w14:textId="77777777" w:rsidR="008627D0" w:rsidRPr="008627D0" w:rsidRDefault="008627D0" w:rsidP="0050629C">
            <w:pPr>
              <w:autoSpaceDE w:val="0"/>
              <w:autoSpaceDN w:val="0"/>
              <w:adjustRightInd w:val="0"/>
              <w:rPr>
                <w:rFonts w:eastAsiaTheme="minorHAnsi"/>
                <w:bCs/>
                <w:lang w:eastAsia="en-US"/>
              </w:rPr>
            </w:pPr>
          </w:p>
        </w:tc>
      </w:tr>
      <w:tr w:rsidR="008627D0" w:rsidRPr="00B75272" w14:paraId="0C6AF4DE" w14:textId="77777777" w:rsidTr="00B75272">
        <w:trPr>
          <w:gridAfter w:val="1"/>
          <w:wAfter w:w="142" w:type="dxa"/>
        </w:trPr>
        <w:tc>
          <w:tcPr>
            <w:tcW w:w="10552" w:type="dxa"/>
            <w:gridSpan w:val="2"/>
            <w:tcBorders>
              <w:top w:val="single" w:sz="4" w:space="0" w:color="auto"/>
            </w:tcBorders>
          </w:tcPr>
          <w:p w14:paraId="5810827E" w14:textId="77777777" w:rsidR="008627D0" w:rsidRPr="00B75272" w:rsidRDefault="008627D0" w:rsidP="0050629C">
            <w:pPr>
              <w:autoSpaceDE w:val="0"/>
              <w:autoSpaceDN w:val="0"/>
              <w:adjustRightInd w:val="0"/>
              <w:jc w:val="center"/>
              <w:rPr>
                <w:rFonts w:eastAsiaTheme="minorHAnsi"/>
                <w:bCs/>
                <w:sz w:val="16"/>
                <w:lang w:eastAsia="en-US"/>
              </w:rPr>
            </w:pPr>
            <w:r w:rsidRPr="00B75272">
              <w:rPr>
                <w:rFonts w:eastAsiaTheme="minorHAnsi"/>
                <w:bCs/>
                <w:sz w:val="16"/>
                <w:lang w:eastAsia="en-US"/>
              </w:rPr>
              <w:t>(указывается наименование контрольного (надзорного) органа и при необходимости его территориального органа)</w:t>
            </w:r>
          </w:p>
        </w:tc>
      </w:tr>
      <w:tr w:rsidR="008627D0" w:rsidRPr="008627D0" w14:paraId="4453750E" w14:textId="77777777" w:rsidTr="00B75272">
        <w:trPr>
          <w:gridAfter w:val="1"/>
          <w:wAfter w:w="142" w:type="dxa"/>
        </w:trPr>
        <w:tc>
          <w:tcPr>
            <w:tcW w:w="10552" w:type="dxa"/>
            <w:gridSpan w:val="2"/>
          </w:tcPr>
          <w:p w14:paraId="4F928DB7" w14:textId="78549BEF" w:rsidR="008627D0" w:rsidRPr="008627D0" w:rsidRDefault="008627D0" w:rsidP="008543DE">
            <w:pPr>
              <w:autoSpaceDE w:val="0"/>
              <w:autoSpaceDN w:val="0"/>
              <w:adjustRightInd w:val="0"/>
              <w:jc w:val="center"/>
              <w:rPr>
                <w:rFonts w:eastAsiaTheme="minorHAnsi"/>
                <w:bCs/>
                <w:lang w:eastAsia="en-US"/>
              </w:rPr>
            </w:pPr>
            <w:r w:rsidRPr="008627D0">
              <w:rPr>
                <w:rFonts w:eastAsiaTheme="minorHAnsi"/>
                <w:bCs/>
                <w:lang w:eastAsia="en-US"/>
              </w:rPr>
              <w:t>"__"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 xml:space="preserve">ин. </w:t>
            </w:r>
            <w:r w:rsidR="008543DE">
              <w:rPr>
                <w:rFonts w:eastAsiaTheme="minorHAnsi"/>
                <w:bCs/>
                <w:lang w:eastAsia="en-US"/>
              </w:rPr>
              <w:t>№</w:t>
            </w:r>
            <w:r w:rsidRPr="008627D0">
              <w:rPr>
                <w:rFonts w:eastAsiaTheme="minorHAnsi"/>
                <w:bCs/>
                <w:lang w:eastAsia="en-US"/>
              </w:rPr>
              <w:t xml:space="preserve"> ____</w:t>
            </w:r>
          </w:p>
        </w:tc>
      </w:tr>
      <w:tr w:rsidR="008627D0" w:rsidRPr="008627D0" w14:paraId="37E5FD17" w14:textId="77777777" w:rsidTr="00B75272">
        <w:trPr>
          <w:gridAfter w:val="1"/>
          <w:wAfter w:w="142" w:type="dxa"/>
        </w:trPr>
        <w:tc>
          <w:tcPr>
            <w:tcW w:w="10552" w:type="dxa"/>
            <w:gridSpan w:val="2"/>
            <w:tcBorders>
              <w:bottom w:val="single" w:sz="4" w:space="0" w:color="auto"/>
            </w:tcBorders>
          </w:tcPr>
          <w:p w14:paraId="6C05DC6C" w14:textId="77777777" w:rsidR="008627D0" w:rsidRPr="008627D0" w:rsidRDefault="008627D0" w:rsidP="0050629C">
            <w:pPr>
              <w:autoSpaceDE w:val="0"/>
              <w:autoSpaceDN w:val="0"/>
              <w:adjustRightInd w:val="0"/>
              <w:rPr>
                <w:rFonts w:eastAsiaTheme="minorHAnsi"/>
                <w:bCs/>
                <w:lang w:eastAsia="en-US"/>
              </w:rPr>
            </w:pPr>
          </w:p>
        </w:tc>
      </w:tr>
      <w:tr w:rsidR="008627D0" w:rsidRPr="00B75272" w14:paraId="4EEC4218" w14:textId="77777777" w:rsidTr="00B75272">
        <w:trPr>
          <w:gridAfter w:val="1"/>
          <w:wAfter w:w="142" w:type="dxa"/>
        </w:trPr>
        <w:tc>
          <w:tcPr>
            <w:tcW w:w="10552" w:type="dxa"/>
            <w:gridSpan w:val="2"/>
            <w:tcBorders>
              <w:top w:val="single" w:sz="4" w:space="0" w:color="auto"/>
            </w:tcBorders>
          </w:tcPr>
          <w:p w14:paraId="0D2B3DBD" w14:textId="77777777" w:rsidR="008627D0" w:rsidRPr="00B75272" w:rsidRDefault="008627D0" w:rsidP="0050629C">
            <w:pPr>
              <w:autoSpaceDE w:val="0"/>
              <w:autoSpaceDN w:val="0"/>
              <w:adjustRightInd w:val="0"/>
              <w:jc w:val="center"/>
              <w:rPr>
                <w:rFonts w:eastAsiaTheme="minorHAnsi"/>
                <w:bCs/>
                <w:sz w:val="16"/>
                <w:lang w:eastAsia="en-US"/>
              </w:rPr>
            </w:pPr>
            <w:r w:rsidRPr="00B75272">
              <w:rPr>
                <w:rFonts w:eastAsiaTheme="minorHAnsi"/>
                <w:bCs/>
                <w:sz w:val="16"/>
                <w:lang w:eastAsia="en-US"/>
              </w:rPr>
              <w:t>(место составления акта)</w:t>
            </w:r>
          </w:p>
        </w:tc>
      </w:tr>
      <w:tr w:rsidR="008627D0" w:rsidRPr="008627D0" w14:paraId="60F2B7A1" w14:textId="77777777" w:rsidTr="00B75272">
        <w:trPr>
          <w:gridAfter w:val="1"/>
          <w:wAfter w:w="142" w:type="dxa"/>
        </w:trPr>
        <w:tc>
          <w:tcPr>
            <w:tcW w:w="10552" w:type="dxa"/>
            <w:gridSpan w:val="2"/>
            <w:tcBorders>
              <w:bottom w:val="single" w:sz="4" w:space="0" w:color="auto"/>
            </w:tcBorders>
          </w:tcPr>
          <w:p w14:paraId="25E1C296"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Акт документарной проверки</w:t>
            </w:r>
          </w:p>
        </w:tc>
      </w:tr>
      <w:tr w:rsidR="008627D0" w:rsidRPr="008627D0" w14:paraId="4F53720A" w14:textId="77777777" w:rsidTr="00B75272">
        <w:trPr>
          <w:gridAfter w:val="1"/>
          <w:wAfter w:w="142" w:type="dxa"/>
        </w:trPr>
        <w:tc>
          <w:tcPr>
            <w:tcW w:w="10552" w:type="dxa"/>
            <w:gridSpan w:val="2"/>
            <w:tcBorders>
              <w:top w:val="single" w:sz="4" w:space="0" w:color="auto"/>
            </w:tcBorders>
          </w:tcPr>
          <w:p w14:paraId="5A7B82BD"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(плановой/внеплановой)</w:t>
            </w:r>
          </w:p>
        </w:tc>
      </w:tr>
      <w:tr w:rsidR="008627D0" w:rsidRPr="008627D0" w14:paraId="00D83A8A" w14:textId="77777777" w:rsidTr="00B75272">
        <w:trPr>
          <w:gridAfter w:val="1"/>
          <w:wAfter w:w="142" w:type="dxa"/>
        </w:trPr>
        <w:tc>
          <w:tcPr>
            <w:tcW w:w="10552" w:type="dxa"/>
            <w:gridSpan w:val="2"/>
          </w:tcPr>
          <w:p w14:paraId="4F4ABA41"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7E6A0C05" w14:textId="77777777" w:rsidTr="00B75272">
        <w:trPr>
          <w:gridAfter w:val="1"/>
          <w:wAfter w:w="142" w:type="dxa"/>
        </w:trPr>
        <w:tc>
          <w:tcPr>
            <w:tcW w:w="10552" w:type="dxa"/>
            <w:gridSpan w:val="2"/>
            <w:tcBorders>
              <w:bottom w:val="single" w:sz="4" w:space="0" w:color="auto"/>
            </w:tcBorders>
          </w:tcPr>
          <w:p w14:paraId="024A7B55"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Документарная проверка проведена в соответствии с решением ...</w:t>
            </w:r>
          </w:p>
        </w:tc>
      </w:tr>
      <w:tr w:rsidR="008627D0" w:rsidRPr="00B75272" w14:paraId="7AF4C7A3" w14:textId="77777777" w:rsidTr="00B75272">
        <w:trPr>
          <w:gridAfter w:val="1"/>
          <w:wAfter w:w="142" w:type="dxa"/>
        </w:trPr>
        <w:tc>
          <w:tcPr>
            <w:tcW w:w="10552" w:type="dxa"/>
            <w:gridSpan w:val="2"/>
            <w:tcBorders>
              <w:top w:val="single" w:sz="4" w:space="0" w:color="auto"/>
            </w:tcBorders>
          </w:tcPr>
          <w:p w14:paraId="455C2498"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8627D0" w:rsidRPr="008627D0" w14:paraId="3F0A5D89" w14:textId="77777777" w:rsidTr="00B75272">
        <w:trPr>
          <w:gridAfter w:val="1"/>
          <w:wAfter w:w="142" w:type="dxa"/>
        </w:trPr>
        <w:tc>
          <w:tcPr>
            <w:tcW w:w="10552" w:type="dxa"/>
            <w:gridSpan w:val="2"/>
            <w:tcBorders>
              <w:bottom w:val="single" w:sz="4" w:space="0" w:color="auto"/>
            </w:tcBorders>
          </w:tcPr>
          <w:p w14:paraId="1B9BB20D" w14:textId="77777777" w:rsidR="008627D0" w:rsidRPr="008627D0" w:rsidRDefault="008627D0" w:rsidP="0050629C">
            <w:pPr>
              <w:autoSpaceDE w:val="0"/>
              <w:autoSpaceDN w:val="0"/>
              <w:adjustRightInd w:val="0"/>
              <w:jc w:val="both"/>
              <w:rPr>
                <w:rFonts w:eastAsiaTheme="minorHAnsi"/>
                <w:bCs/>
                <w:lang w:eastAsia="en-US"/>
              </w:rPr>
            </w:pPr>
            <w:bookmarkStart w:id="14" w:name="Par20"/>
            <w:bookmarkEnd w:id="14"/>
            <w:r w:rsidRPr="008627D0">
              <w:rPr>
                <w:rFonts w:eastAsiaTheme="minorHAnsi"/>
                <w:bCs/>
                <w:lang w:eastAsia="en-US"/>
              </w:rPr>
              <w:t>2. Документарная проверка проведена в рамках ...</w:t>
            </w:r>
          </w:p>
        </w:tc>
      </w:tr>
      <w:tr w:rsidR="008627D0" w:rsidRPr="00B75272" w14:paraId="7425CC74" w14:textId="77777777" w:rsidTr="00B75272">
        <w:trPr>
          <w:gridAfter w:val="1"/>
          <w:wAfter w:w="142" w:type="dxa"/>
        </w:trPr>
        <w:tc>
          <w:tcPr>
            <w:tcW w:w="10552" w:type="dxa"/>
            <w:gridSpan w:val="2"/>
            <w:tcBorders>
              <w:top w:val="single" w:sz="4" w:space="0" w:color="auto"/>
            </w:tcBorders>
          </w:tcPr>
          <w:p w14:paraId="0BB32F2F"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627D0" w:rsidRPr="008627D0" w14:paraId="19922D92" w14:textId="77777777" w:rsidTr="00B75272">
        <w:trPr>
          <w:gridAfter w:val="1"/>
          <w:wAfter w:w="142" w:type="dxa"/>
        </w:trPr>
        <w:tc>
          <w:tcPr>
            <w:tcW w:w="10552" w:type="dxa"/>
            <w:gridSpan w:val="2"/>
            <w:tcBorders>
              <w:bottom w:val="single" w:sz="4" w:space="0" w:color="auto"/>
            </w:tcBorders>
          </w:tcPr>
          <w:p w14:paraId="692168B0"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3. Документарная проверка проведена:</w:t>
            </w:r>
          </w:p>
          <w:p w14:paraId="41BA0D0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tc>
      </w:tr>
      <w:tr w:rsidR="008627D0" w:rsidRPr="00B75272" w14:paraId="29EEBAE7" w14:textId="77777777" w:rsidTr="00B75272">
        <w:trPr>
          <w:gridAfter w:val="1"/>
          <w:wAfter w:w="142" w:type="dxa"/>
        </w:trPr>
        <w:tc>
          <w:tcPr>
            <w:tcW w:w="10552" w:type="dxa"/>
            <w:gridSpan w:val="2"/>
            <w:tcBorders>
              <w:top w:val="single" w:sz="4" w:space="0" w:color="auto"/>
            </w:tcBorders>
          </w:tcPr>
          <w:p w14:paraId="17EAE8B9" w14:textId="77777777" w:rsidR="008627D0" w:rsidRPr="00B75272" w:rsidRDefault="008627D0" w:rsidP="0050629C">
            <w:pPr>
              <w:autoSpaceDE w:val="0"/>
              <w:autoSpaceDN w:val="0"/>
              <w:adjustRightInd w:val="0"/>
              <w:jc w:val="both"/>
              <w:rPr>
                <w:rFonts w:eastAsiaTheme="minorHAnsi"/>
                <w:bCs/>
                <w:sz w:val="16"/>
                <w:lang w:eastAsia="en-US"/>
              </w:rPr>
            </w:pPr>
            <w:proofErr w:type="gramStart"/>
            <w:r w:rsidRPr="00B75272">
              <w:rPr>
                <w:rFonts w:eastAsiaTheme="minorHAnsi"/>
                <w:bCs/>
                <w:sz w:val="16"/>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B75272">
              <w:rPr>
                <w:rFonts w:eastAsiaTheme="minorHAnsi"/>
                <w:bCs/>
                <w:sz w:val="16"/>
                <w:lang w:eastAsia="en-US"/>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B75272">
              <w:rPr>
                <w:rFonts w:eastAsiaTheme="minorHAnsi"/>
                <w:bCs/>
                <w:sz w:val="16"/>
                <w:lang w:eastAsia="en-US"/>
              </w:rPr>
              <w:t xml:space="preserve">их) </w:t>
            </w:r>
            <w:proofErr w:type="gramEnd"/>
            <w:r w:rsidRPr="00B75272">
              <w:rPr>
                <w:rFonts w:eastAsiaTheme="minorHAnsi"/>
                <w:bCs/>
                <w:sz w:val="16"/>
                <w:lang w:eastAsia="en-US"/>
              </w:rPr>
              <w:t>замена была проведена после начала документарной проверки)</w:t>
            </w:r>
          </w:p>
        </w:tc>
      </w:tr>
      <w:tr w:rsidR="008627D0" w:rsidRPr="008627D0" w14:paraId="780AF233" w14:textId="77777777" w:rsidTr="00B75272">
        <w:trPr>
          <w:gridAfter w:val="1"/>
          <w:wAfter w:w="142" w:type="dxa"/>
        </w:trPr>
        <w:tc>
          <w:tcPr>
            <w:tcW w:w="10552" w:type="dxa"/>
            <w:gridSpan w:val="2"/>
            <w:tcBorders>
              <w:bottom w:val="single" w:sz="4" w:space="0" w:color="auto"/>
            </w:tcBorders>
          </w:tcPr>
          <w:p w14:paraId="4685048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4. К проведению документарной проверки были привлечены:</w:t>
            </w:r>
          </w:p>
        </w:tc>
      </w:tr>
      <w:tr w:rsidR="008627D0" w:rsidRPr="008627D0" w14:paraId="626E0E45" w14:textId="77777777" w:rsidTr="00B75272">
        <w:trPr>
          <w:gridAfter w:val="1"/>
          <w:wAfter w:w="142" w:type="dxa"/>
        </w:trPr>
        <w:tc>
          <w:tcPr>
            <w:tcW w:w="10552" w:type="dxa"/>
            <w:gridSpan w:val="2"/>
            <w:tcBorders>
              <w:top w:val="single" w:sz="4" w:space="0" w:color="auto"/>
              <w:bottom w:val="single" w:sz="4" w:space="0" w:color="auto"/>
            </w:tcBorders>
          </w:tcPr>
          <w:p w14:paraId="56FA7BD9"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24346713" w14:textId="77777777" w:rsidTr="00B75272">
        <w:trPr>
          <w:gridAfter w:val="1"/>
          <w:wAfter w:w="142" w:type="dxa"/>
        </w:trPr>
        <w:tc>
          <w:tcPr>
            <w:tcW w:w="10552" w:type="dxa"/>
            <w:gridSpan w:val="2"/>
            <w:tcBorders>
              <w:top w:val="single" w:sz="4" w:space="0" w:color="auto"/>
              <w:bottom w:val="single" w:sz="4" w:space="0" w:color="auto"/>
            </w:tcBorders>
          </w:tcPr>
          <w:p w14:paraId="3326501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эксперты (экспертные организации):</w:t>
            </w:r>
          </w:p>
          <w:p w14:paraId="5FDC940B"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2C286195"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75272" w14:paraId="36B01F47" w14:textId="77777777" w:rsidTr="00B75272">
        <w:trPr>
          <w:gridAfter w:val="1"/>
          <w:wAfter w:w="142" w:type="dxa"/>
        </w:trPr>
        <w:tc>
          <w:tcPr>
            <w:tcW w:w="10552" w:type="dxa"/>
            <w:gridSpan w:val="2"/>
            <w:tcBorders>
              <w:top w:val="single" w:sz="4" w:space="0" w:color="auto"/>
            </w:tcBorders>
          </w:tcPr>
          <w:p w14:paraId="0963047F"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627D0" w:rsidRPr="008627D0" w14:paraId="087DABFC" w14:textId="77777777" w:rsidTr="00B75272">
        <w:trPr>
          <w:gridAfter w:val="1"/>
          <w:wAfter w:w="142" w:type="dxa"/>
        </w:trPr>
        <w:tc>
          <w:tcPr>
            <w:tcW w:w="10552" w:type="dxa"/>
            <w:gridSpan w:val="2"/>
            <w:tcBorders>
              <w:bottom w:val="single" w:sz="4" w:space="0" w:color="auto"/>
            </w:tcBorders>
          </w:tcPr>
          <w:p w14:paraId="1DACC7E7"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5. Документарная проверка проведена в отношении:</w:t>
            </w:r>
          </w:p>
        </w:tc>
      </w:tr>
      <w:tr w:rsidR="008627D0" w:rsidRPr="00B75272" w14:paraId="7E7BF26E" w14:textId="77777777" w:rsidTr="00B75272">
        <w:trPr>
          <w:gridAfter w:val="1"/>
          <w:wAfter w:w="142" w:type="dxa"/>
        </w:trPr>
        <w:tc>
          <w:tcPr>
            <w:tcW w:w="10552" w:type="dxa"/>
            <w:gridSpan w:val="2"/>
            <w:tcBorders>
              <w:top w:val="single" w:sz="4" w:space="0" w:color="auto"/>
            </w:tcBorders>
          </w:tcPr>
          <w:p w14:paraId="583B8576"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(указывается объект контроля, в отношении которого проведена документарная проверка)</w:t>
            </w:r>
          </w:p>
        </w:tc>
      </w:tr>
      <w:tr w:rsidR="008627D0" w:rsidRPr="008627D0" w14:paraId="329C9CE8" w14:textId="77777777" w:rsidTr="00B75272">
        <w:trPr>
          <w:gridAfter w:val="1"/>
          <w:wAfter w:w="142" w:type="dxa"/>
        </w:trPr>
        <w:tc>
          <w:tcPr>
            <w:tcW w:w="10552" w:type="dxa"/>
            <w:gridSpan w:val="2"/>
            <w:tcBorders>
              <w:bottom w:val="single" w:sz="4" w:space="0" w:color="auto"/>
            </w:tcBorders>
          </w:tcPr>
          <w:p w14:paraId="74105BB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6. Документарная проверка была проведена по адресу (местоположению):</w:t>
            </w:r>
          </w:p>
        </w:tc>
      </w:tr>
      <w:tr w:rsidR="008627D0" w:rsidRPr="008627D0" w14:paraId="4C815E1B" w14:textId="77777777" w:rsidTr="00B75272">
        <w:trPr>
          <w:gridAfter w:val="1"/>
          <w:wAfter w:w="142" w:type="dxa"/>
        </w:trPr>
        <w:tc>
          <w:tcPr>
            <w:tcW w:w="10552" w:type="dxa"/>
            <w:gridSpan w:val="2"/>
            <w:tcBorders>
              <w:top w:val="single" w:sz="4" w:space="0" w:color="auto"/>
            </w:tcBorders>
          </w:tcPr>
          <w:p w14:paraId="3D3C4720"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8627D0" w:rsidRPr="008627D0" w14:paraId="29E35E19" w14:textId="77777777" w:rsidTr="00B75272">
        <w:trPr>
          <w:gridAfter w:val="1"/>
          <w:wAfter w:w="142" w:type="dxa"/>
        </w:trPr>
        <w:tc>
          <w:tcPr>
            <w:tcW w:w="10552" w:type="dxa"/>
            <w:gridSpan w:val="2"/>
            <w:tcBorders>
              <w:bottom w:val="single" w:sz="4" w:space="0" w:color="auto"/>
            </w:tcBorders>
          </w:tcPr>
          <w:p w14:paraId="1A041697"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7. Контролируемые лица:</w:t>
            </w:r>
          </w:p>
        </w:tc>
      </w:tr>
      <w:tr w:rsidR="008627D0" w:rsidRPr="00B75272" w14:paraId="44B2E372" w14:textId="77777777" w:rsidTr="00B75272">
        <w:trPr>
          <w:gridAfter w:val="1"/>
          <w:wAfter w:w="142" w:type="dxa"/>
        </w:trPr>
        <w:tc>
          <w:tcPr>
            <w:tcW w:w="10552" w:type="dxa"/>
            <w:gridSpan w:val="2"/>
            <w:tcBorders>
              <w:top w:val="single" w:sz="4" w:space="0" w:color="auto"/>
            </w:tcBorders>
          </w:tcPr>
          <w:p w14:paraId="129DA440"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8627D0" w:rsidRPr="008627D0" w14:paraId="73CDFACB" w14:textId="77777777" w:rsidTr="00B75272">
        <w:trPr>
          <w:gridAfter w:val="1"/>
          <w:wAfter w:w="142" w:type="dxa"/>
        </w:trPr>
        <w:tc>
          <w:tcPr>
            <w:tcW w:w="10552" w:type="dxa"/>
            <w:gridSpan w:val="2"/>
            <w:tcBorders>
              <w:bottom w:val="single" w:sz="4" w:space="0" w:color="auto"/>
            </w:tcBorders>
          </w:tcPr>
          <w:p w14:paraId="1DCC6F19"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lastRenderedPageBreak/>
              <w:t>8. Документарная проверка проведена в следующие сроки:</w:t>
            </w:r>
          </w:p>
          <w:p w14:paraId="46CECE06"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06C2A20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tc>
      </w:tr>
      <w:tr w:rsidR="008627D0" w:rsidRPr="00B75272" w14:paraId="6EFF3236" w14:textId="77777777" w:rsidTr="00B75272">
        <w:trPr>
          <w:gridAfter w:val="1"/>
          <w:wAfter w:w="142" w:type="dxa"/>
        </w:trPr>
        <w:tc>
          <w:tcPr>
            <w:tcW w:w="10552" w:type="dxa"/>
            <w:gridSpan w:val="2"/>
            <w:tcBorders>
              <w:top w:val="single" w:sz="4" w:space="0" w:color="auto"/>
              <w:bottom w:val="single" w:sz="4" w:space="0" w:color="auto"/>
            </w:tcBorders>
          </w:tcPr>
          <w:p w14:paraId="401B364E"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8627D0" w:rsidRPr="008627D0" w14:paraId="22323821" w14:textId="77777777" w:rsidTr="00B75272">
        <w:trPr>
          <w:gridAfter w:val="1"/>
          <w:wAfter w:w="142" w:type="dxa"/>
        </w:trPr>
        <w:tc>
          <w:tcPr>
            <w:tcW w:w="10552" w:type="dxa"/>
            <w:gridSpan w:val="2"/>
            <w:tcBorders>
              <w:top w:val="single" w:sz="4" w:space="0" w:color="auto"/>
            </w:tcBorders>
          </w:tcPr>
          <w:p w14:paraId="4F3646B0"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в срок проведения документарной проверки не включены:</w:t>
            </w:r>
          </w:p>
          <w:p w14:paraId="7042BE8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14:paraId="4B9527A6"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341EF1E2"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tc>
      </w:tr>
      <w:tr w:rsidR="008627D0" w:rsidRPr="008627D0" w14:paraId="064BB25B" w14:textId="77777777" w:rsidTr="00B75272">
        <w:trPr>
          <w:gridAfter w:val="1"/>
          <w:wAfter w:w="142" w:type="dxa"/>
        </w:trPr>
        <w:tc>
          <w:tcPr>
            <w:tcW w:w="10552" w:type="dxa"/>
            <w:gridSpan w:val="2"/>
            <w:tcBorders>
              <w:bottom w:val="single" w:sz="4" w:space="0" w:color="auto"/>
            </w:tcBorders>
          </w:tcPr>
          <w:p w14:paraId="7BA01956" w14:textId="77777777" w:rsidR="008627D0" w:rsidRPr="008627D0" w:rsidRDefault="008627D0" w:rsidP="0050629C">
            <w:pPr>
              <w:autoSpaceDE w:val="0"/>
              <w:autoSpaceDN w:val="0"/>
              <w:adjustRightInd w:val="0"/>
              <w:jc w:val="both"/>
              <w:rPr>
                <w:rFonts w:eastAsiaTheme="minorHAnsi"/>
                <w:bCs/>
                <w:lang w:eastAsia="en-US"/>
              </w:rPr>
            </w:pPr>
            <w:proofErr w:type="gramStart"/>
            <w:r w:rsidRPr="008627D0">
              <w:rPr>
                <w:rFonts w:eastAsiaTheme="minorHAnsi"/>
                <w:bCs/>
                <w:lang w:eastAsia="en-US"/>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8627D0">
              <w:rPr>
                <w:rFonts w:eastAsiaTheme="minorHAnsi"/>
                <w:bCs/>
                <w:lang w:eastAsia="en-US"/>
              </w:rPr>
              <w:t xml:space="preserve"> контрольный (надзорный) орган:</w:t>
            </w:r>
          </w:p>
          <w:p w14:paraId="47F8DFCB"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31AE49A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tc>
      </w:tr>
      <w:tr w:rsidR="008627D0" w:rsidRPr="00B75272" w14:paraId="0118395F" w14:textId="77777777" w:rsidTr="00B75272">
        <w:trPr>
          <w:gridAfter w:val="1"/>
          <w:wAfter w:w="142" w:type="dxa"/>
        </w:trPr>
        <w:tc>
          <w:tcPr>
            <w:tcW w:w="10552" w:type="dxa"/>
            <w:gridSpan w:val="2"/>
            <w:tcBorders>
              <w:top w:val="single" w:sz="4" w:space="0" w:color="auto"/>
            </w:tcBorders>
          </w:tcPr>
          <w:p w14:paraId="2106131E"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даты начала и окончания периодов, не включаемых в срок документарной проверки)</w:t>
            </w:r>
          </w:p>
        </w:tc>
      </w:tr>
      <w:tr w:rsidR="008627D0" w:rsidRPr="008627D0" w14:paraId="23371CD2" w14:textId="77777777" w:rsidTr="00B75272">
        <w:trPr>
          <w:gridAfter w:val="1"/>
          <w:wAfter w:w="142" w:type="dxa"/>
        </w:trPr>
        <w:tc>
          <w:tcPr>
            <w:tcW w:w="10552" w:type="dxa"/>
            <w:gridSpan w:val="2"/>
            <w:tcBorders>
              <w:bottom w:val="single" w:sz="4" w:space="0" w:color="auto"/>
            </w:tcBorders>
          </w:tcPr>
          <w:p w14:paraId="195DB25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 xml:space="preserve">Проведение документарной проверки приостанавливалось в связи </w:t>
            </w:r>
            <w:proofErr w:type="gramStart"/>
            <w:r w:rsidRPr="008627D0">
              <w:rPr>
                <w:rFonts w:eastAsiaTheme="minorHAnsi"/>
                <w:bCs/>
                <w:lang w:eastAsia="en-US"/>
              </w:rPr>
              <w:t>с</w:t>
            </w:r>
            <w:proofErr w:type="gramEnd"/>
            <w:r w:rsidRPr="008627D0">
              <w:rPr>
                <w:rFonts w:eastAsiaTheme="minorHAnsi"/>
                <w:bCs/>
                <w:lang w:eastAsia="en-US"/>
              </w:rPr>
              <w:t xml:space="preserve"> ...</w:t>
            </w:r>
          </w:p>
          <w:p w14:paraId="3A8EF890"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19E28C8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tc>
      </w:tr>
      <w:tr w:rsidR="008627D0" w:rsidRPr="00B75272" w14:paraId="47AD50A5" w14:textId="77777777" w:rsidTr="00B75272">
        <w:trPr>
          <w:gridAfter w:val="1"/>
          <w:wAfter w:w="142" w:type="dxa"/>
        </w:trPr>
        <w:tc>
          <w:tcPr>
            <w:tcW w:w="10552" w:type="dxa"/>
            <w:gridSpan w:val="2"/>
            <w:tcBorders>
              <w:top w:val="single" w:sz="4" w:space="0" w:color="auto"/>
            </w:tcBorders>
          </w:tcPr>
          <w:p w14:paraId="14597A16"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B75272">
              <w:rPr>
                <w:rFonts w:eastAsiaTheme="minorHAnsi"/>
                <w:bCs/>
                <w:sz w:val="16"/>
                <w:lang w:eastAsia="en-US"/>
              </w:rPr>
              <w:t>окончания срока приостановления проведения документарной проверки</w:t>
            </w:r>
            <w:proofErr w:type="gramEnd"/>
            <w:r w:rsidRPr="00B75272">
              <w:rPr>
                <w:rFonts w:eastAsiaTheme="minorHAnsi"/>
                <w:bCs/>
                <w:sz w:val="16"/>
                <w:lang w:eastAsia="en-US"/>
              </w:rPr>
              <w:t>)</w:t>
            </w:r>
          </w:p>
        </w:tc>
      </w:tr>
      <w:tr w:rsidR="008627D0" w:rsidRPr="008627D0" w14:paraId="45D620B7" w14:textId="77777777" w:rsidTr="00B75272">
        <w:trPr>
          <w:gridAfter w:val="1"/>
          <w:wAfter w:w="142" w:type="dxa"/>
        </w:trPr>
        <w:tc>
          <w:tcPr>
            <w:tcW w:w="10552" w:type="dxa"/>
            <w:gridSpan w:val="2"/>
            <w:tcBorders>
              <w:bottom w:val="single" w:sz="4" w:space="0" w:color="auto"/>
            </w:tcBorders>
          </w:tcPr>
          <w:p w14:paraId="5EFB9BB0"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Срок непосредственного взаимодействия с контролируемым лицом составил:</w:t>
            </w:r>
          </w:p>
          <w:p w14:paraId="75908F4B"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 (часы, минуты)</w:t>
            </w:r>
          </w:p>
        </w:tc>
      </w:tr>
      <w:tr w:rsidR="008627D0" w:rsidRPr="00B75272" w14:paraId="3BD28100" w14:textId="77777777" w:rsidTr="00B75272">
        <w:trPr>
          <w:gridAfter w:val="1"/>
          <w:wAfter w:w="142" w:type="dxa"/>
        </w:trPr>
        <w:tc>
          <w:tcPr>
            <w:tcW w:w="10552" w:type="dxa"/>
            <w:gridSpan w:val="2"/>
            <w:tcBorders>
              <w:top w:val="single" w:sz="4" w:space="0" w:color="auto"/>
            </w:tcBorders>
          </w:tcPr>
          <w:p w14:paraId="42B1D8AF"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627D0" w:rsidRPr="008627D0" w14:paraId="1423387D" w14:textId="77777777" w:rsidTr="00B75272">
        <w:trPr>
          <w:gridAfter w:val="1"/>
          <w:wAfter w:w="142" w:type="dxa"/>
        </w:trPr>
        <w:tc>
          <w:tcPr>
            <w:tcW w:w="10552" w:type="dxa"/>
            <w:gridSpan w:val="2"/>
            <w:tcBorders>
              <w:bottom w:val="single" w:sz="4" w:space="0" w:color="auto"/>
            </w:tcBorders>
          </w:tcPr>
          <w:p w14:paraId="15ABA529"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9. При проведении документарной проверки совершены следующие контрольные (надзорные) действия:</w:t>
            </w:r>
          </w:p>
          <w:p w14:paraId="74EBC64C"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tc>
      </w:tr>
      <w:tr w:rsidR="008627D0" w:rsidRPr="00B75272" w14:paraId="3A316A03" w14:textId="77777777" w:rsidTr="00B75272">
        <w:trPr>
          <w:gridAfter w:val="1"/>
          <w:wAfter w:w="142" w:type="dxa"/>
        </w:trPr>
        <w:tc>
          <w:tcPr>
            <w:tcW w:w="10552" w:type="dxa"/>
            <w:gridSpan w:val="2"/>
            <w:tcBorders>
              <w:top w:val="single" w:sz="4" w:space="0" w:color="auto"/>
            </w:tcBorders>
          </w:tcPr>
          <w:p w14:paraId="263AD606"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8627D0" w:rsidRPr="008627D0" w14:paraId="7F77839C" w14:textId="77777777" w:rsidTr="00B75272">
        <w:trPr>
          <w:gridAfter w:val="1"/>
          <w:wAfter w:w="142" w:type="dxa"/>
        </w:trPr>
        <w:tc>
          <w:tcPr>
            <w:tcW w:w="10552" w:type="dxa"/>
            <w:gridSpan w:val="2"/>
            <w:tcBorders>
              <w:bottom w:val="single" w:sz="4" w:space="0" w:color="auto"/>
            </w:tcBorders>
          </w:tcPr>
          <w:p w14:paraId="14BCDA05"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в следующие сроки:</w:t>
            </w:r>
          </w:p>
          <w:p w14:paraId="2C04BEFE"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4D1FF38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5DCF9442"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месту .....</w:t>
            </w:r>
          </w:p>
        </w:tc>
      </w:tr>
      <w:tr w:rsidR="008627D0" w:rsidRPr="00B75272" w14:paraId="6C09B458" w14:textId="77777777" w:rsidTr="00B75272">
        <w:trPr>
          <w:gridAfter w:val="1"/>
          <w:wAfter w:w="142" w:type="dxa"/>
        </w:trPr>
        <w:tc>
          <w:tcPr>
            <w:tcW w:w="10552" w:type="dxa"/>
            <w:gridSpan w:val="2"/>
            <w:tcBorders>
              <w:top w:val="single" w:sz="4" w:space="0" w:color="auto"/>
            </w:tcBorders>
          </w:tcPr>
          <w:p w14:paraId="2700FD7F"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даты и места фактически совершенных контрольных (надзорных) действий);</w:t>
            </w:r>
          </w:p>
        </w:tc>
      </w:tr>
      <w:tr w:rsidR="008627D0" w:rsidRPr="008627D0" w14:paraId="1FD4922F" w14:textId="77777777" w:rsidTr="00B75272">
        <w:trPr>
          <w:gridAfter w:val="1"/>
          <w:wAfter w:w="142" w:type="dxa"/>
        </w:trPr>
        <w:tc>
          <w:tcPr>
            <w:tcW w:w="10552" w:type="dxa"/>
            <w:gridSpan w:val="2"/>
            <w:tcBorders>
              <w:bottom w:val="single" w:sz="4" w:space="0" w:color="auto"/>
            </w:tcBorders>
          </w:tcPr>
          <w:p w14:paraId="4B58918C"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 xml:space="preserve">по </w:t>
            </w:r>
            <w:proofErr w:type="gramStart"/>
            <w:r w:rsidRPr="008627D0">
              <w:rPr>
                <w:rFonts w:eastAsiaTheme="minorHAnsi"/>
                <w:bCs/>
                <w:lang w:eastAsia="en-US"/>
              </w:rPr>
              <w:t>результатам</w:t>
            </w:r>
            <w:proofErr w:type="gramEnd"/>
            <w:r w:rsidRPr="008627D0">
              <w:rPr>
                <w:rFonts w:eastAsiaTheme="minorHAnsi"/>
                <w:bCs/>
                <w:lang w:eastAsia="en-US"/>
              </w:rPr>
              <w:t xml:space="preserve"> которого составлен:</w:t>
            </w:r>
          </w:p>
        </w:tc>
      </w:tr>
      <w:tr w:rsidR="008627D0" w:rsidRPr="00B75272" w14:paraId="3F7F895D" w14:textId="77777777" w:rsidTr="00B75272">
        <w:trPr>
          <w:gridAfter w:val="1"/>
          <w:wAfter w:w="142" w:type="dxa"/>
        </w:trPr>
        <w:tc>
          <w:tcPr>
            <w:tcW w:w="10552" w:type="dxa"/>
            <w:gridSpan w:val="2"/>
            <w:tcBorders>
              <w:top w:val="single" w:sz="4" w:space="0" w:color="auto"/>
            </w:tcBorders>
          </w:tcPr>
          <w:p w14:paraId="38F8E540"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8627D0" w:rsidRPr="008627D0" w14:paraId="271A4C04" w14:textId="77777777" w:rsidTr="00B75272">
        <w:trPr>
          <w:gridAfter w:val="1"/>
          <w:wAfter w:w="142" w:type="dxa"/>
        </w:trPr>
        <w:tc>
          <w:tcPr>
            <w:tcW w:w="10552" w:type="dxa"/>
            <w:gridSpan w:val="2"/>
            <w:tcBorders>
              <w:bottom w:val="single" w:sz="4" w:space="0" w:color="auto"/>
            </w:tcBorders>
          </w:tcPr>
          <w:p w14:paraId="1AC588B5"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2) ...</w:t>
            </w:r>
          </w:p>
        </w:tc>
      </w:tr>
      <w:tr w:rsidR="008627D0" w:rsidRPr="00B75272" w14:paraId="3CC944B5" w14:textId="77777777" w:rsidTr="00B75272">
        <w:trPr>
          <w:gridAfter w:val="1"/>
          <w:wAfter w:w="142" w:type="dxa"/>
        </w:trPr>
        <w:tc>
          <w:tcPr>
            <w:tcW w:w="10552" w:type="dxa"/>
            <w:gridSpan w:val="2"/>
            <w:tcBorders>
              <w:top w:val="single" w:sz="4" w:space="0" w:color="auto"/>
            </w:tcBorders>
          </w:tcPr>
          <w:p w14:paraId="36E2FB23"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аналогичные сведения по второму и иным контрольным (надзорным) действиям)</w:t>
            </w:r>
          </w:p>
        </w:tc>
      </w:tr>
      <w:tr w:rsidR="008627D0" w:rsidRPr="008627D0" w14:paraId="742FD985" w14:textId="77777777" w:rsidTr="00B75272">
        <w:trPr>
          <w:gridAfter w:val="1"/>
          <w:wAfter w:w="142" w:type="dxa"/>
        </w:trPr>
        <w:tc>
          <w:tcPr>
            <w:tcW w:w="10552" w:type="dxa"/>
            <w:gridSpan w:val="2"/>
          </w:tcPr>
          <w:p w14:paraId="105DA92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10. При проведении документарной проверки проверочные листы не применялись.</w:t>
            </w:r>
          </w:p>
        </w:tc>
      </w:tr>
      <w:tr w:rsidR="008627D0" w:rsidRPr="008627D0" w14:paraId="4951E39B" w14:textId="77777777" w:rsidTr="00B75272">
        <w:trPr>
          <w:gridAfter w:val="1"/>
          <w:wAfter w:w="142" w:type="dxa"/>
        </w:trPr>
        <w:tc>
          <w:tcPr>
            <w:tcW w:w="10552" w:type="dxa"/>
            <w:gridSpan w:val="2"/>
            <w:tcBorders>
              <w:bottom w:val="single" w:sz="4" w:space="0" w:color="auto"/>
            </w:tcBorders>
          </w:tcPr>
          <w:p w14:paraId="6AB8A9AB"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lastRenderedPageBreak/>
              <w:t>11. При проведении документарной проверки были рассмотрены следующие документы и сведения:</w:t>
            </w:r>
          </w:p>
        </w:tc>
      </w:tr>
      <w:tr w:rsidR="008627D0" w:rsidRPr="00B75272" w14:paraId="354FDF3F" w14:textId="77777777" w:rsidTr="00B75272">
        <w:tc>
          <w:tcPr>
            <w:tcW w:w="10694" w:type="dxa"/>
            <w:gridSpan w:val="3"/>
            <w:tcBorders>
              <w:top w:val="single" w:sz="4" w:space="0" w:color="auto"/>
            </w:tcBorders>
          </w:tcPr>
          <w:p w14:paraId="65958D05"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627D0" w:rsidRPr="008627D0" w14:paraId="71947869" w14:textId="77777777" w:rsidTr="00B75272">
        <w:tc>
          <w:tcPr>
            <w:tcW w:w="10694" w:type="dxa"/>
            <w:gridSpan w:val="3"/>
            <w:tcBorders>
              <w:bottom w:val="single" w:sz="4" w:space="0" w:color="auto"/>
            </w:tcBorders>
          </w:tcPr>
          <w:p w14:paraId="543432FA"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12. По результатам документарной проверки установлено:</w:t>
            </w:r>
          </w:p>
        </w:tc>
      </w:tr>
      <w:tr w:rsidR="0057614C" w:rsidRPr="0057614C" w14:paraId="59C7C844" w14:textId="77777777" w:rsidTr="00B75272">
        <w:tc>
          <w:tcPr>
            <w:tcW w:w="10694" w:type="dxa"/>
            <w:gridSpan w:val="3"/>
            <w:tcBorders>
              <w:top w:val="single" w:sz="4" w:space="0" w:color="auto"/>
            </w:tcBorders>
          </w:tcPr>
          <w:p w14:paraId="67DC3AF2" w14:textId="77777777" w:rsidR="008627D0" w:rsidRPr="0057614C" w:rsidRDefault="008627D0" w:rsidP="0050629C">
            <w:pPr>
              <w:autoSpaceDE w:val="0"/>
              <w:autoSpaceDN w:val="0"/>
              <w:adjustRightInd w:val="0"/>
              <w:jc w:val="both"/>
              <w:rPr>
                <w:rFonts w:eastAsiaTheme="minorHAnsi"/>
                <w:bCs/>
                <w:sz w:val="16"/>
                <w:lang w:eastAsia="en-US"/>
              </w:rPr>
            </w:pPr>
            <w:proofErr w:type="gramStart"/>
            <w:r w:rsidRPr="0057614C">
              <w:rPr>
                <w:rFonts w:eastAsiaTheme="minorHAnsi"/>
                <w:bCs/>
                <w:sz w:val="16"/>
                <w:lang w:eastAsia="en-US"/>
              </w:rPr>
              <w:t>(указываются выводы по результатам проведения документарной проверки:</w:t>
            </w:r>
            <w:proofErr w:type="gramEnd"/>
          </w:p>
          <w:p w14:paraId="06CE37D9"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14:paraId="304142D2" w14:textId="77777777" w:rsidR="008627D0" w:rsidRPr="0057614C" w:rsidRDefault="008627D0" w:rsidP="0050629C">
            <w:pPr>
              <w:autoSpaceDE w:val="0"/>
              <w:autoSpaceDN w:val="0"/>
              <w:adjustRightInd w:val="0"/>
              <w:jc w:val="both"/>
              <w:rPr>
                <w:rFonts w:eastAsiaTheme="minorHAnsi"/>
                <w:bCs/>
                <w:sz w:val="16"/>
                <w:lang w:eastAsia="en-US"/>
              </w:rPr>
            </w:pPr>
            <w:proofErr w:type="gramStart"/>
            <w:r w:rsidRPr="0057614C">
              <w:rPr>
                <w:rFonts w:eastAsiaTheme="minorHAnsi"/>
                <w:bCs/>
                <w:sz w:val="16"/>
                <w:lang w:eastAsia="en-US"/>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7614C">
              <w:rPr>
                <w:rFonts w:eastAsiaTheme="minorHAnsi"/>
                <w:bCs/>
                <w:sz w:val="16"/>
                <w:lang w:eastAsia="en-US"/>
              </w:rPr>
              <w:t>нереализации</w:t>
            </w:r>
            <w:proofErr w:type="spellEnd"/>
            <w:r w:rsidRPr="0057614C">
              <w:rPr>
                <w:rFonts w:eastAsiaTheme="minorHAnsi"/>
                <w:bCs/>
                <w:sz w:val="16"/>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7614C">
              <w:rPr>
                <w:rFonts w:eastAsiaTheme="minorHAnsi"/>
                <w:bCs/>
                <w:sz w:val="16"/>
                <w:lang w:eastAsia="en-US"/>
              </w:rPr>
              <w:t xml:space="preserve"> решения контрольного (надзорного) органа, </w:t>
            </w:r>
            <w:proofErr w:type="gramStart"/>
            <w:r w:rsidRPr="0057614C">
              <w:rPr>
                <w:rFonts w:eastAsiaTheme="minorHAnsi"/>
                <w:bCs/>
                <w:sz w:val="16"/>
                <w:lang w:eastAsia="en-US"/>
              </w:rPr>
              <w:t>являющихся</w:t>
            </w:r>
            <w:proofErr w:type="gramEnd"/>
            <w:r w:rsidRPr="0057614C">
              <w:rPr>
                <w:rFonts w:eastAsiaTheme="minorHAnsi"/>
                <w:bCs/>
                <w:sz w:val="16"/>
                <w:lang w:eastAsia="en-US"/>
              </w:rPr>
              <w:t xml:space="preserve"> предметом документарной проверки;</w:t>
            </w:r>
          </w:p>
          <w:p w14:paraId="52AD349A" w14:textId="77777777" w:rsidR="008627D0" w:rsidRPr="0057614C" w:rsidRDefault="008627D0" w:rsidP="0050629C">
            <w:pPr>
              <w:autoSpaceDE w:val="0"/>
              <w:autoSpaceDN w:val="0"/>
              <w:adjustRightInd w:val="0"/>
              <w:jc w:val="both"/>
              <w:rPr>
                <w:rFonts w:eastAsiaTheme="minorHAnsi"/>
                <w:bCs/>
                <w:sz w:val="16"/>
                <w:lang w:eastAsia="en-US"/>
              </w:rPr>
            </w:pPr>
            <w:r w:rsidRPr="0057614C">
              <w:rPr>
                <w:rFonts w:eastAsiaTheme="minorHAnsi"/>
                <w:bCs/>
                <w:sz w:val="16"/>
                <w:lang w:eastAsia="en-US"/>
              </w:rPr>
              <w:t xml:space="preserve">3) сведения о факте устранения нарушений, указанных в </w:t>
            </w:r>
            <w:hyperlink w:anchor="Par20" w:history="1">
              <w:r w:rsidRPr="0057614C">
                <w:rPr>
                  <w:rFonts w:eastAsiaTheme="minorHAnsi"/>
                  <w:bCs/>
                  <w:sz w:val="16"/>
                  <w:lang w:eastAsia="en-US"/>
                </w:rPr>
                <w:t>пункте 2</w:t>
              </w:r>
            </w:hyperlink>
            <w:r w:rsidRPr="0057614C">
              <w:rPr>
                <w:rFonts w:eastAsiaTheme="minorHAnsi"/>
                <w:bCs/>
                <w:sz w:val="16"/>
                <w:lang w:eastAsia="en-US"/>
              </w:rPr>
              <w:t>, если нарушения устранены до окончания проведения контрольного надзорного (мероприятия)</w:t>
            </w:r>
          </w:p>
        </w:tc>
      </w:tr>
      <w:tr w:rsidR="008627D0" w:rsidRPr="008627D0" w14:paraId="7DB39AEE" w14:textId="77777777" w:rsidTr="00B75272">
        <w:tc>
          <w:tcPr>
            <w:tcW w:w="10694" w:type="dxa"/>
            <w:gridSpan w:val="3"/>
          </w:tcPr>
          <w:p w14:paraId="605ACE1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13. К настоящему акту прилагаются:</w:t>
            </w:r>
          </w:p>
          <w:p w14:paraId="16A2209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64C892C6"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75272" w14:paraId="64EB8155" w14:textId="77777777" w:rsidTr="00B75272">
        <w:tc>
          <w:tcPr>
            <w:tcW w:w="10694" w:type="dxa"/>
            <w:gridSpan w:val="3"/>
          </w:tcPr>
          <w:p w14:paraId="6E4B96F7" w14:textId="77777777" w:rsidR="008627D0" w:rsidRPr="00B75272" w:rsidRDefault="008627D0" w:rsidP="0050629C">
            <w:pPr>
              <w:autoSpaceDE w:val="0"/>
              <w:autoSpaceDN w:val="0"/>
              <w:adjustRightInd w:val="0"/>
              <w:jc w:val="both"/>
              <w:rPr>
                <w:rFonts w:eastAsiaTheme="minorHAnsi"/>
                <w:bCs/>
                <w:sz w:val="16"/>
                <w:lang w:eastAsia="en-US"/>
              </w:rPr>
            </w:pPr>
            <w:r w:rsidRPr="00B75272">
              <w:rPr>
                <w:rFonts w:eastAsiaTheme="minorHAnsi"/>
                <w:bCs/>
                <w:sz w:val="16"/>
                <w:lang w:eastAsia="en-US"/>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627D0" w:rsidRPr="008627D0" w14:paraId="01AF8363" w14:textId="77777777" w:rsidTr="00B75272">
        <w:tc>
          <w:tcPr>
            <w:tcW w:w="5669" w:type="dxa"/>
            <w:tcBorders>
              <w:bottom w:val="single" w:sz="4" w:space="0" w:color="auto"/>
            </w:tcBorders>
          </w:tcPr>
          <w:p w14:paraId="6C2A6589" w14:textId="77777777" w:rsidR="008627D0" w:rsidRPr="008627D0" w:rsidRDefault="008627D0" w:rsidP="0050629C">
            <w:pPr>
              <w:autoSpaceDE w:val="0"/>
              <w:autoSpaceDN w:val="0"/>
              <w:adjustRightInd w:val="0"/>
              <w:rPr>
                <w:rFonts w:eastAsiaTheme="minorHAnsi"/>
                <w:bCs/>
                <w:lang w:eastAsia="en-US"/>
              </w:rPr>
            </w:pPr>
          </w:p>
        </w:tc>
        <w:tc>
          <w:tcPr>
            <w:tcW w:w="5025" w:type="dxa"/>
            <w:gridSpan w:val="2"/>
          </w:tcPr>
          <w:p w14:paraId="31862112" w14:textId="77777777" w:rsidR="008627D0" w:rsidRPr="008627D0" w:rsidRDefault="008627D0" w:rsidP="0050629C">
            <w:pPr>
              <w:autoSpaceDE w:val="0"/>
              <w:autoSpaceDN w:val="0"/>
              <w:adjustRightInd w:val="0"/>
              <w:rPr>
                <w:rFonts w:eastAsiaTheme="minorHAnsi"/>
                <w:bCs/>
                <w:lang w:eastAsia="en-US"/>
              </w:rPr>
            </w:pPr>
          </w:p>
        </w:tc>
      </w:tr>
      <w:tr w:rsidR="008627D0" w:rsidRPr="00B75272" w14:paraId="1F03649D" w14:textId="77777777" w:rsidTr="00B75272">
        <w:tc>
          <w:tcPr>
            <w:tcW w:w="5669" w:type="dxa"/>
            <w:tcBorders>
              <w:top w:val="single" w:sz="4" w:space="0" w:color="auto"/>
            </w:tcBorders>
          </w:tcPr>
          <w:p w14:paraId="06B8A8AC" w14:textId="77777777" w:rsidR="008627D0" w:rsidRPr="00B75272" w:rsidRDefault="008627D0" w:rsidP="0050629C">
            <w:pPr>
              <w:autoSpaceDE w:val="0"/>
              <w:autoSpaceDN w:val="0"/>
              <w:adjustRightInd w:val="0"/>
              <w:jc w:val="center"/>
              <w:rPr>
                <w:rFonts w:eastAsiaTheme="minorHAnsi"/>
                <w:bCs/>
                <w:sz w:val="16"/>
                <w:lang w:eastAsia="en-US"/>
              </w:rPr>
            </w:pPr>
            <w:proofErr w:type="gramStart"/>
            <w:r w:rsidRPr="00B75272">
              <w:rPr>
                <w:rFonts w:eastAsiaTheme="minorHAnsi"/>
                <w:bCs/>
                <w:sz w:val="16"/>
                <w:lang w:eastAsia="en-US"/>
              </w:rPr>
              <w:t>(должность, фамилия, инициалы инспектора (руководителя группы инспекторов), проводившего документарную проверку</w:t>
            </w:r>
            <w:proofErr w:type="gramEnd"/>
          </w:p>
        </w:tc>
        <w:tc>
          <w:tcPr>
            <w:tcW w:w="5025" w:type="dxa"/>
            <w:gridSpan w:val="2"/>
          </w:tcPr>
          <w:p w14:paraId="752B73B9" w14:textId="77777777" w:rsidR="008627D0" w:rsidRPr="00B75272" w:rsidRDefault="008627D0" w:rsidP="0050629C">
            <w:pPr>
              <w:autoSpaceDE w:val="0"/>
              <w:autoSpaceDN w:val="0"/>
              <w:adjustRightInd w:val="0"/>
              <w:rPr>
                <w:rFonts w:eastAsiaTheme="minorHAnsi"/>
                <w:bCs/>
                <w:sz w:val="16"/>
                <w:lang w:eastAsia="en-US"/>
              </w:rPr>
            </w:pPr>
          </w:p>
        </w:tc>
      </w:tr>
      <w:tr w:rsidR="008627D0" w:rsidRPr="008627D0" w14:paraId="28838A6D" w14:textId="77777777" w:rsidTr="00B75272">
        <w:tc>
          <w:tcPr>
            <w:tcW w:w="5669" w:type="dxa"/>
          </w:tcPr>
          <w:p w14:paraId="60379DCB" w14:textId="77777777" w:rsidR="008627D0" w:rsidRPr="008627D0" w:rsidRDefault="008627D0" w:rsidP="0050629C">
            <w:pPr>
              <w:autoSpaceDE w:val="0"/>
              <w:autoSpaceDN w:val="0"/>
              <w:adjustRightInd w:val="0"/>
              <w:rPr>
                <w:rFonts w:eastAsiaTheme="minorHAnsi"/>
                <w:bCs/>
                <w:lang w:eastAsia="en-US"/>
              </w:rPr>
            </w:pPr>
          </w:p>
        </w:tc>
        <w:tc>
          <w:tcPr>
            <w:tcW w:w="5025" w:type="dxa"/>
            <w:gridSpan w:val="2"/>
            <w:tcBorders>
              <w:bottom w:val="single" w:sz="4" w:space="0" w:color="auto"/>
            </w:tcBorders>
          </w:tcPr>
          <w:p w14:paraId="50AD6EE1"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0EFA6933" w14:textId="77777777" w:rsidTr="00B75272">
        <w:tc>
          <w:tcPr>
            <w:tcW w:w="5669" w:type="dxa"/>
          </w:tcPr>
          <w:p w14:paraId="59624586" w14:textId="77777777" w:rsidR="008627D0" w:rsidRPr="008627D0" w:rsidRDefault="008627D0" w:rsidP="0050629C">
            <w:pPr>
              <w:autoSpaceDE w:val="0"/>
              <w:autoSpaceDN w:val="0"/>
              <w:adjustRightInd w:val="0"/>
              <w:rPr>
                <w:rFonts w:eastAsiaTheme="minorHAnsi"/>
                <w:bCs/>
                <w:lang w:eastAsia="en-US"/>
              </w:rPr>
            </w:pPr>
          </w:p>
        </w:tc>
        <w:tc>
          <w:tcPr>
            <w:tcW w:w="5025" w:type="dxa"/>
            <w:gridSpan w:val="2"/>
            <w:tcBorders>
              <w:top w:val="single" w:sz="4" w:space="0" w:color="auto"/>
            </w:tcBorders>
          </w:tcPr>
          <w:p w14:paraId="2A11FBEC" w14:textId="77777777" w:rsidR="008627D0" w:rsidRPr="008627D0" w:rsidRDefault="008627D0" w:rsidP="0050629C">
            <w:pPr>
              <w:autoSpaceDE w:val="0"/>
              <w:autoSpaceDN w:val="0"/>
              <w:adjustRightInd w:val="0"/>
              <w:jc w:val="center"/>
              <w:rPr>
                <w:rFonts w:eastAsiaTheme="minorHAnsi"/>
                <w:bCs/>
                <w:lang w:eastAsia="en-US"/>
              </w:rPr>
            </w:pPr>
            <w:r w:rsidRPr="00721874">
              <w:rPr>
                <w:rFonts w:eastAsiaTheme="minorHAnsi"/>
                <w:bCs/>
                <w:sz w:val="16"/>
                <w:lang w:eastAsia="en-US"/>
              </w:rPr>
              <w:t>(подпись)</w:t>
            </w:r>
          </w:p>
        </w:tc>
      </w:tr>
      <w:tr w:rsidR="008627D0" w:rsidRPr="0057614C" w14:paraId="68B93475" w14:textId="77777777" w:rsidTr="00B75272">
        <w:tc>
          <w:tcPr>
            <w:tcW w:w="10694" w:type="dxa"/>
            <w:gridSpan w:val="3"/>
            <w:tcBorders>
              <w:top w:val="single" w:sz="4" w:space="0" w:color="auto"/>
            </w:tcBorders>
          </w:tcPr>
          <w:p w14:paraId="0419B173" w14:textId="77777777" w:rsidR="008627D0" w:rsidRPr="0057614C" w:rsidRDefault="008627D0" w:rsidP="0050629C">
            <w:pPr>
              <w:autoSpaceDE w:val="0"/>
              <w:autoSpaceDN w:val="0"/>
              <w:adjustRightInd w:val="0"/>
              <w:jc w:val="center"/>
              <w:rPr>
                <w:rFonts w:eastAsiaTheme="minorHAnsi"/>
                <w:bCs/>
                <w:sz w:val="16"/>
                <w:lang w:eastAsia="en-US"/>
              </w:rPr>
            </w:pPr>
            <w:proofErr w:type="gramStart"/>
            <w:r w:rsidRPr="0057614C">
              <w:rPr>
                <w:rFonts w:eastAsiaTheme="minorHAnsi"/>
                <w:bCs/>
                <w:sz w:val="16"/>
                <w:lang w:eastAsia="en-US"/>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bl>
    <w:p w14:paraId="241E68BD"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tblGrid>
      <w:tr w:rsidR="008627D0" w:rsidRPr="008627D0" w14:paraId="77709BC7" w14:textId="77777777" w:rsidTr="00B75272">
        <w:tc>
          <w:tcPr>
            <w:tcW w:w="10694" w:type="dxa"/>
            <w:tcBorders>
              <w:top w:val="single" w:sz="4" w:space="0" w:color="auto"/>
              <w:left w:val="single" w:sz="4" w:space="0" w:color="auto"/>
              <w:bottom w:val="single" w:sz="4" w:space="0" w:color="auto"/>
              <w:right w:val="single" w:sz="4" w:space="0" w:color="auto"/>
            </w:tcBorders>
          </w:tcPr>
          <w:p w14:paraId="3DA4D448" w14:textId="131F43DC" w:rsidR="008627D0" w:rsidRPr="008627D0" w:rsidRDefault="008627D0" w:rsidP="0057614C">
            <w:pPr>
              <w:autoSpaceDE w:val="0"/>
              <w:autoSpaceDN w:val="0"/>
              <w:adjustRightInd w:val="0"/>
              <w:jc w:val="both"/>
              <w:rPr>
                <w:rFonts w:eastAsiaTheme="minorHAnsi"/>
                <w:bCs/>
                <w:lang w:eastAsia="en-US"/>
              </w:rPr>
            </w:pPr>
            <w:r w:rsidRPr="008627D0">
              <w:rPr>
                <w:rFonts w:eastAsiaTheme="minorHAnsi"/>
                <w:bCs/>
                <w:lang w:eastAsia="en-US"/>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p>
        </w:tc>
      </w:tr>
    </w:tbl>
    <w:p w14:paraId="36152864" w14:textId="77777777" w:rsidR="008627D0" w:rsidRPr="008627D0" w:rsidRDefault="008627D0" w:rsidP="0050629C">
      <w:pPr>
        <w:autoSpaceDE w:val="0"/>
        <w:autoSpaceDN w:val="0"/>
        <w:adjustRightInd w:val="0"/>
        <w:jc w:val="both"/>
        <w:rPr>
          <w:rFonts w:eastAsiaTheme="minorHAnsi"/>
          <w:bCs/>
          <w:lang w:eastAsia="en-US"/>
        </w:rPr>
      </w:pPr>
    </w:p>
    <w:p w14:paraId="64BB4AFC"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p w14:paraId="00388A68" w14:textId="77777777" w:rsidR="008627D0" w:rsidRPr="008627D0" w:rsidRDefault="008627D0" w:rsidP="0050629C">
      <w:pPr>
        <w:autoSpaceDE w:val="0"/>
        <w:autoSpaceDN w:val="0"/>
        <w:adjustRightInd w:val="0"/>
        <w:spacing w:before="280"/>
        <w:jc w:val="both"/>
        <w:rPr>
          <w:rFonts w:eastAsiaTheme="minorHAnsi"/>
          <w:bCs/>
          <w:lang w:eastAsia="en-US"/>
        </w:rPr>
      </w:pPr>
      <w:bookmarkStart w:id="15" w:name="Par101"/>
      <w:bookmarkEnd w:id="15"/>
      <w:r w:rsidRPr="008627D0">
        <w:rPr>
          <w:rFonts w:eastAsiaTheme="minorHAnsi"/>
          <w:bCs/>
          <w:lang w:eastAsia="en-US"/>
        </w:rPr>
        <w:t>&lt;*&gt; Отметка размещаются после реализации указанных в них действий.</w:t>
      </w:r>
    </w:p>
    <w:p w14:paraId="142257A1" w14:textId="77777777" w:rsidR="008627D0" w:rsidRPr="008627D0" w:rsidRDefault="008627D0" w:rsidP="0050629C">
      <w:pPr>
        <w:autoSpaceDE w:val="0"/>
        <w:autoSpaceDN w:val="0"/>
        <w:adjustRightInd w:val="0"/>
        <w:jc w:val="both"/>
        <w:rPr>
          <w:rFonts w:eastAsiaTheme="minorHAnsi"/>
          <w:bCs/>
          <w:lang w:eastAsia="en-US"/>
        </w:rPr>
      </w:pPr>
    </w:p>
    <w:p w14:paraId="56E3C5C2" w14:textId="77777777" w:rsidR="002E7861" w:rsidRDefault="002E7861" w:rsidP="0057614C">
      <w:pPr>
        <w:autoSpaceDE w:val="0"/>
        <w:autoSpaceDN w:val="0"/>
        <w:adjustRightInd w:val="0"/>
        <w:jc w:val="center"/>
        <w:rPr>
          <w:rFonts w:eastAsiaTheme="minorHAnsi"/>
          <w:b/>
          <w:bCs/>
          <w:lang w:eastAsia="en-US"/>
        </w:rPr>
      </w:pPr>
    </w:p>
    <w:p w14:paraId="7B26778B" w14:textId="77777777" w:rsidR="002E7861" w:rsidRDefault="002E7861" w:rsidP="0057614C">
      <w:pPr>
        <w:autoSpaceDE w:val="0"/>
        <w:autoSpaceDN w:val="0"/>
        <w:adjustRightInd w:val="0"/>
        <w:jc w:val="center"/>
        <w:rPr>
          <w:rFonts w:eastAsiaTheme="minorHAnsi"/>
          <w:b/>
          <w:bCs/>
          <w:lang w:eastAsia="en-US"/>
        </w:rPr>
      </w:pPr>
    </w:p>
    <w:p w14:paraId="2D84C409" w14:textId="34C55631" w:rsidR="008627D0" w:rsidRPr="0057614C" w:rsidRDefault="008627D0" w:rsidP="0057614C">
      <w:pPr>
        <w:autoSpaceDE w:val="0"/>
        <w:autoSpaceDN w:val="0"/>
        <w:adjustRightInd w:val="0"/>
        <w:jc w:val="center"/>
        <w:rPr>
          <w:rFonts w:eastAsiaTheme="minorHAnsi"/>
          <w:b/>
          <w:bCs/>
          <w:lang w:eastAsia="en-US"/>
        </w:rPr>
      </w:pPr>
      <w:r w:rsidRPr="0057614C">
        <w:rPr>
          <w:rFonts w:eastAsiaTheme="minorHAnsi"/>
          <w:b/>
          <w:bCs/>
          <w:lang w:eastAsia="en-US"/>
        </w:rPr>
        <w:t>Типовая форма акта</w:t>
      </w:r>
      <w:r w:rsidR="0057614C" w:rsidRPr="0057614C">
        <w:rPr>
          <w:rFonts w:eastAsiaTheme="minorHAnsi"/>
          <w:b/>
          <w:bCs/>
          <w:lang w:eastAsia="en-US"/>
        </w:rPr>
        <w:t xml:space="preserve"> выездной проверки</w:t>
      </w:r>
      <w:r w:rsidR="00302061">
        <w:rPr>
          <w:rFonts w:eastAsiaTheme="minorHAnsi"/>
          <w:b/>
          <w:bCs/>
          <w:lang w:eastAsia="en-US"/>
        </w:rPr>
        <w:t xml:space="preserve"> </w:t>
      </w:r>
      <w:r w:rsidR="00302061" w:rsidRPr="00302061">
        <w:rPr>
          <w:rFonts w:eastAsiaTheme="minorHAnsi"/>
          <w:b/>
          <w:bCs/>
          <w:lang w:eastAsia="en-US"/>
        </w:rPr>
        <w:t>или выездного обследования</w:t>
      </w:r>
    </w:p>
    <w:p w14:paraId="59616862"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gridCol w:w="1623"/>
      </w:tblGrid>
      <w:tr w:rsidR="008627D0" w:rsidRPr="008627D0" w14:paraId="38FF3600" w14:textId="77777777" w:rsidTr="00BE307F">
        <w:tc>
          <w:tcPr>
            <w:tcW w:w="10694" w:type="dxa"/>
            <w:gridSpan w:val="3"/>
            <w:tcBorders>
              <w:bottom w:val="single" w:sz="4" w:space="0" w:color="auto"/>
            </w:tcBorders>
          </w:tcPr>
          <w:p w14:paraId="08EE4CA6"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4B840DD4" w14:textId="77777777" w:rsidTr="00BE307F">
        <w:tc>
          <w:tcPr>
            <w:tcW w:w="10694" w:type="dxa"/>
            <w:gridSpan w:val="3"/>
            <w:tcBorders>
              <w:top w:val="single" w:sz="4" w:space="0" w:color="auto"/>
            </w:tcBorders>
          </w:tcPr>
          <w:p w14:paraId="31C77298" w14:textId="77777777" w:rsidR="008627D0" w:rsidRPr="00BE307F" w:rsidRDefault="008627D0" w:rsidP="0050629C">
            <w:pPr>
              <w:autoSpaceDE w:val="0"/>
              <w:autoSpaceDN w:val="0"/>
              <w:adjustRightInd w:val="0"/>
              <w:jc w:val="center"/>
              <w:rPr>
                <w:rFonts w:eastAsiaTheme="minorHAnsi"/>
                <w:bCs/>
                <w:sz w:val="16"/>
                <w:lang w:eastAsia="en-US"/>
              </w:rPr>
            </w:pPr>
            <w:r w:rsidRPr="00BE307F">
              <w:rPr>
                <w:rFonts w:eastAsiaTheme="minorHAnsi"/>
                <w:bCs/>
                <w:sz w:val="16"/>
                <w:lang w:eastAsia="en-US"/>
              </w:rPr>
              <w:t>(указывается наименование контрольного (надзорного) органа и при необходимости его территориального органа)</w:t>
            </w:r>
          </w:p>
        </w:tc>
      </w:tr>
      <w:tr w:rsidR="008627D0" w:rsidRPr="008627D0" w14:paraId="2E337F99" w14:textId="77777777" w:rsidTr="00BE307F">
        <w:tc>
          <w:tcPr>
            <w:tcW w:w="10694" w:type="dxa"/>
            <w:gridSpan w:val="3"/>
          </w:tcPr>
          <w:p w14:paraId="43C9C265"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"__" ___________ ______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 N ____</w:t>
            </w:r>
          </w:p>
        </w:tc>
      </w:tr>
      <w:tr w:rsidR="008627D0" w:rsidRPr="00BE307F" w14:paraId="517F126D" w14:textId="77777777" w:rsidTr="00BE307F">
        <w:tc>
          <w:tcPr>
            <w:tcW w:w="10694" w:type="dxa"/>
            <w:gridSpan w:val="3"/>
          </w:tcPr>
          <w:p w14:paraId="08B2E16F" w14:textId="77777777" w:rsidR="008627D0" w:rsidRPr="00BE307F" w:rsidRDefault="008627D0" w:rsidP="0050629C">
            <w:pPr>
              <w:autoSpaceDE w:val="0"/>
              <w:autoSpaceDN w:val="0"/>
              <w:adjustRightInd w:val="0"/>
              <w:jc w:val="center"/>
              <w:rPr>
                <w:rFonts w:eastAsiaTheme="minorHAnsi"/>
                <w:bCs/>
                <w:sz w:val="16"/>
                <w:lang w:eastAsia="en-US"/>
              </w:rPr>
            </w:pPr>
            <w:r w:rsidRPr="00BE307F">
              <w:rPr>
                <w:rFonts w:eastAsiaTheme="minorHAnsi"/>
                <w:bCs/>
                <w:sz w:val="16"/>
                <w:lang w:eastAsia="en-US"/>
              </w:rPr>
              <w:t>(дата и время составления акта)</w:t>
            </w:r>
          </w:p>
        </w:tc>
      </w:tr>
      <w:tr w:rsidR="008627D0" w:rsidRPr="008627D0" w14:paraId="209EEE38" w14:textId="77777777" w:rsidTr="00BE307F">
        <w:tc>
          <w:tcPr>
            <w:tcW w:w="10694" w:type="dxa"/>
            <w:gridSpan w:val="3"/>
            <w:tcBorders>
              <w:bottom w:val="single" w:sz="4" w:space="0" w:color="auto"/>
            </w:tcBorders>
          </w:tcPr>
          <w:p w14:paraId="3ED23097"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199BAD7F" w14:textId="77777777" w:rsidTr="00BE307F">
        <w:tc>
          <w:tcPr>
            <w:tcW w:w="10694" w:type="dxa"/>
            <w:gridSpan w:val="3"/>
            <w:tcBorders>
              <w:top w:val="single" w:sz="4" w:space="0" w:color="auto"/>
            </w:tcBorders>
          </w:tcPr>
          <w:p w14:paraId="0C259A43" w14:textId="77777777" w:rsidR="008627D0" w:rsidRPr="00BE307F" w:rsidRDefault="008627D0" w:rsidP="0050629C">
            <w:pPr>
              <w:autoSpaceDE w:val="0"/>
              <w:autoSpaceDN w:val="0"/>
              <w:adjustRightInd w:val="0"/>
              <w:jc w:val="center"/>
              <w:rPr>
                <w:rFonts w:eastAsiaTheme="minorHAnsi"/>
                <w:bCs/>
                <w:sz w:val="16"/>
                <w:lang w:eastAsia="en-US"/>
              </w:rPr>
            </w:pPr>
            <w:r w:rsidRPr="00BE307F">
              <w:rPr>
                <w:rFonts w:eastAsiaTheme="minorHAnsi"/>
                <w:bCs/>
                <w:sz w:val="16"/>
                <w:lang w:eastAsia="en-US"/>
              </w:rPr>
              <w:t>(место составления акта)</w:t>
            </w:r>
          </w:p>
        </w:tc>
      </w:tr>
      <w:tr w:rsidR="008627D0" w:rsidRPr="008627D0" w14:paraId="5951DAE3" w14:textId="77777777" w:rsidTr="00BE307F">
        <w:tc>
          <w:tcPr>
            <w:tcW w:w="10694" w:type="dxa"/>
            <w:gridSpan w:val="3"/>
            <w:tcBorders>
              <w:bottom w:val="single" w:sz="4" w:space="0" w:color="auto"/>
            </w:tcBorders>
          </w:tcPr>
          <w:p w14:paraId="46983C65" w14:textId="34C4661E"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Акт выездной проверки</w:t>
            </w:r>
            <w:r w:rsidR="00302061">
              <w:rPr>
                <w:rFonts w:eastAsiaTheme="minorHAnsi"/>
                <w:bCs/>
                <w:lang w:eastAsia="en-US"/>
              </w:rPr>
              <w:t xml:space="preserve"> </w:t>
            </w:r>
            <w:r w:rsidR="00302061" w:rsidRPr="00302061">
              <w:rPr>
                <w:rFonts w:eastAsiaTheme="minorHAnsi"/>
                <w:bCs/>
                <w:lang w:eastAsia="en-US"/>
              </w:rPr>
              <w:t>или выездного обследования</w:t>
            </w:r>
          </w:p>
        </w:tc>
      </w:tr>
      <w:tr w:rsidR="008627D0" w:rsidRPr="008627D0" w14:paraId="26F2BEDF" w14:textId="77777777" w:rsidTr="00BE307F">
        <w:tc>
          <w:tcPr>
            <w:tcW w:w="10694" w:type="dxa"/>
            <w:gridSpan w:val="3"/>
            <w:tcBorders>
              <w:top w:val="single" w:sz="4" w:space="0" w:color="auto"/>
            </w:tcBorders>
          </w:tcPr>
          <w:p w14:paraId="34471B65"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lastRenderedPageBreak/>
              <w:t>(плановой/внеплановой)</w:t>
            </w:r>
          </w:p>
        </w:tc>
      </w:tr>
      <w:tr w:rsidR="008627D0" w:rsidRPr="008627D0" w14:paraId="60B5DB22" w14:textId="77777777" w:rsidTr="00BE307F">
        <w:tc>
          <w:tcPr>
            <w:tcW w:w="10694" w:type="dxa"/>
            <w:gridSpan w:val="3"/>
          </w:tcPr>
          <w:p w14:paraId="499127EF"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3142035F" w14:textId="77777777" w:rsidTr="00BE307F">
        <w:tc>
          <w:tcPr>
            <w:tcW w:w="10694" w:type="dxa"/>
            <w:gridSpan w:val="3"/>
            <w:tcBorders>
              <w:bottom w:val="single" w:sz="4" w:space="0" w:color="auto"/>
            </w:tcBorders>
          </w:tcPr>
          <w:p w14:paraId="3BA482FD" w14:textId="4DAE06AB" w:rsidR="008627D0" w:rsidRPr="008627D0" w:rsidRDefault="008627D0" w:rsidP="00302061">
            <w:pPr>
              <w:autoSpaceDE w:val="0"/>
              <w:autoSpaceDN w:val="0"/>
              <w:adjustRightInd w:val="0"/>
              <w:jc w:val="both"/>
              <w:rPr>
                <w:rFonts w:eastAsiaTheme="minorHAnsi"/>
                <w:bCs/>
                <w:lang w:eastAsia="en-US"/>
              </w:rPr>
            </w:pPr>
            <w:r w:rsidRPr="008627D0">
              <w:rPr>
                <w:rFonts w:eastAsiaTheme="minorHAnsi"/>
                <w:bCs/>
                <w:lang w:eastAsia="en-US"/>
              </w:rPr>
              <w:t>1. Выездная проверка проведена</w:t>
            </w:r>
            <w:r w:rsidR="00302061">
              <w:rPr>
                <w:rFonts w:eastAsiaTheme="minorHAnsi"/>
                <w:bCs/>
                <w:lang w:eastAsia="en-US"/>
              </w:rPr>
              <w:t xml:space="preserve"> </w:t>
            </w:r>
            <w:r w:rsidR="00302061" w:rsidRPr="00302061">
              <w:rPr>
                <w:rFonts w:eastAsiaTheme="minorHAnsi"/>
                <w:bCs/>
                <w:lang w:eastAsia="en-US"/>
              </w:rPr>
              <w:t>или выездно</w:t>
            </w:r>
            <w:r w:rsidR="00302061">
              <w:rPr>
                <w:rFonts w:eastAsiaTheme="minorHAnsi"/>
                <w:bCs/>
                <w:lang w:eastAsia="en-US"/>
              </w:rPr>
              <w:t>е</w:t>
            </w:r>
            <w:r w:rsidR="00302061" w:rsidRPr="00302061">
              <w:rPr>
                <w:rFonts w:eastAsiaTheme="minorHAnsi"/>
                <w:bCs/>
                <w:lang w:eastAsia="en-US"/>
              </w:rPr>
              <w:t xml:space="preserve"> обследовани</w:t>
            </w:r>
            <w:r w:rsidR="00302061">
              <w:rPr>
                <w:rFonts w:eastAsiaTheme="minorHAnsi"/>
                <w:bCs/>
                <w:lang w:eastAsia="en-US"/>
              </w:rPr>
              <w:t>е</w:t>
            </w:r>
            <w:r w:rsidRPr="008627D0">
              <w:rPr>
                <w:rFonts w:eastAsiaTheme="minorHAnsi"/>
                <w:bCs/>
                <w:lang w:eastAsia="en-US"/>
              </w:rPr>
              <w:t xml:space="preserve"> в соответствии с решением ...</w:t>
            </w:r>
          </w:p>
        </w:tc>
      </w:tr>
      <w:tr w:rsidR="008627D0" w:rsidRPr="00BE307F" w14:paraId="1BDC8E6D" w14:textId="77777777" w:rsidTr="00BE307F">
        <w:tc>
          <w:tcPr>
            <w:tcW w:w="10694" w:type="dxa"/>
            <w:gridSpan w:val="3"/>
            <w:tcBorders>
              <w:top w:val="single" w:sz="4" w:space="0" w:color="auto"/>
            </w:tcBorders>
          </w:tcPr>
          <w:p w14:paraId="4C8816B9"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8627D0" w:rsidRPr="008627D0" w14:paraId="6D6BD11F" w14:textId="77777777" w:rsidTr="00BE307F">
        <w:tc>
          <w:tcPr>
            <w:tcW w:w="10694" w:type="dxa"/>
            <w:gridSpan w:val="3"/>
            <w:tcBorders>
              <w:bottom w:val="single" w:sz="4" w:space="0" w:color="auto"/>
            </w:tcBorders>
          </w:tcPr>
          <w:p w14:paraId="7750AF8E" w14:textId="513D0544" w:rsidR="008627D0" w:rsidRPr="008627D0" w:rsidRDefault="008627D0" w:rsidP="0050629C">
            <w:pPr>
              <w:autoSpaceDE w:val="0"/>
              <w:autoSpaceDN w:val="0"/>
              <w:adjustRightInd w:val="0"/>
              <w:jc w:val="both"/>
              <w:rPr>
                <w:rFonts w:eastAsiaTheme="minorHAnsi"/>
                <w:bCs/>
                <w:lang w:eastAsia="en-US"/>
              </w:rPr>
            </w:pPr>
            <w:bookmarkStart w:id="16" w:name="Par128"/>
            <w:bookmarkEnd w:id="16"/>
            <w:r w:rsidRPr="008627D0">
              <w:rPr>
                <w:rFonts w:eastAsiaTheme="minorHAnsi"/>
                <w:bCs/>
                <w:lang w:eastAsia="en-US"/>
              </w:rPr>
              <w:t>2. Выездная проверка</w:t>
            </w:r>
            <w:r w:rsidR="00302061" w:rsidRPr="00302061">
              <w:rPr>
                <w:rFonts w:eastAsiaTheme="minorHAnsi"/>
                <w:bCs/>
                <w:lang w:eastAsia="en-US"/>
              </w:rPr>
              <w:t xml:space="preserve"> или выездно</w:t>
            </w:r>
            <w:r w:rsidR="00302061">
              <w:rPr>
                <w:rFonts w:eastAsiaTheme="minorHAnsi"/>
                <w:bCs/>
                <w:lang w:eastAsia="en-US"/>
              </w:rPr>
              <w:t>е</w:t>
            </w:r>
            <w:r w:rsidR="00302061" w:rsidRPr="00302061">
              <w:rPr>
                <w:rFonts w:eastAsiaTheme="minorHAnsi"/>
                <w:bCs/>
                <w:lang w:eastAsia="en-US"/>
              </w:rPr>
              <w:t xml:space="preserve"> обследовани</w:t>
            </w:r>
            <w:r w:rsidR="00302061">
              <w:rPr>
                <w:rFonts w:eastAsiaTheme="minorHAnsi"/>
                <w:bCs/>
                <w:lang w:eastAsia="en-US"/>
              </w:rPr>
              <w:t>е</w:t>
            </w:r>
            <w:r w:rsidRPr="008627D0">
              <w:rPr>
                <w:rFonts w:eastAsiaTheme="minorHAnsi"/>
                <w:bCs/>
                <w:lang w:eastAsia="en-US"/>
              </w:rPr>
              <w:t xml:space="preserve"> проведена в рамках ...</w:t>
            </w:r>
          </w:p>
        </w:tc>
      </w:tr>
      <w:tr w:rsidR="008627D0" w:rsidRPr="00BE307F" w14:paraId="7D451BA7" w14:textId="77777777" w:rsidTr="00BE307F">
        <w:tc>
          <w:tcPr>
            <w:tcW w:w="10694" w:type="dxa"/>
            <w:gridSpan w:val="3"/>
            <w:tcBorders>
              <w:top w:val="single" w:sz="4" w:space="0" w:color="auto"/>
            </w:tcBorders>
          </w:tcPr>
          <w:p w14:paraId="5C4279BC"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627D0" w:rsidRPr="008627D0" w14:paraId="65F27348" w14:textId="77777777" w:rsidTr="00BE307F">
        <w:tc>
          <w:tcPr>
            <w:tcW w:w="10694" w:type="dxa"/>
            <w:gridSpan w:val="3"/>
            <w:tcBorders>
              <w:bottom w:val="single" w:sz="4" w:space="0" w:color="auto"/>
            </w:tcBorders>
          </w:tcPr>
          <w:p w14:paraId="5F42C742" w14:textId="7053C11F"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3. Выездная проверка</w:t>
            </w:r>
            <w:r w:rsidR="00302061" w:rsidRPr="00302061">
              <w:rPr>
                <w:rFonts w:eastAsiaTheme="minorHAnsi"/>
                <w:bCs/>
                <w:lang w:eastAsia="en-US"/>
              </w:rPr>
              <w:t xml:space="preserve"> или выездно</w:t>
            </w:r>
            <w:r w:rsidR="00302061">
              <w:rPr>
                <w:rFonts w:eastAsiaTheme="minorHAnsi"/>
                <w:bCs/>
                <w:lang w:eastAsia="en-US"/>
              </w:rPr>
              <w:t>е</w:t>
            </w:r>
            <w:r w:rsidR="00302061" w:rsidRPr="00302061">
              <w:rPr>
                <w:rFonts w:eastAsiaTheme="minorHAnsi"/>
                <w:bCs/>
                <w:lang w:eastAsia="en-US"/>
              </w:rPr>
              <w:t xml:space="preserve"> обследовани</w:t>
            </w:r>
            <w:r w:rsidR="00302061">
              <w:rPr>
                <w:rFonts w:eastAsiaTheme="minorHAnsi"/>
                <w:bCs/>
                <w:lang w:eastAsia="en-US"/>
              </w:rPr>
              <w:t>е</w:t>
            </w:r>
            <w:r w:rsidRPr="008627D0">
              <w:rPr>
                <w:rFonts w:eastAsiaTheme="minorHAnsi"/>
                <w:bCs/>
                <w:lang w:eastAsia="en-US"/>
              </w:rPr>
              <w:t xml:space="preserve"> проведена:</w:t>
            </w:r>
          </w:p>
          <w:p w14:paraId="1FE316E8"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tc>
      </w:tr>
      <w:tr w:rsidR="008627D0" w:rsidRPr="00BE307F" w14:paraId="50CD95CD" w14:textId="77777777" w:rsidTr="00BE307F">
        <w:tc>
          <w:tcPr>
            <w:tcW w:w="10694" w:type="dxa"/>
            <w:gridSpan w:val="3"/>
            <w:tcBorders>
              <w:top w:val="single" w:sz="4" w:space="0" w:color="auto"/>
            </w:tcBorders>
          </w:tcPr>
          <w:p w14:paraId="213D896B"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BE307F">
              <w:rPr>
                <w:rFonts w:eastAsiaTheme="minorHAnsi"/>
                <w:bCs/>
                <w:sz w:val="16"/>
                <w:lang w:eastAsia="en-US"/>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BE307F">
              <w:rPr>
                <w:rFonts w:eastAsiaTheme="minorHAnsi"/>
                <w:bCs/>
                <w:sz w:val="16"/>
                <w:lang w:eastAsia="en-US"/>
              </w:rPr>
              <w:t xml:space="preserve">их) </w:t>
            </w:r>
            <w:proofErr w:type="gramEnd"/>
            <w:r w:rsidRPr="00BE307F">
              <w:rPr>
                <w:rFonts w:eastAsiaTheme="minorHAnsi"/>
                <w:bCs/>
                <w:sz w:val="16"/>
                <w:lang w:eastAsia="en-US"/>
              </w:rPr>
              <w:t>замена была проведена после начала выездной проверки)</w:t>
            </w:r>
          </w:p>
        </w:tc>
      </w:tr>
      <w:tr w:rsidR="008627D0" w:rsidRPr="008627D0" w14:paraId="4F2569DB" w14:textId="77777777" w:rsidTr="00BE307F">
        <w:tc>
          <w:tcPr>
            <w:tcW w:w="10694" w:type="dxa"/>
            <w:gridSpan w:val="3"/>
            <w:tcBorders>
              <w:bottom w:val="single" w:sz="4" w:space="0" w:color="auto"/>
            </w:tcBorders>
          </w:tcPr>
          <w:p w14:paraId="79F8C1B2" w14:textId="22982BCD"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4. К проведению выездной проверки</w:t>
            </w:r>
            <w:r w:rsidR="00302061">
              <w:rPr>
                <w:rFonts w:eastAsiaTheme="minorHAnsi"/>
                <w:bCs/>
                <w:lang w:eastAsia="en-US"/>
              </w:rPr>
              <w:t xml:space="preserve"> или </w:t>
            </w:r>
            <w:r w:rsidR="00302061" w:rsidRPr="00302061">
              <w:rPr>
                <w:rFonts w:eastAsiaTheme="minorHAnsi"/>
                <w:bCs/>
                <w:lang w:eastAsia="en-US"/>
              </w:rPr>
              <w:t>выездно</w:t>
            </w:r>
            <w:r w:rsidR="00302061">
              <w:rPr>
                <w:rFonts w:eastAsiaTheme="minorHAnsi"/>
                <w:bCs/>
                <w:lang w:eastAsia="en-US"/>
              </w:rPr>
              <w:t>го</w:t>
            </w:r>
            <w:r w:rsidR="00302061" w:rsidRPr="00302061">
              <w:rPr>
                <w:rFonts w:eastAsiaTheme="minorHAnsi"/>
                <w:bCs/>
                <w:lang w:eastAsia="en-US"/>
              </w:rPr>
              <w:t xml:space="preserve"> обследовани</w:t>
            </w:r>
            <w:r w:rsidR="00302061">
              <w:rPr>
                <w:rFonts w:eastAsiaTheme="minorHAnsi"/>
                <w:bCs/>
                <w:lang w:eastAsia="en-US"/>
              </w:rPr>
              <w:t>я</w:t>
            </w:r>
            <w:r w:rsidRPr="008627D0">
              <w:rPr>
                <w:rFonts w:eastAsiaTheme="minorHAnsi"/>
                <w:bCs/>
                <w:lang w:eastAsia="en-US"/>
              </w:rPr>
              <w:t xml:space="preserve"> были привлечены:</w:t>
            </w:r>
          </w:p>
          <w:p w14:paraId="572BBCE7"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специалисты:</w:t>
            </w:r>
          </w:p>
          <w:p w14:paraId="43FAD1B2"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w:t>
            </w:r>
          </w:p>
          <w:p w14:paraId="084B6319"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5EEDA8B6" w14:textId="77777777" w:rsidTr="00BE307F">
        <w:tc>
          <w:tcPr>
            <w:tcW w:w="10694" w:type="dxa"/>
            <w:gridSpan w:val="3"/>
            <w:tcBorders>
              <w:top w:val="single" w:sz="4" w:space="0" w:color="auto"/>
            </w:tcBorders>
          </w:tcPr>
          <w:p w14:paraId="695AE41A" w14:textId="77777777" w:rsidR="008627D0" w:rsidRPr="00BE307F" w:rsidRDefault="008627D0" w:rsidP="00BE307F">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фамилии, имена, отчества (при наличии), должности специалистов);</w:t>
            </w:r>
          </w:p>
        </w:tc>
      </w:tr>
      <w:tr w:rsidR="008627D0" w:rsidRPr="008627D0" w14:paraId="473B62EB" w14:textId="77777777" w:rsidTr="00BE307F">
        <w:tc>
          <w:tcPr>
            <w:tcW w:w="10694" w:type="dxa"/>
            <w:gridSpan w:val="3"/>
            <w:tcBorders>
              <w:bottom w:val="single" w:sz="4" w:space="0" w:color="auto"/>
            </w:tcBorders>
          </w:tcPr>
          <w:p w14:paraId="5E6E4434"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2ACD668D" w14:textId="77777777" w:rsidTr="00BE307F">
        <w:tc>
          <w:tcPr>
            <w:tcW w:w="10694" w:type="dxa"/>
            <w:gridSpan w:val="3"/>
            <w:tcBorders>
              <w:top w:val="single" w:sz="4" w:space="0" w:color="auto"/>
              <w:bottom w:val="single" w:sz="4" w:space="0" w:color="auto"/>
            </w:tcBorders>
          </w:tcPr>
          <w:p w14:paraId="4C4EBE0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эксперты (экспертные организации):</w:t>
            </w:r>
          </w:p>
          <w:p w14:paraId="03DC87D5"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w:t>
            </w:r>
          </w:p>
          <w:p w14:paraId="3E53AAD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58E3B783" w14:textId="77777777" w:rsidTr="00BE307F">
        <w:tc>
          <w:tcPr>
            <w:tcW w:w="10694" w:type="dxa"/>
            <w:gridSpan w:val="3"/>
            <w:tcBorders>
              <w:top w:val="single" w:sz="4" w:space="0" w:color="auto"/>
            </w:tcBorders>
          </w:tcPr>
          <w:p w14:paraId="24E3F967" w14:textId="77777777" w:rsidR="008627D0" w:rsidRPr="00BE307F" w:rsidRDefault="008627D0" w:rsidP="00BE307F">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627D0" w:rsidRPr="008627D0" w14:paraId="3C986E89" w14:textId="77777777" w:rsidTr="00BE307F">
        <w:tc>
          <w:tcPr>
            <w:tcW w:w="10694" w:type="dxa"/>
            <w:gridSpan w:val="3"/>
            <w:tcBorders>
              <w:bottom w:val="single" w:sz="4" w:space="0" w:color="auto"/>
            </w:tcBorders>
          </w:tcPr>
          <w:p w14:paraId="3304074A" w14:textId="06F72591"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5. Выездная проверка</w:t>
            </w:r>
            <w:r w:rsidR="00302061" w:rsidRPr="00302061">
              <w:rPr>
                <w:rFonts w:eastAsiaTheme="minorHAnsi"/>
                <w:bCs/>
                <w:lang w:eastAsia="en-US"/>
              </w:rPr>
              <w:t xml:space="preserve"> или выездно</w:t>
            </w:r>
            <w:r w:rsidR="00302061">
              <w:rPr>
                <w:rFonts w:eastAsiaTheme="minorHAnsi"/>
                <w:bCs/>
                <w:lang w:eastAsia="en-US"/>
              </w:rPr>
              <w:t>е</w:t>
            </w:r>
            <w:r w:rsidR="00302061" w:rsidRPr="00302061">
              <w:rPr>
                <w:rFonts w:eastAsiaTheme="minorHAnsi"/>
                <w:bCs/>
                <w:lang w:eastAsia="en-US"/>
              </w:rPr>
              <w:t xml:space="preserve"> обследовани</w:t>
            </w:r>
            <w:r w:rsidR="00302061">
              <w:rPr>
                <w:rFonts w:eastAsiaTheme="minorHAnsi"/>
                <w:bCs/>
                <w:lang w:eastAsia="en-US"/>
              </w:rPr>
              <w:t>е</w:t>
            </w:r>
            <w:r w:rsidRPr="008627D0">
              <w:rPr>
                <w:rFonts w:eastAsiaTheme="minorHAnsi"/>
                <w:bCs/>
                <w:lang w:eastAsia="en-US"/>
              </w:rPr>
              <w:t xml:space="preserve"> проведена в отношении:</w:t>
            </w:r>
          </w:p>
        </w:tc>
      </w:tr>
      <w:tr w:rsidR="008627D0" w:rsidRPr="00BE307F" w14:paraId="18837960" w14:textId="77777777" w:rsidTr="00BE307F">
        <w:tc>
          <w:tcPr>
            <w:tcW w:w="10694" w:type="dxa"/>
            <w:gridSpan w:val="3"/>
            <w:tcBorders>
              <w:top w:val="single" w:sz="4" w:space="0" w:color="auto"/>
            </w:tcBorders>
          </w:tcPr>
          <w:p w14:paraId="3ED550A4" w14:textId="77777777" w:rsidR="008627D0" w:rsidRPr="00BE307F" w:rsidRDefault="008627D0" w:rsidP="00BE307F">
            <w:pPr>
              <w:autoSpaceDE w:val="0"/>
              <w:autoSpaceDN w:val="0"/>
              <w:adjustRightInd w:val="0"/>
              <w:jc w:val="both"/>
              <w:rPr>
                <w:rFonts w:eastAsiaTheme="minorHAnsi"/>
                <w:bCs/>
                <w:sz w:val="16"/>
                <w:lang w:eastAsia="en-US"/>
              </w:rPr>
            </w:pPr>
            <w:r w:rsidRPr="00BE307F">
              <w:rPr>
                <w:rFonts w:eastAsiaTheme="minorHAnsi"/>
                <w:bCs/>
                <w:sz w:val="16"/>
                <w:lang w:eastAsia="en-US"/>
              </w:rPr>
              <w:t>(указывается объект контроля, в отношении которого проведена выездная проверка).</w:t>
            </w:r>
          </w:p>
        </w:tc>
      </w:tr>
      <w:tr w:rsidR="008627D0" w:rsidRPr="008627D0" w14:paraId="0FA4AECB" w14:textId="77777777" w:rsidTr="00BE307F">
        <w:tc>
          <w:tcPr>
            <w:tcW w:w="10694" w:type="dxa"/>
            <w:gridSpan w:val="3"/>
            <w:tcBorders>
              <w:bottom w:val="single" w:sz="4" w:space="0" w:color="auto"/>
            </w:tcBorders>
          </w:tcPr>
          <w:p w14:paraId="06D40A88" w14:textId="1D25E2C1"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6. Выездная проверка</w:t>
            </w:r>
            <w:r w:rsidR="00302061" w:rsidRPr="00302061">
              <w:rPr>
                <w:rFonts w:eastAsiaTheme="minorHAnsi"/>
                <w:bCs/>
                <w:lang w:eastAsia="en-US"/>
              </w:rPr>
              <w:t xml:space="preserve"> или выездно</w:t>
            </w:r>
            <w:r w:rsidR="00302061">
              <w:rPr>
                <w:rFonts w:eastAsiaTheme="minorHAnsi"/>
                <w:bCs/>
                <w:lang w:eastAsia="en-US"/>
              </w:rPr>
              <w:t>е</w:t>
            </w:r>
            <w:r w:rsidR="00302061" w:rsidRPr="00302061">
              <w:rPr>
                <w:rFonts w:eastAsiaTheme="minorHAnsi"/>
                <w:bCs/>
                <w:lang w:eastAsia="en-US"/>
              </w:rPr>
              <w:t xml:space="preserve"> обследовани</w:t>
            </w:r>
            <w:r w:rsidR="00302061">
              <w:rPr>
                <w:rFonts w:eastAsiaTheme="minorHAnsi"/>
                <w:bCs/>
                <w:lang w:eastAsia="en-US"/>
              </w:rPr>
              <w:t>е</w:t>
            </w:r>
            <w:r w:rsidRPr="008627D0">
              <w:rPr>
                <w:rFonts w:eastAsiaTheme="minorHAnsi"/>
                <w:bCs/>
                <w:lang w:eastAsia="en-US"/>
              </w:rPr>
              <w:t xml:space="preserve"> была проведена по адресу (местоположению):</w:t>
            </w:r>
          </w:p>
        </w:tc>
      </w:tr>
      <w:tr w:rsidR="008627D0" w:rsidRPr="008627D0" w14:paraId="10165221" w14:textId="77777777" w:rsidTr="00BE307F">
        <w:tc>
          <w:tcPr>
            <w:tcW w:w="10694" w:type="dxa"/>
            <w:gridSpan w:val="3"/>
            <w:tcBorders>
              <w:top w:val="single" w:sz="4" w:space="0" w:color="auto"/>
            </w:tcBorders>
          </w:tcPr>
          <w:p w14:paraId="3BD25BBE"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8627D0" w:rsidRPr="008627D0" w14:paraId="5CC7AF5A" w14:textId="77777777" w:rsidTr="00BE307F">
        <w:tc>
          <w:tcPr>
            <w:tcW w:w="10694" w:type="dxa"/>
            <w:gridSpan w:val="3"/>
            <w:tcBorders>
              <w:bottom w:val="single" w:sz="4" w:space="0" w:color="auto"/>
            </w:tcBorders>
          </w:tcPr>
          <w:p w14:paraId="4359881E"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7. Контролируемые лица:</w:t>
            </w:r>
          </w:p>
        </w:tc>
      </w:tr>
      <w:tr w:rsidR="008627D0" w:rsidRPr="00BE307F" w14:paraId="362973A3" w14:textId="77777777" w:rsidTr="00BE307F">
        <w:tc>
          <w:tcPr>
            <w:tcW w:w="10694" w:type="dxa"/>
            <w:gridSpan w:val="3"/>
            <w:tcBorders>
              <w:top w:val="single" w:sz="4" w:space="0" w:color="auto"/>
            </w:tcBorders>
          </w:tcPr>
          <w:p w14:paraId="739F0255"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8627D0" w:rsidRPr="008627D0" w14:paraId="3E9D9712" w14:textId="77777777" w:rsidTr="00BE307F">
        <w:tc>
          <w:tcPr>
            <w:tcW w:w="10694" w:type="dxa"/>
            <w:gridSpan w:val="3"/>
            <w:tcBorders>
              <w:bottom w:val="single" w:sz="4" w:space="0" w:color="auto"/>
            </w:tcBorders>
          </w:tcPr>
          <w:p w14:paraId="6F45F852" w14:textId="22F57F2E"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 xml:space="preserve">8. Выездная проверка </w:t>
            </w:r>
            <w:r w:rsidR="00302061" w:rsidRPr="00302061">
              <w:rPr>
                <w:rFonts w:eastAsiaTheme="minorHAnsi"/>
                <w:bCs/>
                <w:lang w:eastAsia="en-US"/>
              </w:rPr>
              <w:t>или выездно</w:t>
            </w:r>
            <w:r w:rsidR="00302061">
              <w:rPr>
                <w:rFonts w:eastAsiaTheme="minorHAnsi"/>
                <w:bCs/>
                <w:lang w:eastAsia="en-US"/>
              </w:rPr>
              <w:t>е</w:t>
            </w:r>
            <w:r w:rsidR="00302061" w:rsidRPr="00302061">
              <w:rPr>
                <w:rFonts w:eastAsiaTheme="minorHAnsi"/>
                <w:bCs/>
                <w:lang w:eastAsia="en-US"/>
              </w:rPr>
              <w:t xml:space="preserve"> обследовани</w:t>
            </w:r>
            <w:r w:rsidR="00302061">
              <w:rPr>
                <w:rFonts w:eastAsiaTheme="minorHAnsi"/>
                <w:bCs/>
                <w:lang w:eastAsia="en-US"/>
              </w:rPr>
              <w:t>е</w:t>
            </w:r>
            <w:r w:rsidR="00302061" w:rsidRPr="008627D0">
              <w:rPr>
                <w:rFonts w:eastAsiaTheme="minorHAnsi"/>
                <w:bCs/>
                <w:lang w:eastAsia="en-US"/>
              </w:rPr>
              <w:t xml:space="preserve"> </w:t>
            </w:r>
            <w:r w:rsidRPr="008627D0">
              <w:rPr>
                <w:rFonts w:eastAsiaTheme="minorHAnsi"/>
                <w:bCs/>
                <w:lang w:eastAsia="en-US"/>
              </w:rPr>
              <w:t>проведена в следующие сроки:</w:t>
            </w:r>
          </w:p>
          <w:p w14:paraId="6A54664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21E0CFBD" w14:textId="77777777" w:rsid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42E3F793" w14:textId="77777777" w:rsidR="00302061" w:rsidRPr="008627D0" w:rsidRDefault="00302061" w:rsidP="0050629C">
            <w:pPr>
              <w:autoSpaceDE w:val="0"/>
              <w:autoSpaceDN w:val="0"/>
              <w:adjustRightInd w:val="0"/>
              <w:jc w:val="both"/>
              <w:rPr>
                <w:rFonts w:eastAsiaTheme="minorHAnsi"/>
                <w:bCs/>
                <w:lang w:eastAsia="en-US"/>
              </w:rPr>
            </w:pPr>
          </w:p>
        </w:tc>
      </w:tr>
      <w:tr w:rsidR="008627D0" w:rsidRPr="00BE307F" w14:paraId="6B357518" w14:textId="77777777" w:rsidTr="00BE307F">
        <w:tc>
          <w:tcPr>
            <w:tcW w:w="10694" w:type="dxa"/>
            <w:gridSpan w:val="3"/>
            <w:tcBorders>
              <w:top w:val="single" w:sz="4" w:space="0" w:color="auto"/>
            </w:tcBorders>
          </w:tcPr>
          <w:p w14:paraId="3EB9711F"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8627D0" w:rsidRPr="008627D0" w14:paraId="2E112968" w14:textId="77777777" w:rsidTr="00BE307F">
        <w:tc>
          <w:tcPr>
            <w:tcW w:w="10694" w:type="dxa"/>
            <w:gridSpan w:val="3"/>
            <w:tcBorders>
              <w:bottom w:val="single" w:sz="4" w:space="0" w:color="auto"/>
            </w:tcBorders>
          </w:tcPr>
          <w:p w14:paraId="7CDA1AD1" w14:textId="3FB7BFCD"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проведение выездной проверки</w:t>
            </w:r>
            <w:r w:rsidR="00302061" w:rsidRPr="00302061">
              <w:rPr>
                <w:rFonts w:eastAsiaTheme="minorHAnsi"/>
                <w:bCs/>
                <w:lang w:eastAsia="en-US"/>
              </w:rPr>
              <w:t xml:space="preserve"> или выездно</w:t>
            </w:r>
            <w:r w:rsidR="00302061">
              <w:rPr>
                <w:rFonts w:eastAsiaTheme="minorHAnsi"/>
                <w:bCs/>
                <w:lang w:eastAsia="en-US"/>
              </w:rPr>
              <w:t>го</w:t>
            </w:r>
            <w:r w:rsidR="00302061" w:rsidRPr="00302061">
              <w:rPr>
                <w:rFonts w:eastAsiaTheme="minorHAnsi"/>
                <w:bCs/>
                <w:lang w:eastAsia="en-US"/>
              </w:rPr>
              <w:t xml:space="preserve"> обследовани</w:t>
            </w:r>
            <w:r w:rsidR="00302061">
              <w:rPr>
                <w:rFonts w:eastAsiaTheme="minorHAnsi"/>
                <w:bCs/>
                <w:lang w:eastAsia="en-US"/>
              </w:rPr>
              <w:t>я</w:t>
            </w:r>
            <w:r w:rsidRPr="008627D0">
              <w:rPr>
                <w:rFonts w:eastAsiaTheme="minorHAnsi"/>
                <w:bCs/>
                <w:lang w:eastAsia="en-US"/>
              </w:rPr>
              <w:t xml:space="preserve"> приостанавливалось в связи </w:t>
            </w:r>
            <w:proofErr w:type="gramStart"/>
            <w:r w:rsidRPr="008627D0">
              <w:rPr>
                <w:rFonts w:eastAsiaTheme="minorHAnsi"/>
                <w:bCs/>
                <w:lang w:eastAsia="en-US"/>
              </w:rPr>
              <w:t>с</w:t>
            </w:r>
            <w:proofErr w:type="gramEnd"/>
            <w:r w:rsidRPr="008627D0">
              <w:rPr>
                <w:rFonts w:eastAsiaTheme="minorHAnsi"/>
                <w:bCs/>
                <w:lang w:eastAsia="en-US"/>
              </w:rPr>
              <w:t xml:space="preserve"> ...</w:t>
            </w:r>
          </w:p>
          <w:p w14:paraId="5643C2EE"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0745F551" w14:textId="77777777" w:rsid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0099F9CF" w14:textId="77777777" w:rsidR="00302061" w:rsidRPr="008627D0" w:rsidRDefault="00302061" w:rsidP="0050629C">
            <w:pPr>
              <w:autoSpaceDE w:val="0"/>
              <w:autoSpaceDN w:val="0"/>
              <w:adjustRightInd w:val="0"/>
              <w:jc w:val="both"/>
              <w:rPr>
                <w:rFonts w:eastAsiaTheme="minorHAnsi"/>
                <w:bCs/>
                <w:lang w:eastAsia="en-US"/>
              </w:rPr>
            </w:pPr>
          </w:p>
        </w:tc>
      </w:tr>
      <w:tr w:rsidR="008627D0" w:rsidRPr="00BE307F" w14:paraId="176F9A71" w14:textId="77777777" w:rsidTr="00BE307F">
        <w:tc>
          <w:tcPr>
            <w:tcW w:w="10694" w:type="dxa"/>
            <w:gridSpan w:val="3"/>
            <w:tcBorders>
              <w:top w:val="single" w:sz="4" w:space="0" w:color="auto"/>
            </w:tcBorders>
          </w:tcPr>
          <w:p w14:paraId="636E3EE4"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lastRenderedPageBreak/>
              <w:t xml:space="preserve">(указывается основание для приостановления проведения выездной проверки, дата и время начала, а также дата и время </w:t>
            </w:r>
            <w:proofErr w:type="gramStart"/>
            <w:r w:rsidRPr="00BE307F">
              <w:rPr>
                <w:rFonts w:eastAsiaTheme="minorHAnsi"/>
                <w:bCs/>
                <w:sz w:val="16"/>
                <w:lang w:eastAsia="en-US"/>
              </w:rPr>
              <w:t>окончания срока приостановления проведения выездной проверки</w:t>
            </w:r>
            <w:proofErr w:type="gramEnd"/>
            <w:r w:rsidRPr="00BE307F">
              <w:rPr>
                <w:rFonts w:eastAsiaTheme="minorHAnsi"/>
                <w:bCs/>
                <w:sz w:val="16"/>
                <w:lang w:eastAsia="en-US"/>
              </w:rPr>
              <w:t>)</w:t>
            </w:r>
          </w:p>
        </w:tc>
      </w:tr>
      <w:tr w:rsidR="008627D0" w:rsidRPr="008627D0" w14:paraId="6C04B091" w14:textId="77777777" w:rsidTr="00BE307F">
        <w:tc>
          <w:tcPr>
            <w:tcW w:w="10694" w:type="dxa"/>
            <w:gridSpan w:val="3"/>
            <w:tcBorders>
              <w:bottom w:val="single" w:sz="4" w:space="0" w:color="auto"/>
            </w:tcBorders>
          </w:tcPr>
          <w:p w14:paraId="2F84A89C"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Срок непосредственного взаимодействия с контролируемым лицом составил:</w:t>
            </w:r>
          </w:p>
          <w:p w14:paraId="0F452E0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 (часы, минуты)</w:t>
            </w:r>
          </w:p>
        </w:tc>
      </w:tr>
      <w:tr w:rsidR="008627D0" w:rsidRPr="00BE307F" w14:paraId="301558CE" w14:textId="77777777" w:rsidTr="00BE307F">
        <w:tc>
          <w:tcPr>
            <w:tcW w:w="10694" w:type="dxa"/>
            <w:gridSpan w:val="3"/>
            <w:tcBorders>
              <w:top w:val="single" w:sz="4" w:space="0" w:color="auto"/>
            </w:tcBorders>
          </w:tcPr>
          <w:p w14:paraId="0AF69095"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627D0" w:rsidRPr="008627D0" w14:paraId="208F0CE0" w14:textId="77777777" w:rsidTr="00BE307F">
        <w:tc>
          <w:tcPr>
            <w:tcW w:w="10694" w:type="dxa"/>
            <w:gridSpan w:val="3"/>
            <w:tcBorders>
              <w:bottom w:val="single" w:sz="4" w:space="0" w:color="auto"/>
            </w:tcBorders>
          </w:tcPr>
          <w:p w14:paraId="3DFCA4E9" w14:textId="0160FCF9"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9. При проведении выездной проверки</w:t>
            </w:r>
            <w:r w:rsidR="00302061" w:rsidRPr="00302061">
              <w:rPr>
                <w:rFonts w:eastAsiaTheme="minorHAnsi"/>
                <w:bCs/>
                <w:lang w:eastAsia="en-US"/>
              </w:rPr>
              <w:t xml:space="preserve"> или выездно</w:t>
            </w:r>
            <w:r w:rsidR="00302061">
              <w:rPr>
                <w:rFonts w:eastAsiaTheme="minorHAnsi"/>
                <w:bCs/>
                <w:lang w:eastAsia="en-US"/>
              </w:rPr>
              <w:t>го</w:t>
            </w:r>
            <w:r w:rsidR="00302061" w:rsidRPr="00302061">
              <w:rPr>
                <w:rFonts w:eastAsiaTheme="minorHAnsi"/>
                <w:bCs/>
                <w:lang w:eastAsia="en-US"/>
              </w:rPr>
              <w:t xml:space="preserve"> обследовани</w:t>
            </w:r>
            <w:r w:rsidR="00302061">
              <w:rPr>
                <w:rFonts w:eastAsiaTheme="minorHAnsi"/>
                <w:bCs/>
                <w:lang w:eastAsia="en-US"/>
              </w:rPr>
              <w:t>я</w:t>
            </w:r>
            <w:r w:rsidRPr="008627D0">
              <w:rPr>
                <w:rFonts w:eastAsiaTheme="minorHAnsi"/>
                <w:bCs/>
                <w:lang w:eastAsia="en-US"/>
              </w:rPr>
              <w:t xml:space="preserve"> совершены следующие контрольные (надзорные) действия:</w:t>
            </w:r>
          </w:p>
          <w:p w14:paraId="204F62D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tc>
      </w:tr>
      <w:tr w:rsidR="008627D0" w:rsidRPr="00BE307F" w14:paraId="7A321200" w14:textId="77777777" w:rsidTr="00BE307F">
        <w:tc>
          <w:tcPr>
            <w:tcW w:w="10694" w:type="dxa"/>
            <w:gridSpan w:val="3"/>
            <w:tcBorders>
              <w:top w:val="single" w:sz="4" w:space="0" w:color="auto"/>
            </w:tcBorders>
          </w:tcPr>
          <w:p w14:paraId="2AEDA725"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8627D0" w:rsidRPr="008627D0" w14:paraId="0D5CA49B" w14:textId="77777777" w:rsidTr="00BE307F">
        <w:tc>
          <w:tcPr>
            <w:tcW w:w="10694" w:type="dxa"/>
            <w:gridSpan w:val="3"/>
            <w:tcBorders>
              <w:bottom w:val="single" w:sz="4" w:space="0" w:color="auto"/>
            </w:tcBorders>
          </w:tcPr>
          <w:p w14:paraId="6DE988DA"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в следующие сроки:</w:t>
            </w:r>
          </w:p>
          <w:p w14:paraId="333400F7"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с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6D15E19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"__" ___________ ____ г., ____ час</w:t>
            </w:r>
            <w:proofErr w:type="gramStart"/>
            <w:r w:rsidRPr="008627D0">
              <w:rPr>
                <w:rFonts w:eastAsiaTheme="minorHAnsi"/>
                <w:bCs/>
                <w:lang w:eastAsia="en-US"/>
              </w:rPr>
              <w:t>.</w:t>
            </w:r>
            <w:proofErr w:type="gramEnd"/>
            <w:r w:rsidRPr="008627D0">
              <w:rPr>
                <w:rFonts w:eastAsiaTheme="minorHAnsi"/>
                <w:bCs/>
                <w:lang w:eastAsia="en-US"/>
              </w:rPr>
              <w:t xml:space="preserve"> _____ </w:t>
            </w:r>
            <w:proofErr w:type="gramStart"/>
            <w:r w:rsidRPr="008627D0">
              <w:rPr>
                <w:rFonts w:eastAsiaTheme="minorHAnsi"/>
                <w:bCs/>
                <w:lang w:eastAsia="en-US"/>
              </w:rPr>
              <w:t>м</w:t>
            </w:r>
            <w:proofErr w:type="gramEnd"/>
            <w:r w:rsidRPr="008627D0">
              <w:rPr>
                <w:rFonts w:eastAsiaTheme="minorHAnsi"/>
                <w:bCs/>
                <w:lang w:eastAsia="en-US"/>
              </w:rPr>
              <w:t>ин.</w:t>
            </w:r>
          </w:p>
          <w:p w14:paraId="7B7D34B9"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 месту .....</w:t>
            </w:r>
          </w:p>
        </w:tc>
      </w:tr>
      <w:tr w:rsidR="008627D0" w:rsidRPr="00BE307F" w14:paraId="0C843EB1" w14:textId="77777777" w:rsidTr="00BE307F">
        <w:tc>
          <w:tcPr>
            <w:tcW w:w="10694" w:type="dxa"/>
            <w:gridSpan w:val="3"/>
            <w:tcBorders>
              <w:top w:val="single" w:sz="4" w:space="0" w:color="auto"/>
            </w:tcBorders>
          </w:tcPr>
          <w:p w14:paraId="36238A7A"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даты и места фактически совершенных контрольных (надзорных) действий);</w:t>
            </w:r>
          </w:p>
        </w:tc>
      </w:tr>
      <w:tr w:rsidR="008627D0" w:rsidRPr="008627D0" w14:paraId="0583240D" w14:textId="77777777" w:rsidTr="00BE307F">
        <w:tc>
          <w:tcPr>
            <w:tcW w:w="10694" w:type="dxa"/>
            <w:gridSpan w:val="3"/>
            <w:tcBorders>
              <w:bottom w:val="single" w:sz="4" w:space="0" w:color="auto"/>
            </w:tcBorders>
          </w:tcPr>
          <w:p w14:paraId="4865D402"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 xml:space="preserve">по </w:t>
            </w:r>
            <w:proofErr w:type="gramStart"/>
            <w:r w:rsidRPr="008627D0">
              <w:rPr>
                <w:rFonts w:eastAsiaTheme="minorHAnsi"/>
                <w:bCs/>
                <w:lang w:eastAsia="en-US"/>
              </w:rPr>
              <w:t>результатам</w:t>
            </w:r>
            <w:proofErr w:type="gramEnd"/>
            <w:r w:rsidRPr="008627D0">
              <w:rPr>
                <w:rFonts w:eastAsiaTheme="minorHAnsi"/>
                <w:bCs/>
                <w:lang w:eastAsia="en-US"/>
              </w:rPr>
              <w:t xml:space="preserve"> которого составлен:</w:t>
            </w:r>
          </w:p>
        </w:tc>
      </w:tr>
      <w:tr w:rsidR="008627D0" w:rsidRPr="00BE307F" w14:paraId="1D7F093C" w14:textId="77777777" w:rsidTr="00BE307F">
        <w:tc>
          <w:tcPr>
            <w:tcW w:w="10694" w:type="dxa"/>
            <w:gridSpan w:val="3"/>
            <w:tcBorders>
              <w:top w:val="single" w:sz="4" w:space="0" w:color="auto"/>
            </w:tcBorders>
          </w:tcPr>
          <w:p w14:paraId="130AB99A"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627D0" w:rsidRPr="008627D0" w14:paraId="6FDA1C61" w14:textId="77777777" w:rsidTr="00BE307F">
        <w:tc>
          <w:tcPr>
            <w:tcW w:w="10694" w:type="dxa"/>
            <w:gridSpan w:val="3"/>
            <w:tcBorders>
              <w:bottom w:val="single" w:sz="4" w:space="0" w:color="auto"/>
            </w:tcBorders>
          </w:tcPr>
          <w:p w14:paraId="2D9216CB"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2) ...</w:t>
            </w:r>
          </w:p>
          <w:p w14:paraId="588134F9"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4701A5FE" w14:textId="77777777" w:rsidTr="00BE307F">
        <w:tc>
          <w:tcPr>
            <w:tcW w:w="10694" w:type="dxa"/>
            <w:gridSpan w:val="3"/>
            <w:tcBorders>
              <w:top w:val="single" w:sz="4" w:space="0" w:color="auto"/>
            </w:tcBorders>
          </w:tcPr>
          <w:p w14:paraId="1D7FB2F8"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аналогичные сведения по второму и иным контрольным (надзорным) действиям)</w:t>
            </w:r>
          </w:p>
        </w:tc>
      </w:tr>
      <w:tr w:rsidR="008627D0" w:rsidRPr="008627D0" w14:paraId="52E2A436" w14:textId="77777777" w:rsidTr="00BE307F">
        <w:tc>
          <w:tcPr>
            <w:tcW w:w="10694" w:type="dxa"/>
            <w:gridSpan w:val="3"/>
            <w:tcBorders>
              <w:bottom w:val="single" w:sz="4" w:space="0" w:color="auto"/>
            </w:tcBorders>
          </w:tcPr>
          <w:p w14:paraId="42BFCB2F" w14:textId="21AA313D" w:rsidR="008627D0" w:rsidRPr="008627D0" w:rsidRDefault="008627D0" w:rsidP="00302061">
            <w:pPr>
              <w:autoSpaceDE w:val="0"/>
              <w:autoSpaceDN w:val="0"/>
              <w:adjustRightInd w:val="0"/>
              <w:jc w:val="both"/>
              <w:rPr>
                <w:rFonts w:eastAsiaTheme="minorHAnsi"/>
                <w:bCs/>
                <w:lang w:eastAsia="en-US"/>
              </w:rPr>
            </w:pPr>
            <w:r w:rsidRPr="008627D0">
              <w:rPr>
                <w:rFonts w:eastAsiaTheme="minorHAnsi"/>
                <w:bCs/>
                <w:lang w:eastAsia="en-US"/>
              </w:rPr>
              <w:t>10. При проведении выездной проверки</w:t>
            </w:r>
            <w:r w:rsidR="00302061" w:rsidRPr="00302061">
              <w:rPr>
                <w:rFonts w:eastAsiaTheme="minorHAnsi"/>
                <w:bCs/>
                <w:lang w:eastAsia="en-US"/>
              </w:rPr>
              <w:t xml:space="preserve"> или выездно</w:t>
            </w:r>
            <w:r w:rsidR="00302061">
              <w:rPr>
                <w:rFonts w:eastAsiaTheme="minorHAnsi"/>
                <w:bCs/>
                <w:lang w:eastAsia="en-US"/>
              </w:rPr>
              <w:t>го</w:t>
            </w:r>
            <w:r w:rsidR="00302061" w:rsidRPr="00302061">
              <w:rPr>
                <w:rFonts w:eastAsiaTheme="minorHAnsi"/>
                <w:bCs/>
                <w:lang w:eastAsia="en-US"/>
              </w:rPr>
              <w:t xml:space="preserve"> обследовани</w:t>
            </w:r>
            <w:r w:rsidR="00302061">
              <w:rPr>
                <w:rFonts w:eastAsiaTheme="minorHAnsi"/>
                <w:bCs/>
                <w:lang w:eastAsia="en-US"/>
              </w:rPr>
              <w:t>я</w:t>
            </w:r>
            <w:r w:rsidRPr="008627D0">
              <w:rPr>
                <w:rFonts w:eastAsiaTheme="minorHAnsi"/>
                <w:bCs/>
                <w:lang w:eastAsia="en-US"/>
              </w:rPr>
              <w:t xml:space="preserve"> были рассмотрены следующие документы и сведения:</w:t>
            </w:r>
          </w:p>
        </w:tc>
      </w:tr>
      <w:tr w:rsidR="008627D0" w:rsidRPr="00BE307F" w14:paraId="537AA92A" w14:textId="77777777" w:rsidTr="00BE307F">
        <w:tc>
          <w:tcPr>
            <w:tcW w:w="10694" w:type="dxa"/>
            <w:gridSpan w:val="3"/>
            <w:tcBorders>
              <w:top w:val="single" w:sz="4" w:space="0" w:color="auto"/>
            </w:tcBorders>
          </w:tcPr>
          <w:p w14:paraId="5BC29929"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627D0" w:rsidRPr="008627D0" w14:paraId="7812A436" w14:textId="77777777" w:rsidTr="00BE307F">
        <w:tc>
          <w:tcPr>
            <w:tcW w:w="10694" w:type="dxa"/>
            <w:gridSpan w:val="3"/>
            <w:tcBorders>
              <w:bottom w:val="single" w:sz="4" w:space="0" w:color="auto"/>
            </w:tcBorders>
          </w:tcPr>
          <w:p w14:paraId="23B87FFC" w14:textId="109FF5B8"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11. По результатам выездной проверки</w:t>
            </w:r>
            <w:r w:rsidR="00302061" w:rsidRPr="00302061">
              <w:rPr>
                <w:rFonts w:eastAsiaTheme="minorHAnsi"/>
                <w:bCs/>
                <w:lang w:eastAsia="en-US"/>
              </w:rPr>
              <w:t xml:space="preserve"> или выездно</w:t>
            </w:r>
            <w:r w:rsidR="00302061">
              <w:rPr>
                <w:rFonts w:eastAsiaTheme="minorHAnsi"/>
                <w:bCs/>
                <w:lang w:eastAsia="en-US"/>
              </w:rPr>
              <w:t>го</w:t>
            </w:r>
            <w:r w:rsidR="00302061" w:rsidRPr="00302061">
              <w:rPr>
                <w:rFonts w:eastAsiaTheme="minorHAnsi"/>
                <w:bCs/>
                <w:lang w:eastAsia="en-US"/>
              </w:rPr>
              <w:t xml:space="preserve"> обследовани</w:t>
            </w:r>
            <w:r w:rsidR="00302061">
              <w:rPr>
                <w:rFonts w:eastAsiaTheme="minorHAnsi"/>
                <w:bCs/>
                <w:lang w:eastAsia="en-US"/>
              </w:rPr>
              <w:t>я</w:t>
            </w:r>
            <w:r w:rsidRPr="008627D0">
              <w:rPr>
                <w:rFonts w:eastAsiaTheme="minorHAnsi"/>
                <w:bCs/>
                <w:lang w:eastAsia="en-US"/>
              </w:rPr>
              <w:t xml:space="preserve"> установлено:</w:t>
            </w:r>
          </w:p>
        </w:tc>
      </w:tr>
      <w:tr w:rsidR="00BE307F" w:rsidRPr="00BE307F" w14:paraId="4A61C999" w14:textId="77777777" w:rsidTr="00BE307F">
        <w:tc>
          <w:tcPr>
            <w:tcW w:w="10694" w:type="dxa"/>
            <w:gridSpan w:val="3"/>
            <w:tcBorders>
              <w:top w:val="single" w:sz="4" w:space="0" w:color="auto"/>
            </w:tcBorders>
          </w:tcPr>
          <w:p w14:paraId="7E329842"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(указываются выводы по результатам проведения выездной проверки:</w:t>
            </w:r>
            <w:proofErr w:type="gramEnd"/>
          </w:p>
          <w:p w14:paraId="76082AB6"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14:paraId="325B895F"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BE307F">
              <w:rPr>
                <w:rFonts w:eastAsiaTheme="minorHAnsi"/>
                <w:bCs/>
                <w:sz w:val="16"/>
                <w:lang w:eastAsia="en-US"/>
              </w:rPr>
              <w:t>нереализации</w:t>
            </w:r>
            <w:proofErr w:type="spellEnd"/>
            <w:r w:rsidRPr="00BE307F">
              <w:rPr>
                <w:rFonts w:eastAsiaTheme="minorHAnsi"/>
                <w:bCs/>
                <w:sz w:val="16"/>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BE307F">
              <w:rPr>
                <w:rFonts w:eastAsiaTheme="minorHAnsi"/>
                <w:bCs/>
                <w:sz w:val="16"/>
                <w:lang w:eastAsia="en-US"/>
              </w:rPr>
              <w:t xml:space="preserve"> решения контрольного (надзорного) органа, </w:t>
            </w:r>
            <w:proofErr w:type="gramStart"/>
            <w:r w:rsidRPr="00BE307F">
              <w:rPr>
                <w:rFonts w:eastAsiaTheme="minorHAnsi"/>
                <w:bCs/>
                <w:sz w:val="16"/>
                <w:lang w:eastAsia="en-US"/>
              </w:rPr>
              <w:t>являющихся</w:t>
            </w:r>
            <w:proofErr w:type="gramEnd"/>
            <w:r w:rsidRPr="00BE307F">
              <w:rPr>
                <w:rFonts w:eastAsiaTheme="minorHAnsi"/>
                <w:bCs/>
                <w:sz w:val="16"/>
                <w:lang w:eastAsia="en-US"/>
              </w:rPr>
              <w:t xml:space="preserve"> предметом выездной проверки;</w:t>
            </w:r>
          </w:p>
          <w:p w14:paraId="7CB1C1B9"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 xml:space="preserve">3) сведения о факте устранения нарушений, указанных в </w:t>
            </w:r>
            <w:hyperlink w:anchor="Par128" w:history="1">
              <w:r w:rsidRPr="00BE307F">
                <w:rPr>
                  <w:rFonts w:eastAsiaTheme="minorHAnsi"/>
                  <w:bCs/>
                  <w:sz w:val="16"/>
                  <w:lang w:eastAsia="en-US"/>
                </w:rPr>
                <w:t>пункте 2</w:t>
              </w:r>
            </w:hyperlink>
            <w:r w:rsidRPr="00BE307F">
              <w:rPr>
                <w:rFonts w:eastAsiaTheme="minorHAnsi"/>
                <w:bCs/>
                <w:sz w:val="16"/>
                <w:lang w:eastAsia="en-US"/>
              </w:rPr>
              <w:t>, если нарушения устранены до окончания проведения контрольного надзорного (мероприятия)</w:t>
            </w:r>
          </w:p>
        </w:tc>
      </w:tr>
      <w:tr w:rsidR="00BE307F" w:rsidRPr="00BE307F" w14:paraId="23A8BD53" w14:textId="77777777" w:rsidTr="00BE307F">
        <w:tc>
          <w:tcPr>
            <w:tcW w:w="10694" w:type="dxa"/>
            <w:gridSpan w:val="3"/>
          </w:tcPr>
          <w:p w14:paraId="247FC1EF"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12. К настоящему акту прилагаются:</w:t>
            </w:r>
          </w:p>
          <w:p w14:paraId="543FAF03"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1) ...</w:t>
            </w:r>
          </w:p>
          <w:p w14:paraId="2A29E0FB"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w:t>
            </w:r>
          </w:p>
        </w:tc>
      </w:tr>
      <w:tr w:rsidR="008627D0" w:rsidRPr="00BE307F" w14:paraId="4746EE16" w14:textId="77777777" w:rsidTr="00BE307F">
        <w:tc>
          <w:tcPr>
            <w:tcW w:w="10694" w:type="dxa"/>
            <w:gridSpan w:val="3"/>
          </w:tcPr>
          <w:p w14:paraId="1B73DF36"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8627D0" w:rsidRPr="008627D0" w14:paraId="4823FA46" w14:textId="77777777">
        <w:trPr>
          <w:gridAfter w:val="1"/>
          <w:wAfter w:w="1623" w:type="dxa"/>
        </w:trPr>
        <w:tc>
          <w:tcPr>
            <w:tcW w:w="5669" w:type="dxa"/>
            <w:tcBorders>
              <w:bottom w:val="single" w:sz="4" w:space="0" w:color="auto"/>
            </w:tcBorders>
          </w:tcPr>
          <w:p w14:paraId="09A3C8A7" w14:textId="77777777" w:rsidR="008627D0" w:rsidRPr="008627D0" w:rsidRDefault="008627D0" w:rsidP="0050629C">
            <w:pPr>
              <w:autoSpaceDE w:val="0"/>
              <w:autoSpaceDN w:val="0"/>
              <w:adjustRightInd w:val="0"/>
              <w:rPr>
                <w:rFonts w:eastAsiaTheme="minorHAnsi"/>
                <w:bCs/>
                <w:lang w:eastAsia="en-US"/>
              </w:rPr>
            </w:pPr>
          </w:p>
        </w:tc>
        <w:tc>
          <w:tcPr>
            <w:tcW w:w="3402" w:type="dxa"/>
          </w:tcPr>
          <w:p w14:paraId="6B5572DA"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2BC88A33" w14:textId="77777777" w:rsidTr="00BE307F">
        <w:tc>
          <w:tcPr>
            <w:tcW w:w="5669" w:type="dxa"/>
            <w:tcBorders>
              <w:top w:val="single" w:sz="4" w:space="0" w:color="auto"/>
            </w:tcBorders>
          </w:tcPr>
          <w:p w14:paraId="1E01959A" w14:textId="77777777" w:rsidR="008627D0" w:rsidRPr="00BE307F" w:rsidRDefault="008627D0" w:rsidP="0050629C">
            <w:pPr>
              <w:autoSpaceDE w:val="0"/>
              <w:autoSpaceDN w:val="0"/>
              <w:adjustRightInd w:val="0"/>
              <w:jc w:val="center"/>
              <w:rPr>
                <w:rFonts w:eastAsiaTheme="minorHAnsi"/>
                <w:bCs/>
                <w:sz w:val="16"/>
                <w:lang w:eastAsia="en-US"/>
              </w:rPr>
            </w:pPr>
            <w:proofErr w:type="gramStart"/>
            <w:r w:rsidRPr="00BE307F">
              <w:rPr>
                <w:rFonts w:eastAsiaTheme="minorHAnsi"/>
                <w:bCs/>
                <w:sz w:val="16"/>
                <w:lang w:eastAsia="en-US"/>
              </w:rPr>
              <w:t>(должность, фамилия, инициалы инспектора (руководителя группы инспекторов), проводившего документарную проверку</w:t>
            </w:r>
            <w:proofErr w:type="gramEnd"/>
          </w:p>
        </w:tc>
        <w:tc>
          <w:tcPr>
            <w:tcW w:w="5025" w:type="dxa"/>
            <w:gridSpan w:val="2"/>
          </w:tcPr>
          <w:p w14:paraId="3DD4E7AC" w14:textId="77777777" w:rsidR="008627D0" w:rsidRPr="00BE307F" w:rsidRDefault="008627D0" w:rsidP="0050629C">
            <w:pPr>
              <w:autoSpaceDE w:val="0"/>
              <w:autoSpaceDN w:val="0"/>
              <w:adjustRightInd w:val="0"/>
              <w:rPr>
                <w:rFonts w:eastAsiaTheme="minorHAnsi"/>
                <w:bCs/>
                <w:sz w:val="16"/>
                <w:lang w:eastAsia="en-US"/>
              </w:rPr>
            </w:pPr>
          </w:p>
        </w:tc>
      </w:tr>
      <w:tr w:rsidR="008627D0" w:rsidRPr="008627D0" w14:paraId="65E1192E" w14:textId="77777777" w:rsidTr="00BE307F">
        <w:tc>
          <w:tcPr>
            <w:tcW w:w="5669" w:type="dxa"/>
          </w:tcPr>
          <w:p w14:paraId="476AA2C4" w14:textId="77777777" w:rsidR="008627D0" w:rsidRPr="008627D0" w:rsidRDefault="008627D0" w:rsidP="0050629C">
            <w:pPr>
              <w:autoSpaceDE w:val="0"/>
              <w:autoSpaceDN w:val="0"/>
              <w:adjustRightInd w:val="0"/>
              <w:rPr>
                <w:rFonts w:eastAsiaTheme="minorHAnsi"/>
                <w:bCs/>
                <w:lang w:eastAsia="en-US"/>
              </w:rPr>
            </w:pPr>
          </w:p>
        </w:tc>
        <w:tc>
          <w:tcPr>
            <w:tcW w:w="5025" w:type="dxa"/>
            <w:gridSpan w:val="2"/>
            <w:tcBorders>
              <w:bottom w:val="single" w:sz="4" w:space="0" w:color="auto"/>
            </w:tcBorders>
          </w:tcPr>
          <w:p w14:paraId="60F303AE" w14:textId="77777777" w:rsidR="008627D0" w:rsidRPr="008627D0" w:rsidRDefault="008627D0" w:rsidP="0050629C">
            <w:pPr>
              <w:autoSpaceDE w:val="0"/>
              <w:autoSpaceDN w:val="0"/>
              <w:adjustRightInd w:val="0"/>
              <w:rPr>
                <w:rFonts w:eastAsiaTheme="minorHAnsi"/>
                <w:bCs/>
                <w:lang w:eastAsia="en-US"/>
              </w:rPr>
            </w:pPr>
          </w:p>
        </w:tc>
      </w:tr>
      <w:tr w:rsidR="008627D0" w:rsidRPr="00721874" w14:paraId="3383D109" w14:textId="77777777" w:rsidTr="00BE307F">
        <w:tc>
          <w:tcPr>
            <w:tcW w:w="5669" w:type="dxa"/>
          </w:tcPr>
          <w:p w14:paraId="078FD3EE" w14:textId="77777777" w:rsidR="008627D0" w:rsidRPr="00721874" w:rsidRDefault="008627D0" w:rsidP="0050629C">
            <w:pPr>
              <w:autoSpaceDE w:val="0"/>
              <w:autoSpaceDN w:val="0"/>
              <w:adjustRightInd w:val="0"/>
              <w:rPr>
                <w:rFonts w:eastAsiaTheme="minorHAnsi"/>
                <w:bCs/>
                <w:sz w:val="16"/>
                <w:lang w:eastAsia="en-US"/>
              </w:rPr>
            </w:pPr>
          </w:p>
        </w:tc>
        <w:tc>
          <w:tcPr>
            <w:tcW w:w="5025" w:type="dxa"/>
            <w:gridSpan w:val="2"/>
            <w:tcBorders>
              <w:top w:val="single" w:sz="4" w:space="0" w:color="auto"/>
            </w:tcBorders>
          </w:tcPr>
          <w:p w14:paraId="33C1F940" w14:textId="77777777" w:rsidR="008627D0" w:rsidRPr="00721874" w:rsidRDefault="008627D0" w:rsidP="0050629C">
            <w:pPr>
              <w:autoSpaceDE w:val="0"/>
              <w:autoSpaceDN w:val="0"/>
              <w:adjustRightInd w:val="0"/>
              <w:jc w:val="center"/>
              <w:rPr>
                <w:rFonts w:eastAsiaTheme="minorHAnsi"/>
                <w:bCs/>
                <w:sz w:val="16"/>
                <w:lang w:eastAsia="en-US"/>
              </w:rPr>
            </w:pPr>
            <w:r w:rsidRPr="00721874">
              <w:rPr>
                <w:rFonts w:eastAsiaTheme="minorHAnsi"/>
                <w:bCs/>
                <w:sz w:val="16"/>
                <w:lang w:eastAsia="en-US"/>
              </w:rPr>
              <w:t>(подпись)</w:t>
            </w:r>
          </w:p>
        </w:tc>
      </w:tr>
      <w:tr w:rsidR="008627D0" w:rsidRPr="00302061" w14:paraId="7C6D1A6D" w14:textId="77777777" w:rsidTr="00BE307F">
        <w:tc>
          <w:tcPr>
            <w:tcW w:w="10694" w:type="dxa"/>
            <w:gridSpan w:val="3"/>
            <w:tcBorders>
              <w:top w:val="single" w:sz="4" w:space="0" w:color="auto"/>
            </w:tcBorders>
          </w:tcPr>
          <w:p w14:paraId="3F10A3EA" w14:textId="77777777" w:rsidR="008627D0" w:rsidRPr="00302061" w:rsidRDefault="008627D0" w:rsidP="0050629C">
            <w:pPr>
              <w:autoSpaceDE w:val="0"/>
              <w:autoSpaceDN w:val="0"/>
              <w:adjustRightInd w:val="0"/>
              <w:jc w:val="center"/>
              <w:rPr>
                <w:rFonts w:eastAsiaTheme="minorHAnsi"/>
                <w:bCs/>
                <w:sz w:val="16"/>
                <w:lang w:eastAsia="en-US"/>
              </w:rPr>
            </w:pPr>
            <w:proofErr w:type="gramStart"/>
            <w:r w:rsidRPr="00302061">
              <w:rPr>
                <w:rFonts w:eastAsiaTheme="minorHAnsi"/>
                <w:bCs/>
                <w:sz w:val="16"/>
                <w:lang w:eastAsia="en-US"/>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bl>
    <w:p w14:paraId="009BC050"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tblGrid>
      <w:tr w:rsidR="008627D0" w:rsidRPr="008627D0" w14:paraId="521B48A3" w14:textId="77777777" w:rsidTr="00BE307F">
        <w:tc>
          <w:tcPr>
            <w:tcW w:w="10694" w:type="dxa"/>
            <w:tcBorders>
              <w:top w:val="single" w:sz="4" w:space="0" w:color="auto"/>
              <w:left w:val="single" w:sz="4" w:space="0" w:color="auto"/>
              <w:bottom w:val="single" w:sz="4" w:space="0" w:color="auto"/>
              <w:right w:val="single" w:sz="4" w:space="0" w:color="auto"/>
            </w:tcBorders>
          </w:tcPr>
          <w:p w14:paraId="722D6226"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14:paraId="7BBE6BC1"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tblGrid>
      <w:tr w:rsidR="008627D0" w:rsidRPr="008627D0" w14:paraId="43AEE1AD" w14:textId="77777777" w:rsidTr="00BE307F">
        <w:tc>
          <w:tcPr>
            <w:tcW w:w="10694" w:type="dxa"/>
            <w:tcBorders>
              <w:top w:val="single" w:sz="4" w:space="0" w:color="auto"/>
              <w:left w:val="single" w:sz="4" w:space="0" w:color="auto"/>
              <w:bottom w:val="single" w:sz="4" w:space="0" w:color="auto"/>
              <w:right w:val="single" w:sz="4" w:space="0" w:color="auto"/>
            </w:tcBorders>
          </w:tcPr>
          <w:p w14:paraId="5338C37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27148DF4" w14:textId="77777777" w:rsidR="008627D0" w:rsidRPr="008627D0" w:rsidRDefault="008627D0" w:rsidP="0050629C">
      <w:pPr>
        <w:autoSpaceDE w:val="0"/>
        <w:autoSpaceDN w:val="0"/>
        <w:adjustRightInd w:val="0"/>
        <w:jc w:val="both"/>
        <w:rPr>
          <w:rFonts w:eastAsiaTheme="minorHAnsi"/>
          <w:bCs/>
          <w:lang w:eastAsia="en-US"/>
        </w:rPr>
      </w:pPr>
    </w:p>
    <w:p w14:paraId="5A9696E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p w14:paraId="5E278D15" w14:textId="77777777" w:rsidR="008627D0" w:rsidRPr="008627D0" w:rsidRDefault="008627D0" w:rsidP="0050629C">
      <w:pPr>
        <w:autoSpaceDE w:val="0"/>
        <w:autoSpaceDN w:val="0"/>
        <w:adjustRightInd w:val="0"/>
        <w:spacing w:before="280"/>
        <w:jc w:val="both"/>
        <w:rPr>
          <w:rFonts w:eastAsiaTheme="minorHAnsi"/>
          <w:bCs/>
          <w:lang w:eastAsia="en-US"/>
        </w:rPr>
      </w:pPr>
      <w:r w:rsidRPr="008627D0">
        <w:rPr>
          <w:rFonts w:eastAsiaTheme="minorHAnsi"/>
          <w:bCs/>
          <w:lang w:eastAsia="en-US"/>
        </w:rPr>
        <w:t>&lt;*&gt; Отметки размещаются после реализации указанных в них действий.</w:t>
      </w:r>
    </w:p>
    <w:p w14:paraId="2322E2F1" w14:textId="77777777" w:rsidR="008627D0" w:rsidRPr="008627D0" w:rsidRDefault="008627D0" w:rsidP="0050629C">
      <w:pPr>
        <w:autoSpaceDE w:val="0"/>
        <w:autoSpaceDN w:val="0"/>
        <w:adjustRightInd w:val="0"/>
        <w:jc w:val="both"/>
        <w:rPr>
          <w:rFonts w:eastAsiaTheme="minorHAnsi"/>
          <w:bCs/>
          <w:lang w:eastAsia="en-US"/>
        </w:rPr>
      </w:pPr>
    </w:p>
    <w:p w14:paraId="0C68ED21" w14:textId="77777777" w:rsidR="008627D0" w:rsidRPr="008627D0" w:rsidRDefault="008627D0" w:rsidP="0050629C">
      <w:pPr>
        <w:autoSpaceDE w:val="0"/>
        <w:autoSpaceDN w:val="0"/>
        <w:adjustRightInd w:val="0"/>
        <w:jc w:val="both"/>
        <w:rPr>
          <w:rFonts w:eastAsiaTheme="minorHAnsi"/>
          <w:bCs/>
          <w:lang w:eastAsia="en-US"/>
        </w:rPr>
      </w:pPr>
    </w:p>
    <w:p w14:paraId="2BCF0908" w14:textId="22326C37" w:rsidR="008627D0" w:rsidRPr="00BE307F" w:rsidRDefault="008627D0" w:rsidP="00BE307F">
      <w:pPr>
        <w:autoSpaceDE w:val="0"/>
        <w:autoSpaceDN w:val="0"/>
        <w:adjustRightInd w:val="0"/>
        <w:jc w:val="center"/>
        <w:rPr>
          <w:rFonts w:eastAsiaTheme="minorHAnsi"/>
          <w:b/>
          <w:bCs/>
          <w:lang w:eastAsia="en-US"/>
        </w:rPr>
      </w:pPr>
      <w:r w:rsidRPr="00BE307F">
        <w:rPr>
          <w:rFonts w:eastAsiaTheme="minorHAnsi"/>
          <w:b/>
          <w:bCs/>
          <w:lang w:eastAsia="en-US"/>
        </w:rPr>
        <w:t>Типовая форма предостережения</w:t>
      </w:r>
      <w:r w:rsidR="00BE307F" w:rsidRPr="00BE307F">
        <w:rPr>
          <w:rFonts w:eastAsiaTheme="minorHAnsi"/>
          <w:b/>
          <w:bCs/>
          <w:lang w:eastAsia="en-US"/>
        </w:rPr>
        <w:t xml:space="preserve"> </w:t>
      </w:r>
      <w:r w:rsidRPr="00BE307F">
        <w:rPr>
          <w:rFonts w:eastAsiaTheme="minorHAnsi"/>
          <w:b/>
          <w:bCs/>
          <w:lang w:eastAsia="en-US"/>
        </w:rPr>
        <w:t>о недопустимости нарушения</w:t>
      </w:r>
      <w:r w:rsidR="00BE307F" w:rsidRPr="00BE307F">
        <w:rPr>
          <w:rFonts w:eastAsiaTheme="minorHAnsi"/>
          <w:b/>
          <w:bCs/>
          <w:lang w:eastAsia="en-US"/>
        </w:rPr>
        <w:t xml:space="preserve"> обязательных требований</w:t>
      </w:r>
    </w:p>
    <w:p w14:paraId="409A465B"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5025"/>
      </w:tblGrid>
      <w:tr w:rsidR="008627D0" w:rsidRPr="008627D0" w14:paraId="3C0ADF75" w14:textId="77777777" w:rsidTr="00BE307F">
        <w:tc>
          <w:tcPr>
            <w:tcW w:w="10694" w:type="dxa"/>
            <w:gridSpan w:val="2"/>
            <w:tcBorders>
              <w:top w:val="single" w:sz="4" w:space="0" w:color="auto"/>
              <w:left w:val="single" w:sz="4" w:space="0" w:color="auto"/>
              <w:bottom w:val="single" w:sz="4" w:space="0" w:color="auto"/>
              <w:right w:val="single" w:sz="4" w:space="0" w:color="auto"/>
            </w:tcBorders>
          </w:tcPr>
          <w:p w14:paraId="7989F1B7"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Отметка о размещении (дата и учетный номер) сведений о предостережении в едином реестре контрольных (надзорных) мероприятий</w:t>
            </w:r>
          </w:p>
        </w:tc>
      </w:tr>
      <w:tr w:rsidR="008627D0" w:rsidRPr="008627D0" w14:paraId="00A296F2" w14:textId="77777777" w:rsidTr="00BE307F">
        <w:tc>
          <w:tcPr>
            <w:tcW w:w="10694" w:type="dxa"/>
            <w:gridSpan w:val="2"/>
            <w:tcBorders>
              <w:bottom w:val="single" w:sz="4" w:space="0" w:color="auto"/>
            </w:tcBorders>
          </w:tcPr>
          <w:p w14:paraId="0517E46B"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31A4FE22" w14:textId="77777777" w:rsidTr="00BE307F">
        <w:tc>
          <w:tcPr>
            <w:tcW w:w="10694" w:type="dxa"/>
            <w:gridSpan w:val="2"/>
            <w:tcBorders>
              <w:top w:val="single" w:sz="4" w:space="0" w:color="auto"/>
            </w:tcBorders>
          </w:tcPr>
          <w:p w14:paraId="78856C9F" w14:textId="77777777" w:rsidR="008627D0" w:rsidRPr="00BE307F" w:rsidRDefault="008627D0" w:rsidP="0050629C">
            <w:pPr>
              <w:autoSpaceDE w:val="0"/>
              <w:autoSpaceDN w:val="0"/>
              <w:adjustRightInd w:val="0"/>
              <w:jc w:val="center"/>
              <w:rPr>
                <w:rFonts w:eastAsiaTheme="minorHAnsi"/>
                <w:bCs/>
                <w:sz w:val="16"/>
                <w:lang w:eastAsia="en-US"/>
              </w:rPr>
            </w:pPr>
            <w:r w:rsidRPr="00BE307F">
              <w:rPr>
                <w:rFonts w:eastAsiaTheme="minorHAnsi"/>
                <w:bCs/>
                <w:sz w:val="16"/>
                <w:lang w:eastAsia="en-US"/>
              </w:rPr>
              <w:t>(указывается наименование контрольного (надзорного) органа) и при необходимости его территориального органа)</w:t>
            </w:r>
          </w:p>
        </w:tc>
      </w:tr>
      <w:tr w:rsidR="008627D0" w:rsidRPr="008627D0" w14:paraId="65C1CB0A" w14:textId="77777777" w:rsidTr="00BE307F">
        <w:tc>
          <w:tcPr>
            <w:tcW w:w="10694" w:type="dxa"/>
            <w:gridSpan w:val="2"/>
            <w:tcBorders>
              <w:bottom w:val="single" w:sz="4" w:space="0" w:color="auto"/>
            </w:tcBorders>
          </w:tcPr>
          <w:p w14:paraId="21B632A6"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02F66D8E" w14:textId="77777777" w:rsidTr="00BE307F">
        <w:tc>
          <w:tcPr>
            <w:tcW w:w="10694" w:type="dxa"/>
            <w:gridSpan w:val="2"/>
            <w:tcBorders>
              <w:top w:val="single" w:sz="4" w:space="0" w:color="auto"/>
            </w:tcBorders>
          </w:tcPr>
          <w:p w14:paraId="56973C70" w14:textId="77777777" w:rsidR="008627D0" w:rsidRPr="00BE307F" w:rsidRDefault="008627D0" w:rsidP="0050629C">
            <w:pPr>
              <w:autoSpaceDE w:val="0"/>
              <w:autoSpaceDN w:val="0"/>
              <w:adjustRightInd w:val="0"/>
              <w:jc w:val="center"/>
              <w:rPr>
                <w:rFonts w:eastAsiaTheme="minorHAnsi"/>
                <w:bCs/>
                <w:sz w:val="16"/>
                <w:lang w:eastAsia="en-US"/>
              </w:rPr>
            </w:pPr>
            <w:r w:rsidRPr="00BE307F">
              <w:rPr>
                <w:rFonts w:eastAsiaTheme="minorHAnsi"/>
                <w:bCs/>
                <w:sz w:val="16"/>
                <w:lang w:eastAsia="en-US"/>
              </w:rPr>
              <w:t>(место вынесения предостережения)</w:t>
            </w:r>
          </w:p>
        </w:tc>
      </w:tr>
      <w:tr w:rsidR="008627D0" w:rsidRPr="008627D0" w14:paraId="1BA4646A" w14:textId="77777777" w:rsidTr="00BE307F">
        <w:tc>
          <w:tcPr>
            <w:tcW w:w="10694" w:type="dxa"/>
            <w:gridSpan w:val="2"/>
          </w:tcPr>
          <w:p w14:paraId="2DBBE09B"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Предостережение о недопустимости нарушения обязательных требований</w:t>
            </w:r>
          </w:p>
        </w:tc>
      </w:tr>
      <w:tr w:rsidR="008627D0" w:rsidRPr="008627D0" w14:paraId="1421C03C" w14:textId="77777777" w:rsidTr="00BE307F">
        <w:tc>
          <w:tcPr>
            <w:tcW w:w="10694" w:type="dxa"/>
            <w:gridSpan w:val="2"/>
          </w:tcPr>
          <w:p w14:paraId="29D965C3"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от "__" ___________ ____ г. N _____________</w:t>
            </w:r>
          </w:p>
        </w:tc>
      </w:tr>
      <w:tr w:rsidR="008627D0" w:rsidRPr="008627D0" w14:paraId="667C4948" w14:textId="77777777" w:rsidTr="00BE307F">
        <w:tc>
          <w:tcPr>
            <w:tcW w:w="10694" w:type="dxa"/>
            <w:gridSpan w:val="2"/>
            <w:tcBorders>
              <w:bottom w:val="single" w:sz="4" w:space="0" w:color="auto"/>
            </w:tcBorders>
          </w:tcPr>
          <w:p w14:paraId="746994BE"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117C3EA7"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2AE7B196" w14:textId="77777777" w:rsidTr="00BE307F">
        <w:tc>
          <w:tcPr>
            <w:tcW w:w="10694" w:type="dxa"/>
            <w:gridSpan w:val="2"/>
            <w:tcBorders>
              <w:top w:val="single" w:sz="4" w:space="0" w:color="auto"/>
            </w:tcBorders>
          </w:tcPr>
          <w:p w14:paraId="49144D56"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8627D0" w:rsidRPr="008627D0" w14:paraId="7C6065D7" w14:textId="77777777" w:rsidTr="00BE307F">
        <w:tc>
          <w:tcPr>
            <w:tcW w:w="10694" w:type="dxa"/>
            <w:gridSpan w:val="2"/>
            <w:tcBorders>
              <w:bottom w:val="single" w:sz="4" w:space="0" w:color="auto"/>
            </w:tcBorders>
          </w:tcPr>
          <w:p w14:paraId="15949D10"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2. При осуществлении</w:t>
            </w:r>
          </w:p>
          <w:p w14:paraId="015A32ED"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5EE54F86" w14:textId="77777777" w:rsidTr="00BE307F">
        <w:tc>
          <w:tcPr>
            <w:tcW w:w="10694" w:type="dxa"/>
            <w:gridSpan w:val="2"/>
            <w:tcBorders>
              <w:top w:val="single" w:sz="4" w:space="0" w:color="auto"/>
              <w:bottom w:val="single" w:sz="4" w:space="0" w:color="auto"/>
            </w:tcBorders>
          </w:tcPr>
          <w:p w14:paraId="036E2F55" w14:textId="77777777" w:rsidR="008627D0"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14:paraId="192FEEB5" w14:textId="77777777" w:rsidR="00BE307F" w:rsidRPr="00BE307F" w:rsidRDefault="00BE307F" w:rsidP="0050629C">
            <w:pPr>
              <w:autoSpaceDE w:val="0"/>
              <w:autoSpaceDN w:val="0"/>
              <w:adjustRightInd w:val="0"/>
              <w:jc w:val="both"/>
              <w:rPr>
                <w:rFonts w:eastAsiaTheme="minorHAnsi"/>
                <w:bCs/>
                <w:sz w:val="16"/>
                <w:lang w:eastAsia="en-US"/>
              </w:rPr>
            </w:pPr>
          </w:p>
        </w:tc>
      </w:tr>
      <w:tr w:rsidR="008627D0" w:rsidRPr="008627D0" w14:paraId="1C1008C5" w14:textId="77777777" w:rsidTr="00BE307F">
        <w:tc>
          <w:tcPr>
            <w:tcW w:w="10694" w:type="dxa"/>
            <w:gridSpan w:val="2"/>
            <w:tcBorders>
              <w:top w:val="single" w:sz="4" w:space="0" w:color="auto"/>
              <w:bottom w:val="single" w:sz="4" w:space="0" w:color="auto"/>
            </w:tcBorders>
          </w:tcPr>
          <w:p w14:paraId="1E28A33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поступили сведения о следующих действиях (бездействии):</w:t>
            </w:r>
          </w:p>
          <w:p w14:paraId="180B5A04"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 ...</w:t>
            </w:r>
          </w:p>
          <w:p w14:paraId="53A27FDC" w14:textId="535ADBFB" w:rsidR="008627D0" w:rsidRPr="008627D0" w:rsidRDefault="008627D0" w:rsidP="00BE307F">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15FD21CA" w14:textId="77777777" w:rsidTr="00BE307F">
        <w:tc>
          <w:tcPr>
            <w:tcW w:w="10694" w:type="dxa"/>
            <w:gridSpan w:val="2"/>
            <w:tcBorders>
              <w:top w:val="single" w:sz="4" w:space="0" w:color="auto"/>
            </w:tcBorders>
          </w:tcPr>
          <w:p w14:paraId="2E2D2BFC"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BE307F" w:rsidRPr="00BE307F" w14:paraId="79A0C8DE" w14:textId="77777777" w:rsidTr="00BE307F">
        <w:tc>
          <w:tcPr>
            <w:tcW w:w="10694" w:type="dxa"/>
            <w:gridSpan w:val="2"/>
            <w:tcBorders>
              <w:bottom w:val="single" w:sz="4" w:space="0" w:color="auto"/>
            </w:tcBorders>
          </w:tcPr>
          <w:p w14:paraId="2B06018D"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3. Указанные действия (бездействие) могут привести/приводят к нарушениям следующих обязательных требований:</w:t>
            </w:r>
          </w:p>
          <w:p w14:paraId="2076366C"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1) ...</w:t>
            </w:r>
          </w:p>
          <w:p w14:paraId="4C33C887"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w:t>
            </w:r>
          </w:p>
        </w:tc>
      </w:tr>
      <w:tr w:rsidR="00BE307F" w:rsidRPr="00BE307F" w14:paraId="431BE2D3" w14:textId="77777777" w:rsidTr="00BE307F">
        <w:tc>
          <w:tcPr>
            <w:tcW w:w="10694" w:type="dxa"/>
            <w:gridSpan w:val="2"/>
            <w:tcBorders>
              <w:top w:val="single" w:sz="4" w:space="0" w:color="auto"/>
            </w:tcBorders>
          </w:tcPr>
          <w:p w14:paraId="2846E715"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lastRenderedPageBreak/>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BE307F" w:rsidRPr="00BE307F" w14:paraId="7A540C3E" w14:textId="77777777" w:rsidTr="00BE307F">
        <w:tc>
          <w:tcPr>
            <w:tcW w:w="10694" w:type="dxa"/>
            <w:gridSpan w:val="2"/>
          </w:tcPr>
          <w:p w14:paraId="1FD99C76" w14:textId="77777777" w:rsidR="008627D0" w:rsidRPr="00BE307F" w:rsidRDefault="008627D0" w:rsidP="0050629C">
            <w:pPr>
              <w:autoSpaceDE w:val="0"/>
              <w:autoSpaceDN w:val="0"/>
              <w:adjustRightInd w:val="0"/>
              <w:jc w:val="both"/>
              <w:rPr>
                <w:rFonts w:eastAsiaTheme="minorHAnsi"/>
                <w:bCs/>
                <w:lang w:eastAsia="en-US"/>
              </w:rPr>
            </w:pPr>
            <w:r w:rsidRPr="00BE307F">
              <w:rPr>
                <w:rFonts w:eastAsiaTheme="minorHAnsi"/>
                <w:bCs/>
                <w:lang w:eastAsia="en-US"/>
              </w:rPr>
              <w:t xml:space="preserve">4. В соответствии с </w:t>
            </w:r>
            <w:hyperlink r:id="rId38" w:history="1">
              <w:r w:rsidRPr="00BE307F">
                <w:rPr>
                  <w:rFonts w:eastAsiaTheme="minorHAnsi"/>
                  <w:bCs/>
                  <w:lang w:eastAsia="en-US"/>
                </w:rPr>
                <w:t>частью 1 статьи 49</w:t>
              </w:r>
            </w:hyperlink>
            <w:r w:rsidRPr="00BE307F">
              <w:rPr>
                <w:rFonts w:eastAsiaTheme="minorHAnsi"/>
                <w:bCs/>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BE307F" w:rsidRPr="00BE307F" w14:paraId="4E21DE36" w14:textId="77777777" w:rsidTr="00BE307F">
        <w:tc>
          <w:tcPr>
            <w:tcW w:w="10694" w:type="dxa"/>
            <w:gridSpan w:val="2"/>
          </w:tcPr>
          <w:p w14:paraId="05669B44" w14:textId="77777777" w:rsidR="008627D0" w:rsidRPr="00BE307F" w:rsidRDefault="008627D0" w:rsidP="0050629C">
            <w:pPr>
              <w:autoSpaceDE w:val="0"/>
              <w:autoSpaceDN w:val="0"/>
              <w:adjustRightInd w:val="0"/>
              <w:jc w:val="center"/>
              <w:rPr>
                <w:rFonts w:eastAsiaTheme="minorHAnsi"/>
                <w:bCs/>
                <w:lang w:eastAsia="en-US"/>
              </w:rPr>
            </w:pPr>
            <w:r w:rsidRPr="00BE307F">
              <w:rPr>
                <w:rFonts w:eastAsiaTheme="minorHAnsi"/>
                <w:bCs/>
                <w:lang w:eastAsia="en-US"/>
              </w:rPr>
              <w:t>ОБЪЯВЛЯЮ ПРЕДОСТЕРЕЖЕНИЕ</w:t>
            </w:r>
          </w:p>
          <w:p w14:paraId="4C5F3307" w14:textId="77777777" w:rsidR="008627D0" w:rsidRPr="00BE307F" w:rsidRDefault="008627D0" w:rsidP="0050629C">
            <w:pPr>
              <w:autoSpaceDE w:val="0"/>
              <w:autoSpaceDN w:val="0"/>
              <w:adjustRightInd w:val="0"/>
              <w:jc w:val="center"/>
              <w:rPr>
                <w:rFonts w:eastAsiaTheme="minorHAnsi"/>
                <w:bCs/>
                <w:lang w:eastAsia="en-US"/>
              </w:rPr>
            </w:pPr>
            <w:r w:rsidRPr="00BE307F">
              <w:rPr>
                <w:rFonts w:eastAsiaTheme="minorHAnsi"/>
                <w:bCs/>
                <w:lang w:eastAsia="en-US"/>
              </w:rPr>
              <w:t>о недопустимости нарушения обязательных требований</w:t>
            </w:r>
          </w:p>
          <w:p w14:paraId="7B357DA3" w14:textId="77777777" w:rsidR="008627D0" w:rsidRPr="00BE307F" w:rsidRDefault="008627D0" w:rsidP="0050629C">
            <w:pPr>
              <w:autoSpaceDE w:val="0"/>
              <w:autoSpaceDN w:val="0"/>
              <w:adjustRightInd w:val="0"/>
              <w:jc w:val="center"/>
              <w:rPr>
                <w:rFonts w:eastAsiaTheme="minorHAnsi"/>
                <w:bCs/>
                <w:lang w:eastAsia="en-US"/>
              </w:rPr>
            </w:pPr>
            <w:r w:rsidRPr="00BE307F">
              <w:rPr>
                <w:rFonts w:eastAsiaTheme="minorHAnsi"/>
                <w:bCs/>
                <w:lang w:eastAsia="en-US"/>
              </w:rPr>
              <w:t>и предлагаю:</w:t>
            </w:r>
          </w:p>
        </w:tc>
      </w:tr>
      <w:tr w:rsidR="008627D0" w:rsidRPr="008627D0" w14:paraId="46BD37A2" w14:textId="77777777" w:rsidTr="00BE307F">
        <w:tc>
          <w:tcPr>
            <w:tcW w:w="10694" w:type="dxa"/>
            <w:gridSpan w:val="2"/>
            <w:tcBorders>
              <w:bottom w:val="single" w:sz="4" w:space="0" w:color="auto"/>
            </w:tcBorders>
          </w:tcPr>
          <w:p w14:paraId="04568B2C"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1)</w:t>
            </w:r>
          </w:p>
          <w:p w14:paraId="4FD202AB"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tc>
      </w:tr>
      <w:tr w:rsidR="008627D0" w:rsidRPr="00BE307F" w14:paraId="3DC33BAA" w14:textId="77777777" w:rsidTr="00BE307F">
        <w:tc>
          <w:tcPr>
            <w:tcW w:w="10694" w:type="dxa"/>
            <w:gridSpan w:val="2"/>
            <w:tcBorders>
              <w:top w:val="single" w:sz="4" w:space="0" w:color="auto"/>
            </w:tcBorders>
          </w:tcPr>
          <w:p w14:paraId="640C0FB3" w14:textId="77777777" w:rsidR="008627D0" w:rsidRPr="00BE307F" w:rsidRDefault="008627D0" w:rsidP="0050629C">
            <w:pPr>
              <w:autoSpaceDE w:val="0"/>
              <w:autoSpaceDN w:val="0"/>
              <w:adjustRightInd w:val="0"/>
              <w:jc w:val="both"/>
              <w:rPr>
                <w:rFonts w:eastAsiaTheme="minorHAnsi"/>
                <w:bCs/>
                <w:sz w:val="16"/>
                <w:lang w:eastAsia="en-US"/>
              </w:rPr>
            </w:pPr>
            <w:proofErr w:type="gramStart"/>
            <w:r w:rsidRPr="00BE307F">
              <w:rPr>
                <w:rFonts w:eastAsiaTheme="minorHAnsi"/>
                <w:bCs/>
                <w:sz w:val="16"/>
                <w:lang w:eastAsia="en-US"/>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8627D0" w:rsidRPr="008627D0" w14:paraId="4F3CED9D" w14:textId="77777777" w:rsidTr="00BE307F">
        <w:tc>
          <w:tcPr>
            <w:tcW w:w="10694" w:type="dxa"/>
            <w:gridSpan w:val="2"/>
            <w:tcBorders>
              <w:bottom w:val="single" w:sz="4" w:space="0" w:color="auto"/>
            </w:tcBorders>
          </w:tcPr>
          <w:p w14:paraId="05D4C958"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5. Вы вправе подать возражение на данное предостережение в порядке, установленном</w:t>
            </w:r>
          </w:p>
        </w:tc>
      </w:tr>
      <w:tr w:rsidR="008627D0" w:rsidRPr="00BE307F" w14:paraId="644BC2D6" w14:textId="77777777" w:rsidTr="00BE307F">
        <w:tc>
          <w:tcPr>
            <w:tcW w:w="10694" w:type="dxa"/>
            <w:gridSpan w:val="2"/>
            <w:tcBorders>
              <w:top w:val="single" w:sz="4" w:space="0" w:color="auto"/>
            </w:tcBorders>
          </w:tcPr>
          <w:p w14:paraId="6F748629"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8627D0" w:rsidRPr="008627D0" w14:paraId="132DFE3B" w14:textId="77777777" w:rsidTr="00BE307F">
        <w:tc>
          <w:tcPr>
            <w:tcW w:w="10694" w:type="dxa"/>
            <w:gridSpan w:val="2"/>
            <w:tcBorders>
              <w:bottom w:val="single" w:sz="4" w:space="0" w:color="auto"/>
            </w:tcBorders>
          </w:tcPr>
          <w:p w14:paraId="497E73D1" w14:textId="1A31FC92" w:rsidR="008627D0" w:rsidRPr="008627D0" w:rsidRDefault="008627D0" w:rsidP="00BE307F">
            <w:pPr>
              <w:autoSpaceDE w:val="0"/>
              <w:autoSpaceDN w:val="0"/>
              <w:adjustRightInd w:val="0"/>
              <w:jc w:val="both"/>
              <w:rPr>
                <w:rFonts w:eastAsiaTheme="minorHAnsi"/>
                <w:bCs/>
                <w:lang w:eastAsia="en-US"/>
              </w:rPr>
            </w:pPr>
            <w:r w:rsidRPr="008627D0">
              <w:rPr>
                <w:rFonts w:eastAsiaTheme="minorHAnsi"/>
                <w:bCs/>
                <w:lang w:eastAsia="en-US"/>
              </w:rPr>
              <w:t>6.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sidRPr="008627D0">
              <w:rPr>
                <w:rFonts w:eastAsiaTheme="minorHAnsi"/>
                <w:bCs/>
                <w:lang w:eastAsia="en-US"/>
              </w:rPr>
              <w:t>самообследование</w:t>
            </w:r>
            <w:proofErr w:type="spellEnd"/>
            <w:r w:rsidRPr="008627D0">
              <w:rPr>
                <w:rFonts w:eastAsiaTheme="minorHAnsi"/>
                <w:bCs/>
                <w:lang w:eastAsia="en-US"/>
              </w:rPr>
              <w:t>) с использованием способов, указанных на официальном сайте по адресу ....</w:t>
            </w:r>
          </w:p>
        </w:tc>
      </w:tr>
      <w:tr w:rsidR="008627D0" w:rsidRPr="00BE307F" w14:paraId="2D74260A" w14:textId="77777777" w:rsidTr="00BE307F">
        <w:tc>
          <w:tcPr>
            <w:tcW w:w="10694" w:type="dxa"/>
            <w:gridSpan w:val="2"/>
            <w:tcBorders>
              <w:top w:val="single" w:sz="4" w:space="0" w:color="auto"/>
            </w:tcBorders>
          </w:tcPr>
          <w:p w14:paraId="667EE716" w14:textId="77777777" w:rsidR="008627D0" w:rsidRPr="00BE307F" w:rsidRDefault="008627D0" w:rsidP="0050629C">
            <w:pPr>
              <w:autoSpaceDE w:val="0"/>
              <w:autoSpaceDN w:val="0"/>
              <w:adjustRightInd w:val="0"/>
              <w:jc w:val="both"/>
              <w:rPr>
                <w:rFonts w:eastAsiaTheme="minorHAnsi"/>
                <w:bCs/>
                <w:sz w:val="16"/>
                <w:lang w:eastAsia="en-US"/>
              </w:rPr>
            </w:pPr>
            <w:r w:rsidRPr="00BE307F">
              <w:rPr>
                <w:rFonts w:eastAsiaTheme="minorHAnsi"/>
                <w:bCs/>
                <w:sz w:val="16"/>
                <w:lang w:eastAsia="en-US"/>
              </w:rPr>
              <w:t xml:space="preserve">(указывается адрес официального сайта в информационно-телекоммуникационной сети "Интернет", позволяющий пройти </w:t>
            </w:r>
            <w:proofErr w:type="spellStart"/>
            <w:r w:rsidRPr="00BE307F">
              <w:rPr>
                <w:rFonts w:eastAsiaTheme="minorHAnsi"/>
                <w:bCs/>
                <w:sz w:val="16"/>
                <w:lang w:eastAsia="en-US"/>
              </w:rPr>
              <w:t>самообследование</w:t>
            </w:r>
            <w:proofErr w:type="spellEnd"/>
            <w:r w:rsidRPr="00BE307F">
              <w:rPr>
                <w:rFonts w:eastAsiaTheme="minorHAnsi"/>
                <w:bCs/>
                <w:sz w:val="16"/>
                <w:lang w:eastAsia="en-US"/>
              </w:rPr>
              <w:t xml:space="preserve"> соблюдения обязательных требований)</w:t>
            </w:r>
          </w:p>
        </w:tc>
      </w:tr>
      <w:tr w:rsidR="008627D0" w:rsidRPr="008627D0" w14:paraId="3CFDECB8" w14:textId="77777777" w:rsidTr="00BE307F">
        <w:tc>
          <w:tcPr>
            <w:tcW w:w="5669" w:type="dxa"/>
            <w:tcBorders>
              <w:bottom w:val="single" w:sz="4" w:space="0" w:color="auto"/>
            </w:tcBorders>
          </w:tcPr>
          <w:p w14:paraId="6783A124" w14:textId="77777777" w:rsidR="008627D0" w:rsidRPr="008627D0" w:rsidRDefault="008627D0" w:rsidP="0050629C">
            <w:pPr>
              <w:autoSpaceDE w:val="0"/>
              <w:autoSpaceDN w:val="0"/>
              <w:adjustRightInd w:val="0"/>
              <w:rPr>
                <w:rFonts w:eastAsiaTheme="minorHAnsi"/>
                <w:bCs/>
                <w:lang w:eastAsia="en-US"/>
              </w:rPr>
            </w:pPr>
          </w:p>
        </w:tc>
        <w:tc>
          <w:tcPr>
            <w:tcW w:w="5025" w:type="dxa"/>
          </w:tcPr>
          <w:p w14:paraId="3FC9D505"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2BC9B621" w14:textId="77777777" w:rsidTr="00BE307F">
        <w:tc>
          <w:tcPr>
            <w:tcW w:w="5669" w:type="dxa"/>
            <w:tcBorders>
              <w:top w:val="single" w:sz="4" w:space="0" w:color="auto"/>
            </w:tcBorders>
          </w:tcPr>
          <w:p w14:paraId="33ADEF18" w14:textId="77777777" w:rsidR="008627D0" w:rsidRPr="00BE307F" w:rsidRDefault="008627D0" w:rsidP="0050629C">
            <w:pPr>
              <w:autoSpaceDE w:val="0"/>
              <w:autoSpaceDN w:val="0"/>
              <w:adjustRightInd w:val="0"/>
              <w:jc w:val="center"/>
              <w:rPr>
                <w:rFonts w:eastAsiaTheme="minorHAnsi"/>
                <w:bCs/>
                <w:sz w:val="16"/>
                <w:lang w:eastAsia="en-US"/>
              </w:rPr>
            </w:pPr>
            <w:r w:rsidRPr="00BE307F">
              <w:rPr>
                <w:rFonts w:eastAsiaTheme="minorHAnsi"/>
                <w:bCs/>
                <w:sz w:val="16"/>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5025" w:type="dxa"/>
          </w:tcPr>
          <w:p w14:paraId="32BA2FD4" w14:textId="77777777" w:rsidR="008627D0" w:rsidRPr="00BE307F" w:rsidRDefault="008627D0" w:rsidP="0050629C">
            <w:pPr>
              <w:autoSpaceDE w:val="0"/>
              <w:autoSpaceDN w:val="0"/>
              <w:adjustRightInd w:val="0"/>
              <w:rPr>
                <w:rFonts w:eastAsiaTheme="minorHAnsi"/>
                <w:bCs/>
                <w:sz w:val="16"/>
                <w:lang w:eastAsia="en-US"/>
              </w:rPr>
            </w:pPr>
          </w:p>
        </w:tc>
      </w:tr>
      <w:tr w:rsidR="008627D0" w:rsidRPr="008627D0" w14:paraId="5B8FA86F" w14:textId="77777777" w:rsidTr="00BE307F">
        <w:tc>
          <w:tcPr>
            <w:tcW w:w="5669" w:type="dxa"/>
          </w:tcPr>
          <w:p w14:paraId="745CC8DB" w14:textId="77777777" w:rsidR="008627D0" w:rsidRPr="008627D0" w:rsidRDefault="008627D0" w:rsidP="0050629C">
            <w:pPr>
              <w:autoSpaceDE w:val="0"/>
              <w:autoSpaceDN w:val="0"/>
              <w:adjustRightInd w:val="0"/>
              <w:rPr>
                <w:rFonts w:eastAsiaTheme="minorHAnsi"/>
                <w:bCs/>
                <w:lang w:eastAsia="en-US"/>
              </w:rPr>
            </w:pPr>
          </w:p>
        </w:tc>
        <w:tc>
          <w:tcPr>
            <w:tcW w:w="5025" w:type="dxa"/>
            <w:tcBorders>
              <w:bottom w:val="single" w:sz="4" w:space="0" w:color="auto"/>
            </w:tcBorders>
          </w:tcPr>
          <w:p w14:paraId="26927498" w14:textId="77777777" w:rsidR="008627D0" w:rsidRPr="008627D0" w:rsidRDefault="008627D0" w:rsidP="0050629C">
            <w:pPr>
              <w:autoSpaceDE w:val="0"/>
              <w:autoSpaceDN w:val="0"/>
              <w:adjustRightInd w:val="0"/>
              <w:rPr>
                <w:rFonts w:eastAsiaTheme="minorHAnsi"/>
                <w:bCs/>
                <w:lang w:eastAsia="en-US"/>
              </w:rPr>
            </w:pPr>
          </w:p>
        </w:tc>
      </w:tr>
      <w:tr w:rsidR="008627D0" w:rsidRPr="008627D0" w14:paraId="256D1F70" w14:textId="77777777" w:rsidTr="00BE307F">
        <w:tc>
          <w:tcPr>
            <w:tcW w:w="5669" w:type="dxa"/>
          </w:tcPr>
          <w:p w14:paraId="313D9386" w14:textId="77777777" w:rsidR="008627D0" w:rsidRPr="008627D0" w:rsidRDefault="008627D0" w:rsidP="0050629C">
            <w:pPr>
              <w:autoSpaceDE w:val="0"/>
              <w:autoSpaceDN w:val="0"/>
              <w:adjustRightInd w:val="0"/>
              <w:rPr>
                <w:rFonts w:eastAsiaTheme="minorHAnsi"/>
                <w:bCs/>
                <w:lang w:eastAsia="en-US"/>
              </w:rPr>
            </w:pPr>
          </w:p>
        </w:tc>
        <w:tc>
          <w:tcPr>
            <w:tcW w:w="5025" w:type="dxa"/>
            <w:tcBorders>
              <w:top w:val="single" w:sz="4" w:space="0" w:color="auto"/>
            </w:tcBorders>
          </w:tcPr>
          <w:p w14:paraId="2251566C" w14:textId="77777777" w:rsidR="008627D0" w:rsidRPr="008627D0" w:rsidRDefault="008627D0" w:rsidP="0050629C">
            <w:pPr>
              <w:autoSpaceDE w:val="0"/>
              <w:autoSpaceDN w:val="0"/>
              <w:adjustRightInd w:val="0"/>
              <w:jc w:val="center"/>
              <w:rPr>
                <w:rFonts w:eastAsiaTheme="minorHAnsi"/>
                <w:bCs/>
                <w:lang w:eastAsia="en-US"/>
              </w:rPr>
            </w:pPr>
            <w:r w:rsidRPr="008627D0">
              <w:rPr>
                <w:rFonts w:eastAsiaTheme="minorHAnsi"/>
                <w:bCs/>
                <w:lang w:eastAsia="en-US"/>
              </w:rPr>
              <w:t>(подпись)</w:t>
            </w:r>
          </w:p>
        </w:tc>
      </w:tr>
      <w:tr w:rsidR="008627D0" w:rsidRPr="008627D0" w14:paraId="18CDBBB6" w14:textId="77777777" w:rsidTr="00BE307F">
        <w:tc>
          <w:tcPr>
            <w:tcW w:w="5669" w:type="dxa"/>
          </w:tcPr>
          <w:p w14:paraId="665BD9FC" w14:textId="77777777" w:rsidR="008627D0" w:rsidRPr="008627D0" w:rsidRDefault="008627D0" w:rsidP="0050629C">
            <w:pPr>
              <w:autoSpaceDE w:val="0"/>
              <w:autoSpaceDN w:val="0"/>
              <w:adjustRightInd w:val="0"/>
              <w:rPr>
                <w:rFonts w:eastAsiaTheme="minorHAnsi"/>
                <w:bCs/>
                <w:lang w:eastAsia="en-US"/>
              </w:rPr>
            </w:pPr>
          </w:p>
        </w:tc>
        <w:tc>
          <w:tcPr>
            <w:tcW w:w="5025" w:type="dxa"/>
          </w:tcPr>
          <w:p w14:paraId="6CC691A1" w14:textId="77777777" w:rsidR="008627D0" w:rsidRPr="008627D0" w:rsidRDefault="008627D0" w:rsidP="0050629C">
            <w:pPr>
              <w:autoSpaceDE w:val="0"/>
              <w:autoSpaceDN w:val="0"/>
              <w:adjustRightInd w:val="0"/>
              <w:rPr>
                <w:rFonts w:eastAsiaTheme="minorHAnsi"/>
                <w:bCs/>
                <w:lang w:eastAsia="en-US"/>
              </w:rPr>
            </w:pPr>
          </w:p>
        </w:tc>
      </w:tr>
      <w:tr w:rsidR="008627D0" w:rsidRPr="00BE307F" w14:paraId="1287B630" w14:textId="77777777" w:rsidTr="00BE307F">
        <w:tc>
          <w:tcPr>
            <w:tcW w:w="10694" w:type="dxa"/>
            <w:gridSpan w:val="2"/>
            <w:tcBorders>
              <w:top w:val="single" w:sz="4" w:space="0" w:color="auto"/>
            </w:tcBorders>
          </w:tcPr>
          <w:p w14:paraId="332E4E89" w14:textId="77777777" w:rsidR="008627D0" w:rsidRPr="00BE307F" w:rsidRDefault="008627D0" w:rsidP="0050629C">
            <w:pPr>
              <w:autoSpaceDE w:val="0"/>
              <w:autoSpaceDN w:val="0"/>
              <w:adjustRightInd w:val="0"/>
              <w:jc w:val="center"/>
              <w:rPr>
                <w:rFonts w:eastAsiaTheme="minorHAnsi"/>
                <w:bCs/>
                <w:sz w:val="16"/>
                <w:lang w:eastAsia="en-US"/>
              </w:rPr>
            </w:pPr>
            <w:proofErr w:type="gramStart"/>
            <w:r w:rsidRPr="00BE307F">
              <w:rPr>
                <w:rFonts w:eastAsiaTheme="minorHAnsi"/>
                <w:bCs/>
                <w:sz w:val="16"/>
                <w:lang w:eastAsia="en-US"/>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14:paraId="7B650FCC" w14:textId="77777777" w:rsidR="008627D0" w:rsidRPr="008627D0" w:rsidRDefault="008627D0" w:rsidP="0050629C">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tblGrid>
      <w:tr w:rsidR="008627D0" w:rsidRPr="008627D0" w14:paraId="212FBDCC" w14:textId="77777777" w:rsidTr="00BE307F">
        <w:tc>
          <w:tcPr>
            <w:tcW w:w="10694" w:type="dxa"/>
            <w:tcBorders>
              <w:top w:val="single" w:sz="4" w:space="0" w:color="auto"/>
              <w:left w:val="single" w:sz="4" w:space="0" w:color="auto"/>
              <w:bottom w:val="single" w:sz="4" w:space="0" w:color="auto"/>
              <w:right w:val="single" w:sz="4" w:space="0" w:color="auto"/>
            </w:tcBorders>
          </w:tcPr>
          <w:p w14:paraId="6F1C066F"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14:paraId="3F90FD1F" w14:textId="77777777" w:rsidR="008627D0" w:rsidRPr="008627D0" w:rsidRDefault="008627D0" w:rsidP="0050629C">
      <w:pPr>
        <w:autoSpaceDE w:val="0"/>
        <w:autoSpaceDN w:val="0"/>
        <w:adjustRightInd w:val="0"/>
        <w:jc w:val="both"/>
        <w:rPr>
          <w:rFonts w:eastAsiaTheme="minorHAnsi"/>
          <w:bCs/>
          <w:lang w:eastAsia="en-US"/>
        </w:rPr>
      </w:pPr>
    </w:p>
    <w:p w14:paraId="384B6913" w14:textId="77777777" w:rsidR="008627D0" w:rsidRPr="008627D0" w:rsidRDefault="008627D0" w:rsidP="0050629C">
      <w:pPr>
        <w:autoSpaceDE w:val="0"/>
        <w:autoSpaceDN w:val="0"/>
        <w:adjustRightInd w:val="0"/>
        <w:jc w:val="both"/>
        <w:rPr>
          <w:rFonts w:eastAsiaTheme="minorHAnsi"/>
          <w:bCs/>
          <w:lang w:eastAsia="en-US"/>
        </w:rPr>
      </w:pPr>
      <w:r w:rsidRPr="008627D0">
        <w:rPr>
          <w:rFonts w:eastAsiaTheme="minorHAnsi"/>
          <w:bCs/>
          <w:lang w:eastAsia="en-US"/>
        </w:rPr>
        <w:t>--------------------------------</w:t>
      </w:r>
    </w:p>
    <w:p w14:paraId="400ADD70" w14:textId="2B6B8A18" w:rsidR="008627D0" w:rsidRPr="008627D0" w:rsidRDefault="008627D0" w:rsidP="0050629C">
      <w:pPr>
        <w:autoSpaceDE w:val="0"/>
        <w:autoSpaceDN w:val="0"/>
        <w:adjustRightInd w:val="0"/>
        <w:spacing w:before="280"/>
        <w:jc w:val="both"/>
        <w:rPr>
          <w:rFonts w:eastAsiaTheme="minorHAnsi"/>
          <w:bCs/>
          <w:lang w:eastAsia="en-US"/>
        </w:rPr>
      </w:pPr>
      <w:bookmarkStart w:id="17" w:name="Par68"/>
      <w:bookmarkEnd w:id="17"/>
      <w:r w:rsidRPr="008627D0">
        <w:rPr>
          <w:rFonts w:eastAsiaTheme="minorHAnsi"/>
          <w:bCs/>
          <w:lang w:eastAsia="en-US"/>
        </w:rPr>
        <w:t xml:space="preserve">Пункт 6 указывается при условии наличия </w:t>
      </w:r>
      <w:proofErr w:type="spellStart"/>
      <w:r w:rsidRPr="008627D0">
        <w:rPr>
          <w:rFonts w:eastAsiaTheme="minorHAnsi"/>
          <w:bCs/>
          <w:lang w:eastAsia="en-US"/>
        </w:rPr>
        <w:t>самообследования</w:t>
      </w:r>
      <w:proofErr w:type="spellEnd"/>
      <w:r w:rsidRPr="008627D0">
        <w:rPr>
          <w:rFonts w:eastAsiaTheme="minorHAnsi"/>
          <w:bCs/>
          <w:lang w:eastAsia="en-US"/>
        </w:rPr>
        <w:t xml:space="preserve"> в числе используемых </w:t>
      </w:r>
      <w:r w:rsidRPr="00721874">
        <w:rPr>
          <w:rFonts w:eastAsiaTheme="minorHAnsi"/>
          <w:bCs/>
          <w:lang w:eastAsia="en-US"/>
        </w:rPr>
        <w:t>профилактических мероприятий по соответствующему виду контроля.</w:t>
      </w:r>
    </w:p>
    <w:p w14:paraId="579D8532" w14:textId="77777777" w:rsidR="00BE307F" w:rsidRDefault="00BE307F" w:rsidP="0050629C">
      <w:pPr>
        <w:tabs>
          <w:tab w:val="left" w:pos="993"/>
          <w:tab w:val="left" w:pos="1276"/>
        </w:tabs>
        <w:jc w:val="center"/>
        <w:rPr>
          <w:b/>
          <w:bCs/>
          <w:color w:val="000000"/>
          <w:sz w:val="28"/>
          <w:szCs w:val="28"/>
        </w:rPr>
      </w:pPr>
    </w:p>
    <w:p w14:paraId="5BB19DA0" w14:textId="623AD117" w:rsidR="00302061" w:rsidRPr="00ED5637" w:rsidRDefault="00302061" w:rsidP="00302061">
      <w:pPr>
        <w:tabs>
          <w:tab w:val="num" w:pos="200"/>
        </w:tabs>
        <w:jc w:val="center"/>
        <w:outlineLvl w:val="0"/>
        <w:rPr>
          <w:b/>
          <w:color w:val="000000" w:themeColor="text1"/>
          <w:szCs w:val="28"/>
          <w:shd w:val="clear" w:color="auto" w:fill="FFFFFF"/>
        </w:rPr>
      </w:pPr>
      <w:r w:rsidRPr="00ED5637">
        <w:rPr>
          <w:b/>
          <w:color w:val="000000" w:themeColor="text1"/>
          <w:szCs w:val="28"/>
        </w:rPr>
        <w:t>Типовая форма требования о предоставлении документов</w:t>
      </w:r>
    </w:p>
    <w:p w14:paraId="47F8FD08" w14:textId="77777777" w:rsidR="00302061" w:rsidRPr="0094615D" w:rsidRDefault="00302061" w:rsidP="00302061">
      <w:pPr>
        <w:rPr>
          <w:color w:val="000000" w:themeColor="text1"/>
          <w:sz w:val="28"/>
          <w:szCs w:val="28"/>
        </w:rPr>
      </w:pPr>
    </w:p>
    <w:tbl>
      <w:tblPr>
        <w:tblW w:w="10647" w:type="dxa"/>
        <w:shd w:val="clear" w:color="auto" w:fill="FFFFFF"/>
        <w:tblCellMar>
          <w:top w:w="15" w:type="dxa"/>
          <w:left w:w="15" w:type="dxa"/>
          <w:bottom w:w="15" w:type="dxa"/>
          <w:right w:w="15" w:type="dxa"/>
        </w:tblCellMar>
        <w:tblLook w:val="04A0" w:firstRow="1" w:lastRow="0" w:firstColumn="1" w:lastColumn="0" w:noHBand="0" w:noVBand="1"/>
      </w:tblPr>
      <w:tblGrid>
        <w:gridCol w:w="10647"/>
      </w:tblGrid>
      <w:tr w:rsidR="00302061" w:rsidRPr="00302061" w14:paraId="205E6F03" w14:textId="77777777" w:rsidTr="00302061">
        <w:tc>
          <w:tcPr>
            <w:tcW w:w="10647" w:type="dxa"/>
            <w:shd w:val="clear" w:color="auto" w:fill="FFFFFF"/>
            <w:hideMark/>
          </w:tcPr>
          <w:p w14:paraId="36100A0D" w14:textId="77777777" w:rsidR="00302061" w:rsidRPr="00302061" w:rsidRDefault="00302061" w:rsidP="00595524">
            <w:pPr>
              <w:jc w:val="both"/>
              <w:rPr>
                <w:color w:val="000000" w:themeColor="text1"/>
              </w:rPr>
            </w:pPr>
            <w:r w:rsidRPr="00302061">
              <w:rPr>
                <w:color w:val="000000" w:themeColor="text1"/>
              </w:rPr>
              <w:t> </w:t>
            </w:r>
          </w:p>
        </w:tc>
      </w:tr>
      <w:tr w:rsidR="00302061" w:rsidRPr="00ED5637" w14:paraId="5AB02747" w14:textId="77777777" w:rsidTr="00302061">
        <w:tc>
          <w:tcPr>
            <w:tcW w:w="10647" w:type="dxa"/>
            <w:tcBorders>
              <w:top w:val="single" w:sz="6" w:space="0" w:color="000000"/>
            </w:tcBorders>
            <w:shd w:val="clear" w:color="auto" w:fill="FFFFFF"/>
            <w:hideMark/>
          </w:tcPr>
          <w:p w14:paraId="61D59B35" w14:textId="77777777" w:rsidR="00302061" w:rsidRPr="00ED5637" w:rsidRDefault="00302061" w:rsidP="00595524">
            <w:pPr>
              <w:jc w:val="center"/>
              <w:rPr>
                <w:iCs/>
                <w:color w:val="000000" w:themeColor="text1"/>
                <w:sz w:val="16"/>
              </w:rPr>
            </w:pPr>
            <w:r w:rsidRPr="00ED5637">
              <w:rPr>
                <w:iCs/>
                <w:color w:val="000000" w:themeColor="text1"/>
                <w:sz w:val="16"/>
              </w:rPr>
              <w:t>(указывается наименование контрольного органа)</w:t>
            </w:r>
          </w:p>
        </w:tc>
      </w:tr>
      <w:tr w:rsidR="00302061" w:rsidRPr="00302061" w14:paraId="402BBCC2" w14:textId="77777777" w:rsidTr="00302061">
        <w:tc>
          <w:tcPr>
            <w:tcW w:w="10647" w:type="dxa"/>
            <w:shd w:val="clear" w:color="auto" w:fill="FFFFFF"/>
            <w:hideMark/>
          </w:tcPr>
          <w:p w14:paraId="163FA1C2" w14:textId="77777777" w:rsidR="00302061" w:rsidRPr="00302061" w:rsidRDefault="00302061" w:rsidP="00302061">
            <w:pPr>
              <w:jc w:val="right"/>
              <w:rPr>
                <w:color w:val="000000" w:themeColor="text1"/>
              </w:rPr>
            </w:pPr>
            <w:r w:rsidRPr="00302061">
              <w:rPr>
                <w:color w:val="000000" w:themeColor="text1"/>
              </w:rPr>
              <w:t xml:space="preserve">от «___» ___________ 20__ г., </w:t>
            </w:r>
          </w:p>
          <w:p w14:paraId="222D553D" w14:textId="4541106B" w:rsidR="00302061" w:rsidRPr="00302061" w:rsidRDefault="00302061" w:rsidP="00302061">
            <w:pPr>
              <w:jc w:val="right"/>
              <w:rPr>
                <w:i/>
                <w:iCs/>
                <w:color w:val="000000" w:themeColor="text1"/>
              </w:rPr>
            </w:pPr>
          </w:p>
        </w:tc>
      </w:tr>
      <w:tr w:rsidR="00302061" w:rsidRPr="00302061" w14:paraId="35BDE611" w14:textId="77777777" w:rsidTr="00302061">
        <w:tc>
          <w:tcPr>
            <w:tcW w:w="10647" w:type="dxa"/>
            <w:shd w:val="clear" w:color="auto" w:fill="FFFFFF"/>
            <w:hideMark/>
          </w:tcPr>
          <w:p w14:paraId="470569F0" w14:textId="77777777" w:rsidR="00302061" w:rsidRPr="00302061" w:rsidRDefault="00302061" w:rsidP="00595524">
            <w:pPr>
              <w:jc w:val="both"/>
              <w:rPr>
                <w:color w:val="000000" w:themeColor="text1"/>
              </w:rPr>
            </w:pPr>
            <w:r w:rsidRPr="00302061">
              <w:rPr>
                <w:color w:val="000000" w:themeColor="text1"/>
              </w:rPr>
              <w:t> </w:t>
            </w:r>
          </w:p>
        </w:tc>
      </w:tr>
      <w:tr w:rsidR="00302061" w:rsidRPr="00302061" w14:paraId="3840C8A9" w14:textId="77777777" w:rsidTr="00302061">
        <w:tc>
          <w:tcPr>
            <w:tcW w:w="10647" w:type="dxa"/>
            <w:tcBorders>
              <w:top w:val="single" w:sz="6" w:space="0" w:color="000000"/>
            </w:tcBorders>
            <w:shd w:val="clear" w:color="auto" w:fill="FFFFFF"/>
            <w:hideMark/>
          </w:tcPr>
          <w:p w14:paraId="512FF7C3" w14:textId="77777777" w:rsidR="00302061" w:rsidRPr="00ED5637" w:rsidRDefault="00302061" w:rsidP="00595524">
            <w:pPr>
              <w:jc w:val="center"/>
              <w:rPr>
                <w:iCs/>
                <w:color w:val="000000" w:themeColor="text1"/>
              </w:rPr>
            </w:pPr>
            <w:r w:rsidRPr="00ED5637">
              <w:rPr>
                <w:iCs/>
                <w:color w:val="000000" w:themeColor="text1"/>
                <w:sz w:val="16"/>
              </w:rPr>
              <w:t>(место составления требования)</w:t>
            </w:r>
          </w:p>
        </w:tc>
      </w:tr>
      <w:tr w:rsidR="00302061" w:rsidRPr="00302061" w14:paraId="56F3C9D1" w14:textId="77777777" w:rsidTr="00302061">
        <w:tc>
          <w:tcPr>
            <w:tcW w:w="10647" w:type="dxa"/>
            <w:shd w:val="clear" w:color="auto" w:fill="FFFFFF"/>
            <w:hideMark/>
          </w:tcPr>
          <w:p w14:paraId="285EC68D" w14:textId="77777777" w:rsidR="00302061" w:rsidRPr="00302061" w:rsidRDefault="00302061" w:rsidP="00595524">
            <w:pPr>
              <w:jc w:val="both"/>
              <w:rPr>
                <w:color w:val="000000" w:themeColor="text1"/>
              </w:rPr>
            </w:pPr>
            <w:r w:rsidRPr="00302061">
              <w:rPr>
                <w:color w:val="000000" w:themeColor="text1"/>
              </w:rPr>
              <w:t> </w:t>
            </w:r>
          </w:p>
        </w:tc>
      </w:tr>
      <w:tr w:rsidR="00302061" w:rsidRPr="00302061" w14:paraId="0FE6A45D" w14:textId="77777777" w:rsidTr="00302061">
        <w:tc>
          <w:tcPr>
            <w:tcW w:w="10647" w:type="dxa"/>
            <w:shd w:val="clear" w:color="auto" w:fill="FFFFFF"/>
            <w:hideMark/>
          </w:tcPr>
          <w:p w14:paraId="61923269" w14:textId="77777777" w:rsidR="00302061" w:rsidRPr="00302061" w:rsidRDefault="00302061" w:rsidP="00595524">
            <w:pPr>
              <w:pStyle w:val="HTML"/>
              <w:shd w:val="clear" w:color="auto" w:fill="FFFFFF"/>
              <w:jc w:val="center"/>
              <w:rPr>
                <w:rFonts w:ascii="Times New Roman" w:hAnsi="Times New Roman" w:cs="Times New Roman"/>
                <w:color w:val="000000" w:themeColor="text1"/>
                <w:sz w:val="24"/>
                <w:szCs w:val="24"/>
                <w:lang w:val="en-US"/>
              </w:rPr>
            </w:pPr>
            <w:r w:rsidRPr="00302061">
              <w:rPr>
                <w:rFonts w:ascii="Times New Roman" w:hAnsi="Times New Roman" w:cs="Times New Roman"/>
                <w:color w:val="000000" w:themeColor="text1"/>
                <w:sz w:val="24"/>
                <w:szCs w:val="24"/>
              </w:rPr>
              <w:lastRenderedPageBreak/>
              <w:t> Требование о предоставлении документов</w:t>
            </w:r>
          </w:p>
          <w:p w14:paraId="40A4DE08" w14:textId="77777777" w:rsidR="00302061" w:rsidRPr="00302061" w:rsidRDefault="00302061" w:rsidP="00595524">
            <w:pPr>
              <w:jc w:val="both"/>
              <w:rPr>
                <w:color w:val="000000" w:themeColor="text1"/>
              </w:rPr>
            </w:pPr>
          </w:p>
        </w:tc>
      </w:tr>
      <w:tr w:rsidR="00302061" w:rsidRPr="00302061" w14:paraId="03C416D8" w14:textId="77777777" w:rsidTr="00302061">
        <w:tc>
          <w:tcPr>
            <w:tcW w:w="10647" w:type="dxa"/>
            <w:shd w:val="clear" w:color="auto" w:fill="FFFFFF"/>
            <w:hideMark/>
          </w:tcPr>
          <w:p w14:paraId="6C408F3D" w14:textId="67AE9594" w:rsidR="00302061" w:rsidRPr="00302061" w:rsidRDefault="00302061" w:rsidP="00ED5637">
            <w:pPr>
              <w:widowControl w:val="0"/>
              <w:autoSpaceDE w:val="0"/>
              <w:autoSpaceDN w:val="0"/>
              <w:adjustRightInd w:val="0"/>
              <w:ind w:firstLine="694"/>
              <w:jc w:val="both"/>
              <w:textAlignment w:val="baseline"/>
              <w:rPr>
                <w:color w:val="000000" w:themeColor="text1"/>
              </w:rPr>
            </w:pPr>
            <w:r w:rsidRPr="00302061">
              <w:rPr>
                <w:color w:val="000000" w:themeColor="text1"/>
              </w:rPr>
              <w:t xml:space="preserve">1. </w:t>
            </w:r>
            <w:r w:rsidRPr="00302061">
              <w:rPr>
                <w:bCs/>
                <w:color w:val="000000" w:themeColor="text1"/>
              </w:rPr>
              <w:t>Вид муниципального контроля:</w:t>
            </w:r>
            <w:r w:rsidR="00ED5637">
              <w:rPr>
                <w:bCs/>
                <w:color w:val="000000" w:themeColor="text1"/>
              </w:rPr>
              <w:t xml:space="preserve"> муниципальный жилищный контроль</w:t>
            </w:r>
          </w:p>
        </w:tc>
      </w:tr>
      <w:tr w:rsidR="00302061" w:rsidRPr="00302061" w14:paraId="4B80A8A9" w14:textId="77777777" w:rsidTr="00302061">
        <w:tc>
          <w:tcPr>
            <w:tcW w:w="10647" w:type="dxa"/>
            <w:shd w:val="clear" w:color="auto" w:fill="FFFFFF"/>
            <w:hideMark/>
          </w:tcPr>
          <w:p w14:paraId="14ACFD5E" w14:textId="77777777" w:rsidR="00302061" w:rsidRPr="00302061" w:rsidRDefault="00302061" w:rsidP="00595524">
            <w:pPr>
              <w:ind w:firstLine="694"/>
              <w:jc w:val="both"/>
              <w:rPr>
                <w:color w:val="000000" w:themeColor="text1"/>
              </w:rPr>
            </w:pPr>
            <w:r w:rsidRPr="00302061">
              <w:rPr>
                <w:color w:val="000000" w:themeColor="text1"/>
              </w:rPr>
              <w:t> </w:t>
            </w:r>
          </w:p>
        </w:tc>
      </w:tr>
      <w:tr w:rsidR="00302061" w:rsidRPr="00302061" w14:paraId="3C8BE90B" w14:textId="77777777" w:rsidTr="00302061">
        <w:tc>
          <w:tcPr>
            <w:tcW w:w="10647" w:type="dxa"/>
            <w:shd w:val="clear" w:color="auto" w:fill="FFFFFF"/>
            <w:hideMark/>
          </w:tcPr>
          <w:p w14:paraId="21D32700" w14:textId="77777777" w:rsidR="00302061" w:rsidRPr="00302061" w:rsidRDefault="00302061" w:rsidP="00595524">
            <w:pPr>
              <w:ind w:firstLine="694"/>
              <w:jc w:val="both"/>
              <w:rPr>
                <w:color w:val="000000" w:themeColor="text1"/>
              </w:rPr>
            </w:pPr>
            <w:r w:rsidRPr="00302061">
              <w:rPr>
                <w:color w:val="000000" w:themeColor="text1"/>
              </w:rPr>
              <w:t>2. Контролируемые лица:</w:t>
            </w:r>
          </w:p>
        </w:tc>
      </w:tr>
      <w:tr w:rsidR="00302061" w:rsidRPr="00302061" w14:paraId="324E1093" w14:textId="77777777" w:rsidTr="00302061">
        <w:tc>
          <w:tcPr>
            <w:tcW w:w="10647" w:type="dxa"/>
            <w:shd w:val="clear" w:color="auto" w:fill="FFFFFF"/>
            <w:hideMark/>
          </w:tcPr>
          <w:p w14:paraId="3EB49F3F" w14:textId="77777777" w:rsidR="00302061" w:rsidRPr="00302061" w:rsidRDefault="00302061" w:rsidP="00595524">
            <w:pPr>
              <w:ind w:left="694"/>
              <w:jc w:val="both"/>
              <w:rPr>
                <w:color w:val="000000" w:themeColor="text1"/>
              </w:rPr>
            </w:pPr>
          </w:p>
        </w:tc>
      </w:tr>
      <w:tr w:rsidR="00302061" w:rsidRPr="00302061" w14:paraId="33795DC2" w14:textId="77777777" w:rsidTr="00302061">
        <w:tc>
          <w:tcPr>
            <w:tcW w:w="10647" w:type="dxa"/>
            <w:tcBorders>
              <w:top w:val="single" w:sz="6" w:space="0" w:color="000000"/>
            </w:tcBorders>
            <w:shd w:val="clear" w:color="auto" w:fill="FFFFFF"/>
            <w:hideMark/>
          </w:tcPr>
          <w:p w14:paraId="77DEA553" w14:textId="77777777" w:rsidR="00302061" w:rsidRPr="00ED5637" w:rsidRDefault="00302061" w:rsidP="00595524">
            <w:pPr>
              <w:jc w:val="center"/>
              <w:rPr>
                <w:iCs/>
                <w:color w:val="000000" w:themeColor="text1"/>
              </w:rPr>
            </w:pPr>
            <w:r w:rsidRPr="00ED5637">
              <w:rPr>
                <w:iCs/>
                <w:color w:val="000000" w:themeColor="text1"/>
                <w:sz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02061" w:rsidRPr="00302061" w14:paraId="19B63172" w14:textId="77777777" w:rsidTr="00302061">
        <w:tc>
          <w:tcPr>
            <w:tcW w:w="10647" w:type="dxa"/>
            <w:shd w:val="clear" w:color="auto" w:fill="FFFFFF"/>
            <w:hideMark/>
          </w:tcPr>
          <w:p w14:paraId="520EB803" w14:textId="77777777" w:rsidR="00302061" w:rsidRPr="00302061" w:rsidRDefault="00302061" w:rsidP="00595524">
            <w:pPr>
              <w:jc w:val="both"/>
              <w:rPr>
                <w:color w:val="000000" w:themeColor="text1"/>
              </w:rPr>
            </w:pPr>
          </w:p>
        </w:tc>
      </w:tr>
      <w:tr w:rsidR="00302061" w:rsidRPr="00302061" w14:paraId="229C557C" w14:textId="77777777" w:rsidTr="00302061">
        <w:tc>
          <w:tcPr>
            <w:tcW w:w="10647" w:type="dxa"/>
            <w:shd w:val="clear" w:color="auto" w:fill="FFFFFF"/>
            <w:hideMark/>
          </w:tcPr>
          <w:p w14:paraId="7D939A88" w14:textId="77777777" w:rsidR="00302061" w:rsidRPr="00302061" w:rsidRDefault="00302061" w:rsidP="00595524">
            <w:pPr>
              <w:jc w:val="both"/>
              <w:rPr>
                <w:color w:val="000000" w:themeColor="text1"/>
              </w:rPr>
            </w:pPr>
            <w:r w:rsidRPr="00302061">
              <w:rPr>
                <w:color w:val="000000" w:themeColor="text1"/>
              </w:rPr>
              <w:t> </w:t>
            </w:r>
          </w:p>
        </w:tc>
      </w:tr>
      <w:tr w:rsidR="00302061" w:rsidRPr="00302061" w14:paraId="5618B657" w14:textId="77777777" w:rsidTr="00302061">
        <w:tc>
          <w:tcPr>
            <w:tcW w:w="10647" w:type="dxa"/>
            <w:shd w:val="clear" w:color="auto" w:fill="FFFFFF"/>
            <w:hideMark/>
          </w:tcPr>
          <w:p w14:paraId="6288361C" w14:textId="77777777" w:rsidR="00302061" w:rsidRPr="00302061" w:rsidRDefault="00302061" w:rsidP="00595524">
            <w:pPr>
              <w:ind w:firstLine="694"/>
              <w:jc w:val="both"/>
              <w:rPr>
                <w:color w:val="000000" w:themeColor="text1"/>
              </w:rPr>
            </w:pPr>
            <w:r w:rsidRPr="00302061">
              <w:rPr>
                <w:color w:val="000000" w:themeColor="text1"/>
              </w:rPr>
              <w:t>3. Необходимо представить в срок до «_____» ____________ 2021 г.:</w:t>
            </w:r>
          </w:p>
          <w:p w14:paraId="1E90B5A1" w14:textId="77777777" w:rsidR="00302061" w:rsidRPr="00302061" w:rsidRDefault="00302061" w:rsidP="00595524">
            <w:pPr>
              <w:ind w:firstLine="694"/>
              <w:jc w:val="both"/>
              <w:rPr>
                <w:color w:val="000000" w:themeColor="text1"/>
              </w:rPr>
            </w:pPr>
            <w:r w:rsidRPr="00302061">
              <w:rPr>
                <w:color w:val="000000" w:themeColor="text1"/>
              </w:rPr>
              <w:t>1) …</w:t>
            </w:r>
          </w:p>
          <w:p w14:paraId="37807517" w14:textId="3988AA4F" w:rsidR="00302061" w:rsidRPr="00302061" w:rsidRDefault="00302061" w:rsidP="00BB29CE">
            <w:pPr>
              <w:ind w:firstLine="694"/>
              <w:jc w:val="both"/>
              <w:rPr>
                <w:color w:val="000000" w:themeColor="text1"/>
              </w:rPr>
            </w:pPr>
            <w:r w:rsidRPr="00302061">
              <w:rPr>
                <w:color w:val="000000" w:themeColor="text1"/>
              </w:rPr>
              <w:t>2) …</w:t>
            </w:r>
          </w:p>
        </w:tc>
      </w:tr>
      <w:tr w:rsidR="00302061" w:rsidRPr="00302061" w14:paraId="6F356A7A" w14:textId="77777777" w:rsidTr="00302061">
        <w:tc>
          <w:tcPr>
            <w:tcW w:w="10647" w:type="dxa"/>
            <w:tcBorders>
              <w:top w:val="single" w:sz="6" w:space="0" w:color="000000"/>
            </w:tcBorders>
            <w:shd w:val="clear" w:color="auto" w:fill="FFFFFF"/>
            <w:hideMark/>
          </w:tcPr>
          <w:p w14:paraId="0D181049" w14:textId="77777777" w:rsidR="00302061" w:rsidRPr="00ED5637" w:rsidRDefault="00302061" w:rsidP="00595524">
            <w:pPr>
              <w:jc w:val="center"/>
              <w:rPr>
                <w:iCs/>
                <w:color w:val="000000" w:themeColor="text1"/>
              </w:rPr>
            </w:pPr>
            <w:r w:rsidRPr="00ED5637">
              <w:rPr>
                <w:iCs/>
                <w:color w:val="000000" w:themeColor="text1"/>
                <w:sz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02061" w:rsidRPr="00302061" w14:paraId="6EC25B0C" w14:textId="77777777" w:rsidTr="00302061">
        <w:tc>
          <w:tcPr>
            <w:tcW w:w="10647" w:type="dxa"/>
            <w:shd w:val="clear" w:color="auto" w:fill="FFFFFF"/>
            <w:hideMark/>
          </w:tcPr>
          <w:p w14:paraId="6F42BFBB" w14:textId="77777777" w:rsidR="00302061" w:rsidRPr="00302061" w:rsidRDefault="00302061" w:rsidP="00595524">
            <w:pPr>
              <w:jc w:val="both"/>
              <w:rPr>
                <w:color w:val="000000" w:themeColor="text1"/>
              </w:rPr>
            </w:pPr>
          </w:p>
        </w:tc>
      </w:tr>
      <w:tr w:rsidR="00302061" w:rsidRPr="00302061" w14:paraId="78820CDA" w14:textId="77777777" w:rsidTr="00302061">
        <w:tc>
          <w:tcPr>
            <w:tcW w:w="10647" w:type="dxa"/>
            <w:shd w:val="clear" w:color="auto" w:fill="FFFFFF"/>
            <w:hideMark/>
          </w:tcPr>
          <w:p w14:paraId="312BCDC7" w14:textId="77777777" w:rsidR="00302061" w:rsidRPr="00302061" w:rsidRDefault="00302061" w:rsidP="00595524">
            <w:pPr>
              <w:jc w:val="both"/>
              <w:rPr>
                <w:color w:val="000000" w:themeColor="text1"/>
              </w:rPr>
            </w:pPr>
            <w:r w:rsidRPr="00302061">
              <w:rPr>
                <w:color w:val="000000" w:themeColor="text1"/>
              </w:rPr>
              <w:t> </w:t>
            </w:r>
          </w:p>
        </w:tc>
      </w:tr>
      <w:tr w:rsidR="00302061" w:rsidRPr="00302061" w14:paraId="6134B9E6" w14:textId="77777777" w:rsidTr="00302061">
        <w:tc>
          <w:tcPr>
            <w:tcW w:w="10647" w:type="dxa"/>
            <w:shd w:val="clear" w:color="auto" w:fill="FFFFFF"/>
          </w:tcPr>
          <w:p w14:paraId="303404ED" w14:textId="28D21639" w:rsidR="00302061" w:rsidRPr="00302061" w:rsidRDefault="00302061" w:rsidP="00595524">
            <w:pPr>
              <w:ind w:firstLine="694"/>
              <w:jc w:val="both"/>
              <w:rPr>
                <w:color w:val="000000" w:themeColor="text1"/>
              </w:rPr>
            </w:pPr>
            <w:r w:rsidRPr="00302061">
              <w:rPr>
                <w:color w:val="000000" w:themeColor="text1"/>
              </w:rPr>
              <w:t xml:space="preserve">4. </w:t>
            </w:r>
            <w:proofErr w:type="spellStart"/>
            <w:r w:rsidRPr="00302061">
              <w:rPr>
                <w:color w:val="000000" w:themeColor="text1"/>
              </w:rPr>
              <w:t>Истребуемые</w:t>
            </w:r>
            <w:proofErr w:type="spellEnd"/>
            <w:r w:rsidRPr="00302061">
              <w:rPr>
                <w:color w:val="000000" w:themeColor="text1"/>
              </w:rPr>
              <w:t xml:space="preserve"> документы необходимо направить контрольный орган в форме электронного документа в порядке, предусмотренном статьей 21</w:t>
            </w:r>
            <w:r w:rsidR="00024954">
              <w:rPr>
                <w:color w:val="000000" w:themeColor="text1"/>
              </w:rPr>
              <w:t xml:space="preserve"> </w:t>
            </w:r>
            <w:r w:rsidRPr="00302061">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302061">
              <w:rPr>
                <w:i/>
                <w:color w:val="000000" w:themeColor="text1"/>
              </w:rPr>
              <w:t xml:space="preserve">(указать </w:t>
            </w:r>
            <w:proofErr w:type="gramStart"/>
            <w:r w:rsidRPr="00302061">
              <w:rPr>
                <w:i/>
                <w:color w:val="000000" w:themeColor="text1"/>
              </w:rPr>
              <w:t>нужное</w:t>
            </w:r>
            <w:proofErr w:type="gramEnd"/>
            <w:r w:rsidRPr="00302061">
              <w:rPr>
                <w:i/>
                <w:color w:val="000000" w:themeColor="text1"/>
              </w:rPr>
              <w:t>)</w:t>
            </w:r>
            <w:r w:rsidRPr="00302061">
              <w:rPr>
                <w:color w:val="000000" w:themeColor="text1"/>
              </w:rPr>
              <w:t>.</w:t>
            </w:r>
          </w:p>
          <w:p w14:paraId="56ADC9FE" w14:textId="2B643AE9" w:rsidR="00302061" w:rsidRPr="00302061" w:rsidRDefault="00302061" w:rsidP="00595524">
            <w:pPr>
              <w:ind w:firstLine="694"/>
              <w:jc w:val="both"/>
              <w:rPr>
                <w:color w:val="000000" w:themeColor="text1"/>
              </w:rPr>
            </w:pPr>
            <w:r w:rsidRPr="00302061">
              <w:rPr>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w:t>
            </w:r>
            <w:r w:rsidR="00074A06">
              <w:rPr>
                <w:color w:val="000000" w:themeColor="text1"/>
              </w:rPr>
              <w:t xml:space="preserve"> </w:t>
            </w:r>
            <w:r w:rsidRPr="00302061">
              <w:rPr>
                <w:color w:val="000000" w:themeColor="text1"/>
              </w:rPr>
              <w:t>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642B0391" w14:textId="77777777" w:rsidR="00302061" w:rsidRPr="00302061" w:rsidRDefault="00302061" w:rsidP="00595524">
            <w:pPr>
              <w:jc w:val="both"/>
              <w:rPr>
                <w:color w:val="000000" w:themeColor="text1"/>
              </w:rPr>
            </w:pPr>
          </w:p>
        </w:tc>
      </w:tr>
    </w:tbl>
    <w:p w14:paraId="3ECC9FCB" w14:textId="77777777" w:rsidR="00302061" w:rsidRPr="00302061" w:rsidRDefault="00302061" w:rsidP="00302061">
      <w:pPr>
        <w:pStyle w:val="HTML"/>
        <w:shd w:val="clear" w:color="auto" w:fill="FFFFFF"/>
        <w:jc w:val="both"/>
        <w:rPr>
          <w:rFonts w:ascii="Times New Roman" w:hAnsi="Times New Roman" w:cs="Times New Roman"/>
          <w:color w:val="000000" w:themeColor="text1"/>
          <w:sz w:val="24"/>
          <w:szCs w:val="24"/>
        </w:rPr>
      </w:pPr>
    </w:p>
    <w:tbl>
      <w:tblPr>
        <w:tblW w:w="10647"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1291"/>
      </w:tblGrid>
      <w:tr w:rsidR="00302061" w:rsidRPr="00302061" w14:paraId="693BDC1B" w14:textId="77777777" w:rsidTr="00302061">
        <w:trPr>
          <w:gridAfter w:val="4"/>
          <w:wAfter w:w="7766" w:type="dxa"/>
        </w:trPr>
        <w:tc>
          <w:tcPr>
            <w:tcW w:w="2881" w:type="dxa"/>
            <w:hideMark/>
          </w:tcPr>
          <w:p w14:paraId="4B1B1685" w14:textId="77777777" w:rsidR="00302061" w:rsidRPr="00302061" w:rsidRDefault="00302061" w:rsidP="00595524">
            <w:pPr>
              <w:rPr>
                <w:color w:val="000000" w:themeColor="text1"/>
              </w:rPr>
            </w:pPr>
          </w:p>
        </w:tc>
      </w:tr>
      <w:tr w:rsidR="00302061" w:rsidRPr="00302061" w14:paraId="45F1AC8B" w14:textId="77777777" w:rsidTr="00302061">
        <w:tc>
          <w:tcPr>
            <w:tcW w:w="5544" w:type="dxa"/>
            <w:gridSpan w:val="2"/>
            <w:tcBorders>
              <w:top w:val="single" w:sz="6" w:space="0" w:color="000000"/>
            </w:tcBorders>
            <w:hideMark/>
          </w:tcPr>
          <w:p w14:paraId="3877F850" w14:textId="77777777" w:rsidR="00302061" w:rsidRPr="00302061" w:rsidRDefault="00302061" w:rsidP="00595524">
            <w:pPr>
              <w:jc w:val="center"/>
              <w:rPr>
                <w:iCs/>
                <w:color w:val="000000" w:themeColor="text1"/>
                <w:sz w:val="16"/>
              </w:rPr>
            </w:pPr>
            <w:r w:rsidRPr="00302061">
              <w:rPr>
                <w:iCs/>
                <w:color w:val="000000" w:themeColor="text1"/>
                <w:sz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D7DDC3E" w14:textId="77777777" w:rsidR="00302061" w:rsidRPr="00302061" w:rsidRDefault="00302061" w:rsidP="00595524">
            <w:pPr>
              <w:rPr>
                <w:color w:val="000000" w:themeColor="text1"/>
                <w:sz w:val="16"/>
              </w:rPr>
            </w:pPr>
            <w:r w:rsidRPr="00302061">
              <w:rPr>
                <w:color w:val="000000" w:themeColor="text1"/>
                <w:sz w:val="16"/>
              </w:rPr>
              <w:t> </w:t>
            </w:r>
          </w:p>
        </w:tc>
        <w:tc>
          <w:tcPr>
            <w:tcW w:w="4172" w:type="dxa"/>
            <w:gridSpan w:val="2"/>
            <w:hideMark/>
          </w:tcPr>
          <w:p w14:paraId="107725CC" w14:textId="77777777" w:rsidR="00302061" w:rsidRPr="00302061" w:rsidRDefault="00302061" w:rsidP="00595524">
            <w:pPr>
              <w:rPr>
                <w:color w:val="000000" w:themeColor="text1"/>
                <w:sz w:val="16"/>
              </w:rPr>
            </w:pPr>
            <w:r w:rsidRPr="00302061">
              <w:rPr>
                <w:color w:val="000000" w:themeColor="text1"/>
                <w:sz w:val="16"/>
              </w:rPr>
              <w:t> </w:t>
            </w:r>
          </w:p>
        </w:tc>
      </w:tr>
      <w:tr w:rsidR="00302061" w:rsidRPr="00302061" w14:paraId="30AFFDB7" w14:textId="77777777" w:rsidTr="00302061">
        <w:tc>
          <w:tcPr>
            <w:tcW w:w="5544" w:type="dxa"/>
            <w:gridSpan w:val="2"/>
            <w:hideMark/>
          </w:tcPr>
          <w:p w14:paraId="63753B7E" w14:textId="77777777" w:rsidR="00302061" w:rsidRPr="00302061" w:rsidRDefault="00302061" w:rsidP="00595524">
            <w:pPr>
              <w:rPr>
                <w:color w:val="000000" w:themeColor="text1"/>
              </w:rPr>
            </w:pPr>
            <w:r w:rsidRPr="00302061">
              <w:rPr>
                <w:color w:val="000000" w:themeColor="text1"/>
              </w:rPr>
              <w:t> </w:t>
            </w:r>
          </w:p>
        </w:tc>
        <w:tc>
          <w:tcPr>
            <w:tcW w:w="931" w:type="dxa"/>
            <w:hideMark/>
          </w:tcPr>
          <w:p w14:paraId="2378394D" w14:textId="77777777" w:rsidR="00302061" w:rsidRPr="00302061" w:rsidRDefault="00302061" w:rsidP="00595524">
            <w:pPr>
              <w:rPr>
                <w:color w:val="000000" w:themeColor="text1"/>
              </w:rPr>
            </w:pPr>
            <w:r w:rsidRPr="00302061">
              <w:rPr>
                <w:color w:val="000000" w:themeColor="text1"/>
              </w:rPr>
              <w:t> </w:t>
            </w:r>
          </w:p>
        </w:tc>
        <w:tc>
          <w:tcPr>
            <w:tcW w:w="4172" w:type="dxa"/>
            <w:gridSpan w:val="2"/>
            <w:hideMark/>
          </w:tcPr>
          <w:p w14:paraId="563B015C" w14:textId="77777777" w:rsidR="00302061" w:rsidRPr="00302061" w:rsidRDefault="00302061" w:rsidP="00595524">
            <w:pPr>
              <w:rPr>
                <w:color w:val="000000" w:themeColor="text1"/>
              </w:rPr>
            </w:pPr>
            <w:r w:rsidRPr="00302061">
              <w:rPr>
                <w:color w:val="000000" w:themeColor="text1"/>
              </w:rPr>
              <w:t> </w:t>
            </w:r>
          </w:p>
        </w:tc>
      </w:tr>
      <w:tr w:rsidR="00302061" w:rsidRPr="00302061" w14:paraId="40A2DFDA" w14:textId="77777777" w:rsidTr="00302061">
        <w:trPr>
          <w:gridAfter w:val="1"/>
          <w:wAfter w:w="1291" w:type="dxa"/>
        </w:trPr>
        <w:tc>
          <w:tcPr>
            <w:tcW w:w="5544" w:type="dxa"/>
            <w:gridSpan w:val="2"/>
            <w:hideMark/>
          </w:tcPr>
          <w:p w14:paraId="6AA52068" w14:textId="77777777" w:rsidR="00302061" w:rsidRPr="00302061" w:rsidRDefault="00302061" w:rsidP="00595524">
            <w:pPr>
              <w:rPr>
                <w:color w:val="000000" w:themeColor="text1"/>
                <w:sz w:val="16"/>
              </w:rPr>
            </w:pPr>
            <w:r w:rsidRPr="00302061">
              <w:rPr>
                <w:color w:val="000000" w:themeColor="text1"/>
                <w:sz w:val="16"/>
              </w:rPr>
              <w:t> </w:t>
            </w:r>
          </w:p>
        </w:tc>
        <w:tc>
          <w:tcPr>
            <w:tcW w:w="931" w:type="dxa"/>
            <w:hideMark/>
          </w:tcPr>
          <w:p w14:paraId="5BD92832" w14:textId="77777777" w:rsidR="00302061" w:rsidRPr="00302061" w:rsidRDefault="00302061" w:rsidP="00595524">
            <w:pPr>
              <w:rPr>
                <w:color w:val="000000" w:themeColor="text1"/>
                <w:sz w:val="16"/>
              </w:rPr>
            </w:pPr>
            <w:r w:rsidRPr="00302061">
              <w:rPr>
                <w:color w:val="000000" w:themeColor="text1"/>
                <w:sz w:val="16"/>
              </w:rPr>
              <w:t> </w:t>
            </w:r>
          </w:p>
        </w:tc>
        <w:tc>
          <w:tcPr>
            <w:tcW w:w="2881" w:type="dxa"/>
            <w:tcBorders>
              <w:top w:val="single" w:sz="6" w:space="0" w:color="000000"/>
            </w:tcBorders>
            <w:hideMark/>
          </w:tcPr>
          <w:p w14:paraId="34E7EE04" w14:textId="77777777" w:rsidR="00302061" w:rsidRPr="00302061" w:rsidRDefault="00302061" w:rsidP="00595524">
            <w:pPr>
              <w:jc w:val="center"/>
              <w:rPr>
                <w:iCs/>
                <w:color w:val="000000" w:themeColor="text1"/>
                <w:sz w:val="16"/>
              </w:rPr>
            </w:pPr>
            <w:r w:rsidRPr="00302061">
              <w:rPr>
                <w:iCs/>
                <w:color w:val="000000" w:themeColor="text1"/>
                <w:sz w:val="16"/>
              </w:rPr>
              <w:t>(подпись)</w:t>
            </w:r>
          </w:p>
        </w:tc>
      </w:tr>
      <w:tr w:rsidR="00302061" w:rsidRPr="00302061" w14:paraId="06D0EC26" w14:textId="77777777" w:rsidTr="00302061">
        <w:tc>
          <w:tcPr>
            <w:tcW w:w="10647" w:type="dxa"/>
            <w:gridSpan w:val="5"/>
          </w:tcPr>
          <w:p w14:paraId="0CDFE885" w14:textId="77777777" w:rsidR="00302061" w:rsidRPr="00302061" w:rsidRDefault="00302061" w:rsidP="00595524">
            <w:pPr>
              <w:ind w:firstLine="694"/>
              <w:rPr>
                <w:color w:val="000000" w:themeColor="text1"/>
              </w:rPr>
            </w:pPr>
            <w:r w:rsidRPr="00302061">
              <w:rPr>
                <w:color w:val="000000" w:themeColor="text1"/>
              </w:rPr>
              <w:t>Требование о предоставлении документов получил</w:t>
            </w:r>
          </w:p>
          <w:p w14:paraId="04E7F170" w14:textId="77777777" w:rsidR="00302061" w:rsidRPr="00302061" w:rsidRDefault="00302061" w:rsidP="00595524">
            <w:pPr>
              <w:ind w:firstLine="694"/>
              <w:rPr>
                <w:color w:val="000000" w:themeColor="text1"/>
              </w:rPr>
            </w:pPr>
          </w:p>
          <w:tbl>
            <w:tblPr>
              <w:tblW w:w="0" w:type="auto"/>
              <w:tblLook w:val="04A0" w:firstRow="1" w:lastRow="0" w:firstColumn="1" w:lastColumn="0" w:noHBand="0" w:noVBand="1"/>
            </w:tblPr>
            <w:tblGrid>
              <w:gridCol w:w="2518"/>
              <w:gridCol w:w="425"/>
              <w:gridCol w:w="6622"/>
            </w:tblGrid>
            <w:tr w:rsidR="00302061" w:rsidRPr="00302061" w14:paraId="3BB0AA11" w14:textId="77777777" w:rsidTr="00595524">
              <w:tc>
                <w:tcPr>
                  <w:tcW w:w="2518" w:type="dxa"/>
                  <w:tcBorders>
                    <w:bottom w:val="single" w:sz="4" w:space="0" w:color="auto"/>
                  </w:tcBorders>
                  <w:shd w:val="clear" w:color="auto" w:fill="auto"/>
                </w:tcPr>
                <w:p w14:paraId="5126153A" w14:textId="77777777" w:rsidR="00302061" w:rsidRPr="00302061" w:rsidRDefault="00302061" w:rsidP="00595524">
                  <w:pPr>
                    <w:jc w:val="both"/>
                    <w:rPr>
                      <w:color w:val="000000" w:themeColor="text1"/>
                    </w:rPr>
                  </w:pPr>
                </w:p>
              </w:tc>
              <w:tc>
                <w:tcPr>
                  <w:tcW w:w="425" w:type="dxa"/>
                  <w:shd w:val="clear" w:color="auto" w:fill="auto"/>
                </w:tcPr>
                <w:p w14:paraId="3D092D1C" w14:textId="77777777" w:rsidR="00302061" w:rsidRPr="00302061" w:rsidRDefault="00302061" w:rsidP="00595524">
                  <w:pPr>
                    <w:jc w:val="both"/>
                    <w:rPr>
                      <w:color w:val="000000" w:themeColor="text1"/>
                    </w:rPr>
                  </w:pPr>
                </w:p>
              </w:tc>
              <w:tc>
                <w:tcPr>
                  <w:tcW w:w="6622" w:type="dxa"/>
                  <w:tcBorders>
                    <w:bottom w:val="single" w:sz="4" w:space="0" w:color="auto"/>
                  </w:tcBorders>
                  <w:shd w:val="clear" w:color="auto" w:fill="auto"/>
                </w:tcPr>
                <w:p w14:paraId="24145940" w14:textId="77777777" w:rsidR="00302061" w:rsidRPr="00302061" w:rsidRDefault="00302061" w:rsidP="00595524">
                  <w:pPr>
                    <w:jc w:val="both"/>
                    <w:rPr>
                      <w:color w:val="000000" w:themeColor="text1"/>
                    </w:rPr>
                  </w:pPr>
                </w:p>
              </w:tc>
            </w:tr>
            <w:tr w:rsidR="00302061" w:rsidRPr="00302061" w14:paraId="42BEA479" w14:textId="77777777" w:rsidTr="00595524">
              <w:tc>
                <w:tcPr>
                  <w:tcW w:w="2518" w:type="dxa"/>
                  <w:tcBorders>
                    <w:top w:val="single" w:sz="4" w:space="0" w:color="auto"/>
                  </w:tcBorders>
                  <w:shd w:val="clear" w:color="auto" w:fill="auto"/>
                </w:tcPr>
                <w:p w14:paraId="03792266" w14:textId="77777777" w:rsidR="00302061" w:rsidRPr="00302061" w:rsidRDefault="00302061" w:rsidP="00595524">
                  <w:pPr>
                    <w:jc w:val="center"/>
                    <w:rPr>
                      <w:color w:val="000000" w:themeColor="text1"/>
                      <w:sz w:val="16"/>
                    </w:rPr>
                  </w:pPr>
                  <w:r w:rsidRPr="00302061">
                    <w:rPr>
                      <w:color w:val="000000" w:themeColor="text1"/>
                      <w:sz w:val="16"/>
                    </w:rPr>
                    <w:t>(подпись)</w:t>
                  </w:r>
                </w:p>
              </w:tc>
              <w:tc>
                <w:tcPr>
                  <w:tcW w:w="425" w:type="dxa"/>
                  <w:shd w:val="clear" w:color="auto" w:fill="auto"/>
                </w:tcPr>
                <w:p w14:paraId="59295CD3" w14:textId="77777777" w:rsidR="00302061" w:rsidRPr="00302061" w:rsidRDefault="00302061" w:rsidP="00595524">
                  <w:pPr>
                    <w:jc w:val="center"/>
                    <w:rPr>
                      <w:i/>
                      <w:color w:val="000000" w:themeColor="text1"/>
                    </w:rPr>
                  </w:pPr>
                </w:p>
              </w:tc>
              <w:tc>
                <w:tcPr>
                  <w:tcW w:w="6622" w:type="dxa"/>
                  <w:tcBorders>
                    <w:top w:val="single" w:sz="4" w:space="0" w:color="auto"/>
                  </w:tcBorders>
                  <w:shd w:val="clear" w:color="auto" w:fill="auto"/>
                </w:tcPr>
                <w:p w14:paraId="22DAE638" w14:textId="3184EC44" w:rsidR="00302061" w:rsidRPr="00302061" w:rsidRDefault="00302061" w:rsidP="00595524">
                  <w:pPr>
                    <w:jc w:val="center"/>
                    <w:rPr>
                      <w:i/>
                      <w:color w:val="000000" w:themeColor="text1"/>
                      <w:sz w:val="16"/>
                    </w:rPr>
                  </w:pPr>
                  <w:r w:rsidRPr="00302061">
                    <w:rPr>
                      <w:i/>
                      <w:color w:val="000000" w:themeColor="text1"/>
                      <w:sz w:val="16"/>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bl>
          <w:p w14:paraId="73EDD9FE" w14:textId="77777777" w:rsidR="00302061" w:rsidRPr="00302061" w:rsidRDefault="00302061" w:rsidP="00595524">
            <w:pPr>
              <w:ind w:firstLine="694"/>
              <w:rPr>
                <w:color w:val="000000" w:themeColor="text1"/>
              </w:rPr>
            </w:pPr>
          </w:p>
        </w:tc>
      </w:tr>
      <w:tr w:rsidR="00302061" w:rsidRPr="00302061" w14:paraId="675E9D23" w14:textId="77777777" w:rsidTr="00302061">
        <w:tc>
          <w:tcPr>
            <w:tcW w:w="10647" w:type="dxa"/>
            <w:gridSpan w:val="5"/>
            <w:tcBorders>
              <w:top w:val="single" w:sz="6" w:space="0" w:color="000000"/>
              <w:left w:val="single" w:sz="6" w:space="0" w:color="000000"/>
              <w:bottom w:val="single" w:sz="6" w:space="0" w:color="000000"/>
              <w:right w:val="single" w:sz="6" w:space="0" w:color="000000"/>
            </w:tcBorders>
            <w:hideMark/>
          </w:tcPr>
          <w:p w14:paraId="2C9EE908" w14:textId="77777777" w:rsidR="00302061" w:rsidRPr="00302061" w:rsidRDefault="00302061" w:rsidP="00595524">
            <w:pPr>
              <w:rPr>
                <w:color w:val="000000" w:themeColor="text1"/>
                <w:vertAlign w:val="superscript"/>
              </w:rPr>
            </w:pPr>
            <w:r w:rsidRPr="00302061">
              <w:rPr>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02061">
              <w:rPr>
                <w:color w:val="000000" w:themeColor="text1"/>
                <w:vertAlign w:val="superscript"/>
              </w:rPr>
              <w:t>**</w:t>
            </w:r>
          </w:p>
        </w:tc>
      </w:tr>
    </w:tbl>
    <w:p w14:paraId="4EE6794C" w14:textId="77777777" w:rsidR="00721874" w:rsidRDefault="00721874" w:rsidP="0030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sectPr w:rsidR="00721874" w:rsidSect="00074A06">
      <w:headerReference w:type="even" r:id="rId39"/>
      <w:headerReference w:type="default" r:id="rId40"/>
      <w:pgSz w:w="11906" w:h="16838"/>
      <w:pgMar w:top="426" w:right="566" w:bottom="568" w:left="709"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96594" w14:textId="77777777" w:rsidR="00867C6E" w:rsidRDefault="00867C6E" w:rsidP="00777414">
      <w:r>
        <w:separator/>
      </w:r>
    </w:p>
  </w:endnote>
  <w:endnote w:type="continuationSeparator" w:id="0">
    <w:p w14:paraId="238231A2" w14:textId="77777777" w:rsidR="00867C6E" w:rsidRDefault="00867C6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E48B8" w14:textId="77777777" w:rsidR="00867C6E" w:rsidRDefault="00867C6E" w:rsidP="00777414">
      <w:r>
        <w:separator/>
      </w:r>
    </w:p>
  </w:footnote>
  <w:footnote w:type="continuationSeparator" w:id="0">
    <w:p w14:paraId="6F5511C2" w14:textId="77777777" w:rsidR="00867C6E" w:rsidRDefault="00867C6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B93B79" w:rsidRDefault="00B93B79" w:rsidP="00505DB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B93B79" w:rsidRDefault="00B93B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B93B79" w:rsidRDefault="00B93B79" w:rsidP="00505DB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F0B73">
      <w:rPr>
        <w:rStyle w:val="a8"/>
        <w:noProof/>
      </w:rPr>
      <w:t>32</w:t>
    </w:r>
    <w:r>
      <w:rPr>
        <w:rStyle w:val="a8"/>
      </w:rPr>
      <w:fldChar w:fldCharType="end"/>
    </w:r>
  </w:p>
  <w:p w14:paraId="244294DE" w14:textId="77777777" w:rsidR="00B93B79" w:rsidRDefault="00B93B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2E2"/>
    <w:multiLevelType w:val="hybridMultilevel"/>
    <w:tmpl w:val="3CCE3B3C"/>
    <w:lvl w:ilvl="0" w:tplc="BB20454E">
      <w:start w:val="1"/>
      <w:numFmt w:val="decimal"/>
      <w:lvlText w:val="%1."/>
      <w:lvlJc w:val="left"/>
      <w:pPr>
        <w:ind w:left="1068" w:hanging="360"/>
      </w:pPr>
      <w:rPr>
        <w:rFonts w:cs="Times New Roman" w:hint="default"/>
        <w:color w:val="00000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34153D7D"/>
    <w:multiLevelType w:val="hybridMultilevel"/>
    <w:tmpl w:val="4F085AD0"/>
    <w:lvl w:ilvl="0" w:tplc="6428C13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0E30"/>
    <w:rsid w:val="00024954"/>
    <w:rsid w:val="00054A03"/>
    <w:rsid w:val="00074A06"/>
    <w:rsid w:val="00077243"/>
    <w:rsid w:val="000D2787"/>
    <w:rsid w:val="000D748C"/>
    <w:rsid w:val="00100485"/>
    <w:rsid w:val="0011491C"/>
    <w:rsid w:val="00133359"/>
    <w:rsid w:val="0015433C"/>
    <w:rsid w:val="00162156"/>
    <w:rsid w:val="001813E3"/>
    <w:rsid w:val="001858A0"/>
    <w:rsid w:val="001C0D7C"/>
    <w:rsid w:val="001D4DE9"/>
    <w:rsid w:val="0021074F"/>
    <w:rsid w:val="0022443D"/>
    <w:rsid w:val="00265EEE"/>
    <w:rsid w:val="00290A36"/>
    <w:rsid w:val="002A62E5"/>
    <w:rsid w:val="002B4067"/>
    <w:rsid w:val="002D6F19"/>
    <w:rsid w:val="002E7861"/>
    <w:rsid w:val="002F4218"/>
    <w:rsid w:val="00302061"/>
    <w:rsid w:val="00311084"/>
    <w:rsid w:val="003C09B1"/>
    <w:rsid w:val="003C4C29"/>
    <w:rsid w:val="003E56FB"/>
    <w:rsid w:val="003E7A90"/>
    <w:rsid w:val="003F3A76"/>
    <w:rsid w:val="004055C1"/>
    <w:rsid w:val="00407FA1"/>
    <w:rsid w:val="004225D6"/>
    <w:rsid w:val="004302AB"/>
    <w:rsid w:val="004357B0"/>
    <w:rsid w:val="00442A48"/>
    <w:rsid w:val="00443F27"/>
    <w:rsid w:val="00446342"/>
    <w:rsid w:val="004B0D5F"/>
    <w:rsid w:val="004C4AD3"/>
    <w:rsid w:val="004E4BF5"/>
    <w:rsid w:val="00505DB9"/>
    <w:rsid w:val="0050629C"/>
    <w:rsid w:val="005168E1"/>
    <w:rsid w:val="005203F6"/>
    <w:rsid w:val="00520499"/>
    <w:rsid w:val="00525F73"/>
    <w:rsid w:val="00527A0B"/>
    <w:rsid w:val="00546581"/>
    <w:rsid w:val="00567F12"/>
    <w:rsid w:val="0057358E"/>
    <w:rsid w:val="0057614C"/>
    <w:rsid w:val="00595524"/>
    <w:rsid w:val="005A1872"/>
    <w:rsid w:val="005C5A6C"/>
    <w:rsid w:val="005D065C"/>
    <w:rsid w:val="005E0F0C"/>
    <w:rsid w:val="005F0681"/>
    <w:rsid w:val="00600342"/>
    <w:rsid w:val="00630AA5"/>
    <w:rsid w:val="0064355C"/>
    <w:rsid w:val="00655187"/>
    <w:rsid w:val="006563DA"/>
    <w:rsid w:val="00663CD8"/>
    <w:rsid w:val="00670BFE"/>
    <w:rsid w:val="00681401"/>
    <w:rsid w:val="006A3855"/>
    <w:rsid w:val="006B32E0"/>
    <w:rsid w:val="006C6475"/>
    <w:rsid w:val="006F77E6"/>
    <w:rsid w:val="00717989"/>
    <w:rsid w:val="00721874"/>
    <w:rsid w:val="00735FF5"/>
    <w:rsid w:val="00752C43"/>
    <w:rsid w:val="00754D05"/>
    <w:rsid w:val="007617C2"/>
    <w:rsid w:val="00765463"/>
    <w:rsid w:val="007709D2"/>
    <w:rsid w:val="00777414"/>
    <w:rsid w:val="007E0C2E"/>
    <w:rsid w:val="007E5082"/>
    <w:rsid w:val="00822BAE"/>
    <w:rsid w:val="008235D2"/>
    <w:rsid w:val="008324E7"/>
    <w:rsid w:val="008356A0"/>
    <w:rsid w:val="0084474C"/>
    <w:rsid w:val="00851B50"/>
    <w:rsid w:val="008543DE"/>
    <w:rsid w:val="008627D0"/>
    <w:rsid w:val="00867C6E"/>
    <w:rsid w:val="008728C9"/>
    <w:rsid w:val="0088339B"/>
    <w:rsid w:val="00886094"/>
    <w:rsid w:val="00892EB1"/>
    <w:rsid w:val="00896C94"/>
    <w:rsid w:val="008C6EB9"/>
    <w:rsid w:val="008E18FE"/>
    <w:rsid w:val="008E39CD"/>
    <w:rsid w:val="008F31B3"/>
    <w:rsid w:val="009019AE"/>
    <w:rsid w:val="009057C5"/>
    <w:rsid w:val="0091312C"/>
    <w:rsid w:val="00935631"/>
    <w:rsid w:val="009421B1"/>
    <w:rsid w:val="00951068"/>
    <w:rsid w:val="0095449E"/>
    <w:rsid w:val="009629B3"/>
    <w:rsid w:val="0098240B"/>
    <w:rsid w:val="00986D93"/>
    <w:rsid w:val="009C0865"/>
    <w:rsid w:val="009D07EB"/>
    <w:rsid w:val="009D20DE"/>
    <w:rsid w:val="009D439B"/>
    <w:rsid w:val="009F3F0B"/>
    <w:rsid w:val="009F70FD"/>
    <w:rsid w:val="00A034AB"/>
    <w:rsid w:val="00A21263"/>
    <w:rsid w:val="00A258DE"/>
    <w:rsid w:val="00A31E4F"/>
    <w:rsid w:val="00A5610B"/>
    <w:rsid w:val="00A67EB0"/>
    <w:rsid w:val="00A7472F"/>
    <w:rsid w:val="00A76918"/>
    <w:rsid w:val="00AB1467"/>
    <w:rsid w:val="00AB6DC3"/>
    <w:rsid w:val="00AC7E05"/>
    <w:rsid w:val="00B0002A"/>
    <w:rsid w:val="00B056E9"/>
    <w:rsid w:val="00B22140"/>
    <w:rsid w:val="00B35DF3"/>
    <w:rsid w:val="00B52FD4"/>
    <w:rsid w:val="00B57412"/>
    <w:rsid w:val="00B648E7"/>
    <w:rsid w:val="00B75272"/>
    <w:rsid w:val="00B93B79"/>
    <w:rsid w:val="00BB29CE"/>
    <w:rsid w:val="00BE307F"/>
    <w:rsid w:val="00BF05D1"/>
    <w:rsid w:val="00BF413D"/>
    <w:rsid w:val="00C05D19"/>
    <w:rsid w:val="00C07452"/>
    <w:rsid w:val="00C2367F"/>
    <w:rsid w:val="00C30137"/>
    <w:rsid w:val="00C428F9"/>
    <w:rsid w:val="00C45F80"/>
    <w:rsid w:val="00C55033"/>
    <w:rsid w:val="00C562A3"/>
    <w:rsid w:val="00C76556"/>
    <w:rsid w:val="00CC20DE"/>
    <w:rsid w:val="00CD5D5E"/>
    <w:rsid w:val="00CE7B91"/>
    <w:rsid w:val="00D368D0"/>
    <w:rsid w:val="00D834C8"/>
    <w:rsid w:val="00DA5D88"/>
    <w:rsid w:val="00DC188B"/>
    <w:rsid w:val="00DD00ED"/>
    <w:rsid w:val="00DD0726"/>
    <w:rsid w:val="00DE4AB9"/>
    <w:rsid w:val="00DE72D9"/>
    <w:rsid w:val="00E060F1"/>
    <w:rsid w:val="00E200F1"/>
    <w:rsid w:val="00E20F29"/>
    <w:rsid w:val="00E22ED8"/>
    <w:rsid w:val="00E42F60"/>
    <w:rsid w:val="00EA3112"/>
    <w:rsid w:val="00EC2A56"/>
    <w:rsid w:val="00EC74D7"/>
    <w:rsid w:val="00ED3EF8"/>
    <w:rsid w:val="00ED4074"/>
    <w:rsid w:val="00ED5637"/>
    <w:rsid w:val="00EF4F68"/>
    <w:rsid w:val="00F23C88"/>
    <w:rsid w:val="00F24D70"/>
    <w:rsid w:val="00F56CFF"/>
    <w:rsid w:val="00F933C6"/>
    <w:rsid w:val="00F9480C"/>
    <w:rsid w:val="00FB0CEE"/>
    <w:rsid w:val="00FF0B73"/>
    <w:rsid w:val="00FF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B0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C188B"/>
    <w:pPr>
      <w:spacing w:before="100" w:beforeAutospacing="1" w:after="100" w:afterAutospacing="1"/>
    </w:pPr>
  </w:style>
  <w:style w:type="paragraph" w:customStyle="1" w:styleId="msonormalcxspmiddlecxspmiddle">
    <w:name w:val="msonormalcxspmiddlecxspmiddle"/>
    <w:basedOn w:val="a"/>
    <w:rsid w:val="00CE7B91"/>
    <w:pPr>
      <w:spacing w:before="100" w:beforeAutospacing="1" w:after="100" w:afterAutospacing="1"/>
    </w:pPr>
  </w:style>
  <w:style w:type="paragraph" w:styleId="HTML">
    <w:name w:val="HTML Preformatted"/>
    <w:basedOn w:val="a"/>
    <w:link w:val="HTML0"/>
    <w:uiPriority w:val="99"/>
    <w:unhideWhenUsed/>
    <w:rsid w:val="0030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2061"/>
    <w:rPr>
      <w:rFonts w:ascii="Courier New" w:eastAsia="Times New Roman" w:hAnsi="Courier New" w:cs="Courier New"/>
      <w:sz w:val="20"/>
      <w:szCs w:val="20"/>
      <w:lang w:eastAsia="ru-RU"/>
    </w:rPr>
  </w:style>
  <w:style w:type="paragraph" w:styleId="af2">
    <w:name w:val="No Spacing"/>
    <w:uiPriority w:val="1"/>
    <w:qFormat/>
    <w:rsid w:val="00B93B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B0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C188B"/>
    <w:pPr>
      <w:spacing w:before="100" w:beforeAutospacing="1" w:after="100" w:afterAutospacing="1"/>
    </w:pPr>
  </w:style>
  <w:style w:type="paragraph" w:customStyle="1" w:styleId="msonormalcxspmiddlecxspmiddle">
    <w:name w:val="msonormalcxspmiddlecxspmiddle"/>
    <w:basedOn w:val="a"/>
    <w:rsid w:val="00CE7B91"/>
    <w:pPr>
      <w:spacing w:before="100" w:beforeAutospacing="1" w:after="100" w:afterAutospacing="1"/>
    </w:pPr>
  </w:style>
  <w:style w:type="paragraph" w:styleId="HTML">
    <w:name w:val="HTML Preformatted"/>
    <w:basedOn w:val="a"/>
    <w:link w:val="HTML0"/>
    <w:uiPriority w:val="99"/>
    <w:unhideWhenUsed/>
    <w:rsid w:val="0030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2061"/>
    <w:rPr>
      <w:rFonts w:ascii="Courier New" w:eastAsia="Times New Roman" w:hAnsi="Courier New" w:cs="Courier New"/>
      <w:sz w:val="20"/>
      <w:szCs w:val="20"/>
      <w:lang w:eastAsia="ru-RU"/>
    </w:rPr>
  </w:style>
  <w:style w:type="paragraph" w:styleId="af2">
    <w:name w:val="No Spacing"/>
    <w:uiPriority w:val="1"/>
    <w:qFormat/>
    <w:rsid w:val="00B93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1467">
      <w:bodyDiv w:val="1"/>
      <w:marLeft w:val="0"/>
      <w:marRight w:val="0"/>
      <w:marTop w:val="0"/>
      <w:marBottom w:val="0"/>
      <w:divBdr>
        <w:top w:val="none" w:sz="0" w:space="0" w:color="auto"/>
        <w:left w:val="none" w:sz="0" w:space="0" w:color="auto"/>
        <w:bottom w:val="none" w:sz="0" w:space="0" w:color="auto"/>
        <w:right w:val="none" w:sz="0" w:space="0" w:color="auto"/>
      </w:divBdr>
    </w:div>
    <w:div w:id="440800859">
      <w:bodyDiv w:val="1"/>
      <w:marLeft w:val="0"/>
      <w:marRight w:val="0"/>
      <w:marTop w:val="0"/>
      <w:marBottom w:val="0"/>
      <w:divBdr>
        <w:top w:val="none" w:sz="0" w:space="0" w:color="auto"/>
        <w:left w:val="none" w:sz="0" w:space="0" w:color="auto"/>
        <w:bottom w:val="none" w:sz="0" w:space="0" w:color="auto"/>
        <w:right w:val="none" w:sz="0" w:space="0" w:color="auto"/>
      </w:divBdr>
    </w:div>
    <w:div w:id="1398744751">
      <w:bodyDiv w:val="1"/>
      <w:marLeft w:val="0"/>
      <w:marRight w:val="0"/>
      <w:marTop w:val="0"/>
      <w:marBottom w:val="0"/>
      <w:divBdr>
        <w:top w:val="none" w:sz="0" w:space="0" w:color="auto"/>
        <w:left w:val="none" w:sz="0" w:space="0" w:color="auto"/>
        <w:bottom w:val="none" w:sz="0" w:space="0" w:color="auto"/>
        <w:right w:val="none" w:sz="0" w:space="0" w:color="auto"/>
      </w:divBdr>
    </w:div>
    <w:div w:id="1414084104">
      <w:bodyDiv w:val="1"/>
      <w:marLeft w:val="0"/>
      <w:marRight w:val="0"/>
      <w:marTop w:val="0"/>
      <w:marBottom w:val="0"/>
      <w:divBdr>
        <w:top w:val="none" w:sz="0" w:space="0" w:color="auto"/>
        <w:left w:val="none" w:sz="0" w:space="0" w:color="auto"/>
        <w:bottom w:val="none" w:sz="0" w:space="0" w:color="auto"/>
        <w:right w:val="none" w:sz="0" w:space="0" w:color="auto"/>
      </w:divBdr>
    </w:div>
    <w:div w:id="1778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consultantplus://offline/ref=9C8C5063416AFC5D983EDC526CC5E799CC57B884DAF8D37470693034E09322B1FD0AC98864C4D048559687559F85FFC607F702241344xF3DG" TargetMode="External"/><Relationship Id="rId26" Type="http://schemas.openxmlformats.org/officeDocument/2006/relationships/hyperlink" Target="consultantplus://offline/ref=F31434CF57CB253D6CFE44509E243935190E0BF837A8EA8AC442AED6DCC3BDF34E5E38BFB9585254E2744EA2FEB685DF7DFE16854B8676C1F417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C8C5063416AFC5D983EDC526CC5E799CC57B884DAF8D37470693034E09322B1FD0AC98F66C0D148559687559F85FFC607F702241344xF3DG" TargetMode="External"/><Relationship Id="rId34" Type="http://schemas.openxmlformats.org/officeDocument/2006/relationships/hyperlink" Target="consultantplus://offline/ref=E2BA92F00473987252BFA4A54D0D6E65F60EBDC01116EC31634D46BB1BF832C8444C240B367F0CA0E293286C90C10FEABD5EA9B288029911s918M" TargetMode="External"/><Relationship Id="rId42" Type="http://schemas.openxmlformats.org/officeDocument/2006/relationships/theme" Target="theme/theme1.xml"/><Relationship Id="rId47"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9C8C5063416AFC5D983EDC526CC5E799CC57B884DAF8D37470693034E09322B1FD0AC98F66C0D148559687559F85FFC607F702241344xF3DG" TargetMode="External"/><Relationship Id="rId25" Type="http://schemas.openxmlformats.org/officeDocument/2006/relationships/hyperlink" Target="consultantplus://offline/ref=F31434CF57CB253D6CFE44509E243935190E0BF837A8EA8AC442AED6DCC3BDF34E5E38BFB9585254E3744EA2FEB685DF7DFE16854B8676C1F417M" TargetMode="External"/><Relationship Id="rId33" Type="http://schemas.openxmlformats.org/officeDocument/2006/relationships/hyperlink" Target="consultantplus://offline/ref=E2BA92F00473987252BFA4A54D0D6E65F60EBDC01116EC31634D46BB1BF832C8444C240B367F0CA0E393286C90C10FEABD5EA9B288029911s918M" TargetMode="External"/><Relationship Id="rId38" Type="http://schemas.openxmlformats.org/officeDocument/2006/relationships/hyperlink" Target="consultantplus://offline/ref=79457391C92A2F1635FB7BD67C7B493C60E01ECC338E172084120DFC4F82590634F82597F3D1D8B45763CCF894146AFA3C7A015075BFE8E8xE27M"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9C8C5063416AFC5D983EDC526CC5E799CC57B884DAF8D37470693034E09322B1FD0AC98B64C6D24607CC9751D6D1F5D901E81D270D44FC44x633G" TargetMode="External"/><Relationship Id="rId20" Type="http://schemas.openxmlformats.org/officeDocument/2006/relationships/hyperlink" Target="consultantplus://offline/ref=9C8C5063416AFC5D983EDC526CC5E799CC57B884DAF8D37470693034E09322B1FD0AC98D60C1D748559687559F85FFC607F702241344xF3DG" TargetMode="External"/><Relationship Id="rId29" Type="http://schemas.openxmlformats.org/officeDocument/2006/relationships/hyperlink" Target="consultantplus://offline/ref=E2BA92F00473987252BFA4A54D0D6E65F60EBDC01116EC31634D46BB1BF832C8444C240B367F0CA0E693286C90C10FEABD5EA9B288029911s918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consultantplus://offline/ref=F31434CF57CB253D6CFE44509E243935190E0BF837A8EA8AC442AED6DCC3BDF34E5E38BFB9585254E0744EA2FEB685DF7DFE16854B8676C1F417M" TargetMode="External"/><Relationship Id="rId32" Type="http://schemas.openxmlformats.org/officeDocument/2006/relationships/hyperlink" Target="consultantplus://offline/ref=E2BA92F00473987252BFA4A54D0D6E65F60EBDC01116EC31634D46BB1BF832C8444C240B367F0CA0E093286C90C10FEABD5EA9B288029911s918M" TargetMode="External"/><Relationship Id="rId37" Type="http://schemas.openxmlformats.org/officeDocument/2006/relationships/hyperlink" Target="consultantplus://offline/ref=E2BA92F00473987252BFA4A54D0D6E65F60EBDC01116EC31634D46BB1BF832C8444C240B367F0CA0E793286C90C10FEABD5EA9B288029911s918M"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C8C5063416AFC5D983EDC526CC5E799CC57B884DAF8D37470693034E09322B1FD0AC98D6DCFD048559687559F85FFC607F702241344xF3DG" TargetMode="External"/><Relationship Id="rId23" Type="http://schemas.openxmlformats.org/officeDocument/2006/relationships/hyperlink" Target="consultantplus://offline/ref=F31434CF57CB253D6CFE44509E243935190E0BF837A8EA8AC442AED6DCC3BDF34E5E38BFB9585254E1744EA2FEB685DF7DFE16854B8676C1F417M" TargetMode="External"/><Relationship Id="rId28" Type="http://schemas.openxmlformats.org/officeDocument/2006/relationships/hyperlink" Target="consultantplus://offline/ref=F31434CF57CB253D6CFE44509E243935190E0BF837A8EA8AC442AED6DCC3BDF34E5E38BFB9585254EC744EA2FEB685DF7DFE16854B8676C1F417M" TargetMode="External"/><Relationship Id="rId36" Type="http://schemas.openxmlformats.org/officeDocument/2006/relationships/hyperlink" Target="consultantplus://offline/ref=E2BA92F00473987252BFA4A54D0D6E65F60EBDC01116EC31634D46BB1BF832C8444C240B367F0CA0EC93286C90C10FEABD5EA9B288029911s918M"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consultantplus://offline/ref=9C8C5063416AFC5D983EDC526CC5E799CC57B884DAF8D37470693034E09322B1FD0AC98D6DCFD048559687559F85FFC607F702241344xF3DG" TargetMode="External"/><Relationship Id="rId31" Type="http://schemas.openxmlformats.org/officeDocument/2006/relationships/hyperlink" Target="consultantplus://offline/ref=E2BA92F00473987252BFA4A54D0D6E65F60EBDC01116EC31634D46BB1BF832C8444C240B367F0CA0E193286C90C10FEABD5EA9B288029911s918M"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9C8C5063416AFC5D983EDC526CC5E799CC57B884DAF8D37470693034E09322B1FD0AC98F66C5D148559687559F85FFC607F702241344xF3DG" TargetMode="External"/><Relationship Id="rId22" Type="http://schemas.openxmlformats.org/officeDocument/2006/relationships/hyperlink" Target="consultantplus://offline/ref=F31434CF57CB253D6CFE44509E243935190E0BF837A8EA8AC442AED6DCC3BDF34E5E38BFB9585254E6744EA2FEB685DF7DFE16854B8676C1F417M" TargetMode="External"/><Relationship Id="rId27" Type="http://schemas.openxmlformats.org/officeDocument/2006/relationships/hyperlink" Target="consultantplus://offline/ref=F31434CF57CB253D6CFE44509E243935190E0BF837A8EA8AC442AED6DCC3BDF34E5E38BFB9585254ED744EA2FEB685DF7DFE16854B8676C1F417M" TargetMode="External"/><Relationship Id="rId30" Type="http://schemas.openxmlformats.org/officeDocument/2006/relationships/hyperlink" Target="consultantplus://offline/ref=E2BA92F00473987252BFA4A54D0D6E65F60EBDC01116EC31634D46BB1BF832C8444C240B367F0CA0E793286C90C10FEABD5EA9B288029911s918M" TargetMode="External"/><Relationship Id="rId35" Type="http://schemas.openxmlformats.org/officeDocument/2006/relationships/hyperlink" Target="consultantplus://offline/ref=E2BA92F00473987252BFA4A54D0D6E65F60EBDC01116EC31634D46BB1BF832C8444C240B367F0CA0ED93286C90C10FEABD5EA9B288029911s91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D988-D897-4342-BFE6-63B762A6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15961</Words>
  <Characters>90984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3</cp:revision>
  <cp:lastPrinted>2021-12-09T04:51:00Z</cp:lastPrinted>
  <dcterms:created xsi:type="dcterms:W3CDTF">2021-12-10T11:39:00Z</dcterms:created>
  <dcterms:modified xsi:type="dcterms:W3CDTF">2021-12-10T11:41:00Z</dcterms:modified>
</cp:coreProperties>
</file>