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58" w:rsidRDefault="00157B58" w:rsidP="00177F23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57B58" w:rsidRDefault="00157B58" w:rsidP="00177F23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00E05" w:rsidRDefault="00200E05" w:rsidP="00200E05">
      <w:pPr>
        <w:pStyle w:val="ab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57B58">
        <w:rPr>
          <w:rFonts w:ascii="Times New Roman" w:hAnsi="Times New Roman" w:cs="Times New Roman"/>
          <w:sz w:val="26"/>
          <w:szCs w:val="26"/>
        </w:rPr>
        <w:t>1</w:t>
      </w:r>
    </w:p>
    <w:p w:rsidR="00200E05" w:rsidRDefault="00200E05" w:rsidP="00200E05">
      <w:pPr>
        <w:pStyle w:val="ab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депутатов муниципального </w:t>
      </w:r>
    </w:p>
    <w:p w:rsidR="00200E05" w:rsidRDefault="00200E05" w:rsidP="00200E05">
      <w:pPr>
        <w:pStyle w:val="ab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</w:t>
      </w:r>
    </w:p>
    <w:p w:rsidR="00200E05" w:rsidRDefault="00200E05" w:rsidP="00200E05">
      <w:pPr>
        <w:pStyle w:val="ab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03EF7">
        <w:rPr>
          <w:rFonts w:ascii="Times New Roman" w:hAnsi="Times New Roman" w:cs="Times New Roman"/>
          <w:sz w:val="26"/>
          <w:szCs w:val="26"/>
        </w:rPr>
        <w:t>Камбарский</w:t>
      </w:r>
      <w:proofErr w:type="spellEnd"/>
      <w:r w:rsidRPr="00203E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</w:p>
    <w:p w:rsidR="00200E05" w:rsidRDefault="00200E05" w:rsidP="00200E05">
      <w:pPr>
        <w:pStyle w:val="ab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8A0AC9">
        <w:rPr>
          <w:rFonts w:ascii="Times New Roman" w:hAnsi="Times New Roman" w:cs="Times New Roman"/>
          <w:sz w:val="26"/>
          <w:szCs w:val="26"/>
        </w:rPr>
        <w:t xml:space="preserve">17 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0AC9">
        <w:rPr>
          <w:rFonts w:ascii="Times New Roman" w:hAnsi="Times New Roman" w:cs="Times New Roman"/>
          <w:sz w:val="26"/>
          <w:szCs w:val="26"/>
        </w:rPr>
        <w:t xml:space="preserve">ноября </w:t>
      </w:r>
      <w:r>
        <w:rPr>
          <w:rFonts w:ascii="Times New Roman" w:hAnsi="Times New Roman" w:cs="Times New Roman"/>
          <w:sz w:val="26"/>
          <w:szCs w:val="26"/>
        </w:rPr>
        <w:t>2021 года  №</w:t>
      </w:r>
      <w:r w:rsidR="008A0AC9">
        <w:rPr>
          <w:rFonts w:ascii="Times New Roman" w:hAnsi="Times New Roman" w:cs="Times New Roman"/>
          <w:sz w:val="26"/>
          <w:szCs w:val="26"/>
        </w:rPr>
        <w:t xml:space="preserve"> 34</w:t>
      </w:r>
    </w:p>
    <w:p w:rsidR="00200E05" w:rsidRDefault="00200E05" w:rsidP="00200E05">
      <w:pPr>
        <w:tabs>
          <w:tab w:val="left" w:pos="3393"/>
          <w:tab w:val="center" w:pos="4819"/>
        </w:tabs>
        <w:jc w:val="right"/>
        <w:rPr>
          <w:b/>
        </w:rPr>
      </w:pPr>
    </w:p>
    <w:p w:rsidR="00200E05" w:rsidRDefault="00200E05" w:rsidP="00200E05">
      <w:pPr>
        <w:tabs>
          <w:tab w:val="left" w:pos="3393"/>
          <w:tab w:val="center" w:pos="4819"/>
        </w:tabs>
        <w:rPr>
          <w:b/>
        </w:rPr>
      </w:pPr>
    </w:p>
    <w:p w:rsidR="00407467" w:rsidRDefault="00407467" w:rsidP="00407467">
      <w:pPr>
        <w:tabs>
          <w:tab w:val="left" w:pos="3393"/>
          <w:tab w:val="center" w:pos="4819"/>
        </w:tabs>
        <w:jc w:val="center"/>
        <w:rPr>
          <w:b/>
        </w:rPr>
      </w:pPr>
      <w:r>
        <w:rPr>
          <w:b/>
        </w:rPr>
        <w:t>ПОЛОЖЕНИЕ</w:t>
      </w:r>
    </w:p>
    <w:p w:rsidR="00407467" w:rsidRDefault="0099039E" w:rsidP="00407467">
      <w:pPr>
        <w:tabs>
          <w:tab w:val="left" w:pos="3393"/>
          <w:tab w:val="center" w:pos="4819"/>
        </w:tabs>
        <w:jc w:val="center"/>
        <w:rPr>
          <w:b/>
        </w:rPr>
      </w:pPr>
      <w:r w:rsidRPr="005A15A9">
        <w:rPr>
          <w:b/>
        </w:rPr>
        <w:t>о ликвидационной комиссии Совета депутатов муниципального  образования «</w:t>
      </w:r>
      <w:proofErr w:type="spellStart"/>
      <w:r w:rsidR="00407467">
        <w:rPr>
          <w:b/>
        </w:rPr>
        <w:t>Камбарский</w:t>
      </w:r>
      <w:proofErr w:type="spellEnd"/>
      <w:r w:rsidR="00407467">
        <w:rPr>
          <w:b/>
        </w:rPr>
        <w:t xml:space="preserve"> </w:t>
      </w:r>
      <w:r w:rsidRPr="005A15A9">
        <w:rPr>
          <w:b/>
        </w:rPr>
        <w:t>район» и Советов депутатов муниципальных образований –</w:t>
      </w:r>
    </w:p>
    <w:p w:rsidR="0099039E" w:rsidRDefault="0099039E" w:rsidP="00407467">
      <w:pPr>
        <w:tabs>
          <w:tab w:val="left" w:pos="3393"/>
          <w:tab w:val="center" w:pos="4819"/>
        </w:tabs>
        <w:jc w:val="center"/>
        <w:rPr>
          <w:b/>
        </w:rPr>
      </w:pPr>
      <w:r>
        <w:rPr>
          <w:b/>
        </w:rPr>
        <w:t xml:space="preserve">поселений </w:t>
      </w:r>
      <w:proofErr w:type="spellStart"/>
      <w:r w:rsidR="00407467">
        <w:rPr>
          <w:b/>
        </w:rPr>
        <w:t>Камбарского</w:t>
      </w:r>
      <w:proofErr w:type="spellEnd"/>
      <w:r w:rsidR="00407467">
        <w:rPr>
          <w:b/>
        </w:rPr>
        <w:t xml:space="preserve"> </w:t>
      </w:r>
      <w:r>
        <w:rPr>
          <w:b/>
        </w:rPr>
        <w:t xml:space="preserve"> района</w:t>
      </w:r>
    </w:p>
    <w:p w:rsidR="0099039E" w:rsidRPr="004520B6" w:rsidRDefault="0099039E" w:rsidP="0099039E">
      <w:pPr>
        <w:jc w:val="center"/>
        <w:rPr>
          <w:b/>
        </w:rPr>
      </w:pPr>
    </w:p>
    <w:p w:rsidR="0099039E" w:rsidRDefault="0099039E" w:rsidP="004520B6">
      <w:pPr>
        <w:ind w:firstLine="709"/>
        <w:jc w:val="center"/>
        <w:rPr>
          <w:b/>
        </w:rPr>
      </w:pPr>
      <w:r w:rsidRPr="004520B6">
        <w:rPr>
          <w:b/>
        </w:rPr>
        <w:t>1. Общие положения</w:t>
      </w:r>
    </w:p>
    <w:p w:rsidR="004520B6" w:rsidRPr="004520B6" w:rsidRDefault="004520B6" w:rsidP="0099039E">
      <w:pPr>
        <w:ind w:firstLine="709"/>
        <w:jc w:val="both"/>
        <w:rPr>
          <w:b/>
        </w:rPr>
      </w:pPr>
    </w:p>
    <w:p w:rsidR="0099039E" w:rsidRDefault="00407467" w:rsidP="00407467">
      <w:pPr>
        <w:ind w:firstLine="709"/>
        <w:jc w:val="both"/>
      </w:pPr>
      <w:r>
        <w:t xml:space="preserve">1.1. </w:t>
      </w:r>
      <w:proofErr w:type="gramStart"/>
      <w:r>
        <w:t>Настоящее Положение о ликвидационной комиссии Совета депутатов муниципального образования «</w:t>
      </w:r>
      <w:proofErr w:type="spellStart"/>
      <w:r>
        <w:t>Камбарский</w:t>
      </w:r>
      <w:proofErr w:type="spellEnd"/>
      <w:r>
        <w:t xml:space="preserve"> район» и Советов депутатов муниципальных образований – поселений </w:t>
      </w:r>
      <w:proofErr w:type="spellStart"/>
      <w:r>
        <w:t>Камбарского</w:t>
      </w:r>
      <w:proofErr w:type="spellEnd"/>
      <w:r>
        <w:t xml:space="preserve"> района (далее по тексту Положение) </w:t>
      </w:r>
      <w:r w:rsidR="0099039E">
        <w:t xml:space="preserve"> разработано в соответствии с </w:t>
      </w:r>
      <w:r>
        <w:t xml:space="preserve">Гражданским кодексом Российской Федерации, </w:t>
      </w:r>
      <w:r w:rsidR="0099039E">
        <w:t>Федеральным законом от 6 октября 2003 года № 131-ФЗ «Об общих принципах организации местного самоупра</w:t>
      </w:r>
      <w:r>
        <w:t>вления в Российской Федерации»</w:t>
      </w:r>
      <w:r w:rsidR="0099039E">
        <w:t xml:space="preserve">, </w:t>
      </w:r>
      <w:r w:rsidRPr="00407467">
        <w:t>Законом Удмуртской Республики от 30 апреля 2021 года  N 41-РЗ "О преобразовании</w:t>
      </w:r>
      <w:proofErr w:type="gramEnd"/>
      <w:r w:rsidRPr="00407467">
        <w:t xml:space="preserve"> </w:t>
      </w:r>
      <w:proofErr w:type="gramStart"/>
      <w:r w:rsidRPr="00407467">
        <w:t xml:space="preserve">муниципальных образований, образованных на территории </w:t>
      </w:r>
      <w:proofErr w:type="spellStart"/>
      <w:r w:rsidRPr="00407467">
        <w:t>Камбарского</w:t>
      </w:r>
      <w:proofErr w:type="spellEnd"/>
      <w:r w:rsidRPr="00407467">
        <w:t xml:space="preserve"> района Удмуртской Республики, и наделении вновь образованного муниципального образования статусом муниципального округа" (принят Государственным Советом УР 30.03.2021),</w:t>
      </w:r>
      <w:r>
        <w:t xml:space="preserve"> </w:t>
      </w:r>
      <w:r w:rsidR="0099039E">
        <w:t xml:space="preserve">в связи с </w:t>
      </w:r>
      <w:r>
        <w:t xml:space="preserve">образованием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и </w:t>
      </w:r>
      <w:r w:rsidR="0099039E">
        <w:t>прекращением полномочий Совета депутатов муниципального образования «</w:t>
      </w:r>
      <w:proofErr w:type="spellStart"/>
      <w:r>
        <w:t>Камбарский</w:t>
      </w:r>
      <w:proofErr w:type="spellEnd"/>
      <w:r>
        <w:t xml:space="preserve"> </w:t>
      </w:r>
      <w:r w:rsidR="0099039E">
        <w:t xml:space="preserve"> район» и Советов депутатов муниципальных образований –</w:t>
      </w:r>
      <w:r w:rsidR="00157B58">
        <w:t xml:space="preserve"> </w:t>
      </w:r>
      <w:r w:rsidR="0099039E">
        <w:t xml:space="preserve">поселений </w:t>
      </w:r>
      <w:proofErr w:type="spellStart"/>
      <w:r>
        <w:t>Камбарского</w:t>
      </w:r>
      <w:proofErr w:type="spellEnd"/>
      <w:r w:rsidR="0099039E">
        <w:t xml:space="preserve"> района.</w:t>
      </w:r>
      <w:proofErr w:type="gramEnd"/>
    </w:p>
    <w:p w:rsidR="0099039E" w:rsidRDefault="0099039E" w:rsidP="0099039E">
      <w:pPr>
        <w:ind w:firstLine="709"/>
        <w:jc w:val="both"/>
      </w:pPr>
      <w:r>
        <w:t>1.2.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407467" w:rsidRDefault="0099039E" w:rsidP="004520B6">
      <w:pPr>
        <w:ind w:firstLine="709"/>
        <w:jc w:val="both"/>
      </w:pPr>
      <w:r>
        <w:t xml:space="preserve">1.3. </w:t>
      </w:r>
      <w:proofErr w:type="gramStart"/>
      <w:r>
        <w:t xml:space="preserve">Ликвидационная комиссия </w:t>
      </w:r>
      <w:r w:rsidR="00407467">
        <w:t>–</w:t>
      </w:r>
      <w:r w:rsidR="00034E2C">
        <w:t xml:space="preserve"> </w:t>
      </w:r>
      <w:r w:rsidR="00157B58">
        <w:t xml:space="preserve">лица, </w:t>
      </w:r>
      <w:r>
        <w:t xml:space="preserve">уполномоченные Советом депутатов  муниципального образования «Муниципальный округ </w:t>
      </w:r>
      <w:proofErr w:type="spellStart"/>
      <w:r w:rsidR="00407467">
        <w:t>Камбарский</w:t>
      </w:r>
      <w:proofErr w:type="spellEnd"/>
      <w:r w:rsidR="00407467">
        <w:t xml:space="preserve"> </w:t>
      </w:r>
      <w:r>
        <w:t xml:space="preserve"> район Удмуртской Республики»,</w:t>
      </w:r>
      <w:r w:rsidR="00034E2C">
        <w:t xml:space="preserve"> которые </w:t>
      </w:r>
      <w:r>
        <w:t xml:space="preserve"> обеспечиваю</w:t>
      </w:r>
      <w:r w:rsidR="00034E2C">
        <w:t xml:space="preserve">т </w:t>
      </w:r>
      <w:r>
        <w:t xml:space="preserve"> реализацию полномочий по управлению делами</w:t>
      </w:r>
      <w:r w:rsidR="00407467">
        <w:t xml:space="preserve"> ликвидируемых Совета депутатов муниципального образования «</w:t>
      </w:r>
      <w:proofErr w:type="spellStart"/>
      <w:r w:rsidR="00407467">
        <w:t>Камбарский</w:t>
      </w:r>
      <w:proofErr w:type="spellEnd"/>
      <w:r w:rsidR="00407467">
        <w:t xml:space="preserve"> район» и Советов депутатов муниципальных образований – поселений </w:t>
      </w:r>
      <w:proofErr w:type="spellStart"/>
      <w:r w:rsidR="00407467">
        <w:t>Камбарского</w:t>
      </w:r>
      <w:proofErr w:type="spellEnd"/>
      <w:r w:rsidR="00407467">
        <w:t xml:space="preserve"> района, являющихся юридическими лицами, в течение всего периода их ликвидации (далее </w:t>
      </w:r>
      <w:r w:rsidR="004520B6">
        <w:t>–</w:t>
      </w:r>
      <w:r w:rsidR="00407467">
        <w:t xml:space="preserve"> </w:t>
      </w:r>
      <w:r w:rsidR="004520B6">
        <w:t>по т</w:t>
      </w:r>
      <w:r w:rsidR="00157B58">
        <w:t xml:space="preserve">ексту – ликвидационная комиссия и </w:t>
      </w:r>
      <w:r w:rsidR="004520B6">
        <w:t xml:space="preserve"> юридические лица).</w:t>
      </w:r>
      <w:r>
        <w:t xml:space="preserve"> </w:t>
      </w:r>
      <w:proofErr w:type="gramEnd"/>
    </w:p>
    <w:p w:rsidR="0099039E" w:rsidRDefault="0099039E" w:rsidP="0099039E">
      <w:pPr>
        <w:ind w:firstLine="709"/>
        <w:jc w:val="both"/>
      </w:pPr>
      <w:r>
        <w:t xml:space="preserve">1.4. </w:t>
      </w:r>
      <w:proofErr w:type="gramStart"/>
      <w:r>
        <w:t>Ликвидация Совета депутатов муниципального образования «</w:t>
      </w:r>
      <w:proofErr w:type="spellStart"/>
      <w:r w:rsidR="004520B6">
        <w:t>Камбарский</w:t>
      </w:r>
      <w:proofErr w:type="spellEnd"/>
      <w:r w:rsidR="004520B6">
        <w:t xml:space="preserve"> </w:t>
      </w:r>
      <w:r>
        <w:t xml:space="preserve"> район» и Советов депутат</w:t>
      </w:r>
      <w:r w:rsidR="004520B6">
        <w:t xml:space="preserve">ов муниципальных образований – </w:t>
      </w:r>
      <w:r>
        <w:t xml:space="preserve"> поселений </w:t>
      </w:r>
      <w:proofErr w:type="spellStart"/>
      <w:r w:rsidR="004520B6">
        <w:t>Камбарского</w:t>
      </w:r>
      <w:proofErr w:type="spellEnd"/>
      <w:r>
        <w:t xml:space="preserve"> района считается завершенной, а </w:t>
      </w:r>
      <w:r w:rsidR="004520B6">
        <w:t>юридические лица</w:t>
      </w:r>
      <w:r>
        <w:t xml:space="preserve"> прекратившим</w:t>
      </w:r>
      <w:r w:rsidR="004520B6">
        <w:t xml:space="preserve">и </w:t>
      </w:r>
      <w:r>
        <w:t xml:space="preserve"> существование после внесения об этом записи в Единый государственный реестр юридических лиц</w:t>
      </w:r>
      <w:r w:rsidR="004520B6">
        <w:t xml:space="preserve"> (ЕГРОЛ)</w:t>
      </w:r>
      <w:r>
        <w:t xml:space="preserve"> в порядке, установленным Федеральным законом от 8 августа 2001 года № 129-ФЗ «О государственной регистрации юридических лиц и индивидуальных предпринимателей».</w:t>
      </w:r>
      <w:proofErr w:type="gramEnd"/>
    </w:p>
    <w:p w:rsidR="004520B6" w:rsidRDefault="004520B6" w:rsidP="0099039E">
      <w:pPr>
        <w:ind w:firstLine="709"/>
        <w:jc w:val="both"/>
      </w:pPr>
    </w:p>
    <w:p w:rsidR="0099039E" w:rsidRDefault="0099039E" w:rsidP="004520B6">
      <w:pPr>
        <w:ind w:firstLine="709"/>
        <w:jc w:val="center"/>
        <w:rPr>
          <w:b/>
        </w:rPr>
      </w:pPr>
      <w:r w:rsidRPr="004520B6">
        <w:rPr>
          <w:b/>
        </w:rPr>
        <w:t>2. Формирование и полномочия ликвидационной комиссии</w:t>
      </w:r>
    </w:p>
    <w:p w:rsidR="004520B6" w:rsidRPr="004520B6" w:rsidRDefault="004520B6" w:rsidP="0099039E">
      <w:pPr>
        <w:ind w:firstLine="709"/>
        <w:jc w:val="both"/>
        <w:rPr>
          <w:b/>
        </w:rPr>
      </w:pPr>
    </w:p>
    <w:p w:rsidR="0099039E" w:rsidRDefault="0099039E" w:rsidP="0099039E">
      <w:pPr>
        <w:ind w:firstLine="709"/>
        <w:jc w:val="both"/>
      </w:pPr>
      <w:r>
        <w:t xml:space="preserve">2.1. Решением Совета депутатов муниципального образования «Муниципальный округ </w:t>
      </w:r>
      <w:proofErr w:type="spellStart"/>
      <w:r w:rsidR="004520B6">
        <w:t>Камбарский</w:t>
      </w:r>
      <w:proofErr w:type="spellEnd"/>
      <w:r w:rsidR="004520B6">
        <w:t xml:space="preserve"> </w:t>
      </w:r>
      <w:r>
        <w:t xml:space="preserve"> район Удмуртской Республики» назначается персональный состав ликвидационной комиссии.</w:t>
      </w:r>
    </w:p>
    <w:p w:rsidR="004520B6" w:rsidRDefault="0099039E" w:rsidP="0099039E">
      <w:pPr>
        <w:ind w:firstLine="709"/>
        <w:jc w:val="both"/>
      </w:pPr>
      <w:r>
        <w:t xml:space="preserve">2.2. С момента назначения ликвидационной комиссии к ней переходят полномочия по управлению делами </w:t>
      </w:r>
      <w:r w:rsidR="004520B6">
        <w:t>ликвидируемых юридических лиц.</w:t>
      </w:r>
    </w:p>
    <w:p w:rsidR="0099039E" w:rsidRDefault="0099039E" w:rsidP="0099039E">
      <w:pPr>
        <w:ind w:firstLine="709"/>
        <w:jc w:val="both"/>
      </w:pPr>
      <w:r>
        <w:t xml:space="preserve">2.3. С целью управления делами </w:t>
      </w:r>
      <w:r w:rsidR="004520B6">
        <w:t xml:space="preserve">ликвидируемых юридических лиц </w:t>
      </w:r>
      <w:r>
        <w:t xml:space="preserve">в течение всего периода </w:t>
      </w:r>
      <w:r w:rsidR="004520B6">
        <w:t xml:space="preserve">их </w:t>
      </w:r>
      <w:r>
        <w:t xml:space="preserve"> ликвидации на ликвидационную комиссию возлагаются следующие полномочия:</w:t>
      </w:r>
    </w:p>
    <w:p w:rsidR="0099039E" w:rsidRDefault="0099039E" w:rsidP="004520B6">
      <w:pPr>
        <w:ind w:firstLine="709"/>
        <w:jc w:val="both"/>
      </w:pPr>
      <w:r>
        <w:lastRenderedPageBreak/>
        <w:t>2.3.1.</w:t>
      </w:r>
      <w:r w:rsidR="004520B6">
        <w:t xml:space="preserve"> В сфере правового обеспечения: </w:t>
      </w:r>
      <w:r>
        <w:t xml:space="preserve">организация юридического сопровождения деятельности </w:t>
      </w:r>
      <w:r w:rsidR="004520B6">
        <w:t xml:space="preserve">ликвидируемых юридических лиц, </w:t>
      </w:r>
      <w:r>
        <w:t>проведение правовой экспертизы актов, принимаемых ликвидационной комиссией, выступление в суде от имени</w:t>
      </w:r>
      <w:r w:rsidR="00EF5A9E">
        <w:t xml:space="preserve"> юридических лиц</w:t>
      </w:r>
      <w:r>
        <w:t>.</w:t>
      </w:r>
    </w:p>
    <w:p w:rsidR="0099039E" w:rsidRDefault="0099039E" w:rsidP="00E45B2B">
      <w:pPr>
        <w:ind w:firstLine="709"/>
        <w:jc w:val="both"/>
      </w:pPr>
      <w:r>
        <w:t>2.3.2. В сфере</w:t>
      </w:r>
      <w:r w:rsidR="00E45B2B">
        <w:t xml:space="preserve"> документационного обеспечения: </w:t>
      </w:r>
      <w:r>
        <w:t>координация документационного обеспечения</w:t>
      </w:r>
      <w:r w:rsidR="00F47777">
        <w:t xml:space="preserve"> и формирование архивных фондов, подготовка и принятие необходимых для работы документов.</w:t>
      </w:r>
    </w:p>
    <w:p w:rsidR="0099039E" w:rsidRDefault="0099039E" w:rsidP="00E45B2B">
      <w:pPr>
        <w:ind w:firstLine="709"/>
        <w:jc w:val="both"/>
      </w:pPr>
      <w:r>
        <w:t>2.3.3.</w:t>
      </w:r>
      <w:r w:rsidR="00E45B2B">
        <w:t xml:space="preserve"> В сфере кадрового обеспечения: </w:t>
      </w:r>
      <w: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45B2B" w:rsidRDefault="00E45B2B" w:rsidP="00E45B2B">
      <w:pPr>
        <w:ind w:firstLine="709"/>
        <w:jc w:val="both"/>
      </w:pPr>
      <w:r>
        <w:t xml:space="preserve">2.3.4. В имущественной сфере: </w:t>
      </w:r>
      <w:r w:rsidR="00034E2C">
        <w:t xml:space="preserve">в соответствии с требованиями законодательства РФ </w:t>
      </w:r>
      <w:r>
        <w:t>организация владения, управления, передачи, распоряжения имуществом.</w:t>
      </w:r>
    </w:p>
    <w:p w:rsidR="0099039E" w:rsidRDefault="0099039E" w:rsidP="0099039E">
      <w:pPr>
        <w:ind w:firstLine="709"/>
        <w:jc w:val="both"/>
      </w:pPr>
      <w:r>
        <w:t>2.4. Ликвидационная комиссия осуществляет и иные полномочия, установленные действующим законодательством.</w:t>
      </w:r>
    </w:p>
    <w:p w:rsidR="00E45B2B" w:rsidRDefault="0099039E" w:rsidP="0099039E">
      <w:pPr>
        <w:ind w:firstLine="709"/>
        <w:jc w:val="both"/>
      </w:pPr>
      <w:r>
        <w:t xml:space="preserve">2.5. При исполнении полномочий ликвидационная комиссия обязана действовать добросовестно и разумно в интересах </w:t>
      </w:r>
      <w:r w:rsidR="00E45B2B">
        <w:t>ликвидируемых юридических лиц, а также их кредиторов, руководствоваться действующим законодательством и настоящим Положением.</w:t>
      </w:r>
    </w:p>
    <w:p w:rsidR="00E45B2B" w:rsidRDefault="00E45B2B" w:rsidP="0099039E">
      <w:pPr>
        <w:ind w:firstLine="709"/>
        <w:jc w:val="both"/>
      </w:pPr>
    </w:p>
    <w:p w:rsidR="0099039E" w:rsidRDefault="0099039E" w:rsidP="00E45B2B">
      <w:pPr>
        <w:ind w:firstLine="709"/>
        <w:jc w:val="center"/>
        <w:rPr>
          <w:b/>
        </w:rPr>
      </w:pPr>
      <w:r w:rsidRPr="00E45B2B">
        <w:rPr>
          <w:b/>
        </w:rPr>
        <w:t>3. Порядок работы ликвидационной комиссии</w:t>
      </w:r>
    </w:p>
    <w:p w:rsidR="00E45B2B" w:rsidRPr="00E45B2B" w:rsidRDefault="00E45B2B" w:rsidP="00E45B2B">
      <w:pPr>
        <w:ind w:firstLine="709"/>
        <w:jc w:val="center"/>
        <w:rPr>
          <w:b/>
        </w:rPr>
      </w:pPr>
    </w:p>
    <w:p w:rsidR="0099039E" w:rsidRDefault="0099039E" w:rsidP="0099039E">
      <w:pPr>
        <w:ind w:firstLine="709"/>
        <w:jc w:val="both"/>
      </w:pPr>
      <w:r>
        <w:t>3.1. Ликвидационная комиссия обеспечивает реализацию полномочий по управлению делами</w:t>
      </w:r>
      <w:r w:rsidR="00E45B2B">
        <w:t xml:space="preserve"> ликвидируемых юридических </w:t>
      </w:r>
      <w:r w:rsidR="00034E2C">
        <w:t>л</w:t>
      </w:r>
      <w:r w:rsidR="00E45B2B">
        <w:t>иц в течение всего периода их ликвидации</w:t>
      </w:r>
      <w:r>
        <w:t>.</w:t>
      </w:r>
    </w:p>
    <w:p w:rsidR="0099039E" w:rsidRDefault="0099039E" w:rsidP="0099039E">
      <w:pPr>
        <w:ind w:firstLine="709"/>
        <w:jc w:val="both"/>
      </w:pPr>
      <w:r>
        <w:t>3.2. Ликвидационная комиссия решает все вопросы на своих заседаниях, собираемых по мере необходимости.</w:t>
      </w:r>
    </w:p>
    <w:p w:rsidR="008E3D91" w:rsidRDefault="0099039E" w:rsidP="0099039E">
      <w:pPr>
        <w:ind w:firstLine="709"/>
        <w:jc w:val="both"/>
      </w:pPr>
      <w:r>
        <w:t>3.3. Заседание ликвидационной комиссии является правомочным, если на заседании имеется кворум.</w:t>
      </w:r>
      <w:r w:rsidR="00034E2C">
        <w:t xml:space="preserve"> Кворумом для проведения заседания ликвидационной комиссии является присутствие на заседании </w:t>
      </w:r>
      <w:r w:rsidR="008E3D91">
        <w:t>ликвидационной комиссии  более половины состава ликвидационной комиссии.</w:t>
      </w:r>
    </w:p>
    <w:p w:rsidR="0099039E" w:rsidRDefault="0099039E" w:rsidP="0099039E">
      <w:pPr>
        <w:ind w:firstLine="709"/>
        <w:jc w:val="both"/>
      </w:pPr>
      <w:r>
        <w:t>3.4. При решении вопросов каждый член ликвидационной комиссии обладает одним голосом.</w:t>
      </w:r>
    </w:p>
    <w:p w:rsidR="0099039E" w:rsidRDefault="0099039E" w:rsidP="0099039E">
      <w:pPr>
        <w:ind w:firstLine="709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99039E" w:rsidRDefault="0099039E" w:rsidP="0099039E">
      <w:pPr>
        <w:ind w:firstLine="709"/>
        <w:jc w:val="both"/>
      </w:pPr>
      <w: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9039E" w:rsidRDefault="0099039E" w:rsidP="0099039E">
      <w:pPr>
        <w:ind w:firstLine="709"/>
        <w:jc w:val="both"/>
      </w:pPr>
      <w: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99039E" w:rsidRDefault="008E3D91" w:rsidP="0099039E">
      <w:pPr>
        <w:ind w:firstLine="709"/>
        <w:jc w:val="both"/>
      </w:pPr>
      <w:r>
        <w:t xml:space="preserve">3.7. </w:t>
      </w:r>
      <w:r w:rsidR="0099039E">
        <w:t xml:space="preserve">Протокол заседания ликвидационной комиссии составляется не позднее 3 </w:t>
      </w:r>
      <w:r>
        <w:t xml:space="preserve">рабочих </w:t>
      </w:r>
      <w:r w:rsidR="0099039E">
        <w:t>дней со дня проведения заседания.</w:t>
      </w:r>
    </w:p>
    <w:p w:rsidR="0099039E" w:rsidRDefault="0099039E" w:rsidP="0099039E">
      <w:pPr>
        <w:ind w:firstLine="709"/>
        <w:jc w:val="both"/>
      </w:pPr>
      <w:r>
        <w:t>В протоколе указываются:</w:t>
      </w:r>
    </w:p>
    <w:p w:rsidR="0099039E" w:rsidRDefault="0099039E" w:rsidP="0099039E">
      <w:pPr>
        <w:ind w:firstLine="709"/>
        <w:jc w:val="both"/>
      </w:pPr>
      <w:r>
        <w:t>- место</w:t>
      </w:r>
      <w:r w:rsidR="00A251F9">
        <w:t xml:space="preserve">, дата </w:t>
      </w:r>
      <w:r>
        <w:t xml:space="preserve"> и время проведения заседания;</w:t>
      </w:r>
    </w:p>
    <w:p w:rsidR="0099039E" w:rsidRDefault="0099039E" w:rsidP="0099039E">
      <w:pPr>
        <w:ind w:firstLine="709"/>
        <w:jc w:val="both"/>
      </w:pPr>
      <w:r>
        <w:t xml:space="preserve">- лица, присутствующие на заседании; </w:t>
      </w:r>
    </w:p>
    <w:p w:rsidR="0099039E" w:rsidRDefault="0099039E" w:rsidP="0099039E">
      <w:pPr>
        <w:ind w:firstLine="709"/>
        <w:jc w:val="both"/>
      </w:pPr>
      <w:r>
        <w:t>- повестка дня заседания;</w:t>
      </w:r>
    </w:p>
    <w:p w:rsidR="0099039E" w:rsidRDefault="0099039E" w:rsidP="0099039E">
      <w:pPr>
        <w:ind w:firstLine="709"/>
        <w:jc w:val="both"/>
      </w:pPr>
      <w:r>
        <w:t>- вопросы, поставленные на голосование, и итоги голосования по ним;</w:t>
      </w:r>
    </w:p>
    <w:p w:rsidR="0099039E" w:rsidRDefault="0099039E" w:rsidP="0099039E">
      <w:pPr>
        <w:ind w:firstLine="709"/>
        <w:jc w:val="both"/>
      </w:pPr>
      <w:r>
        <w:t>- принятые решения.</w:t>
      </w:r>
    </w:p>
    <w:p w:rsidR="0099039E" w:rsidRDefault="008E3D91" w:rsidP="0099039E">
      <w:pPr>
        <w:ind w:firstLine="709"/>
        <w:jc w:val="both"/>
      </w:pPr>
      <w:r>
        <w:t xml:space="preserve">3.8. </w:t>
      </w:r>
      <w:r w:rsidR="0099039E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99039E" w:rsidRDefault="0099039E" w:rsidP="0099039E">
      <w:pPr>
        <w:ind w:firstLine="709"/>
        <w:jc w:val="both"/>
      </w:pPr>
      <w:r>
        <w:t>3.</w:t>
      </w:r>
      <w:r w:rsidR="008E3D91">
        <w:t>9</w:t>
      </w:r>
      <w:r>
        <w:t>. Председатель ликвидационной комиссии:</w:t>
      </w:r>
    </w:p>
    <w:p w:rsidR="0099039E" w:rsidRDefault="008E3D91" w:rsidP="0099039E">
      <w:pPr>
        <w:ind w:firstLine="709"/>
        <w:jc w:val="both"/>
      </w:pPr>
      <w:r>
        <w:t xml:space="preserve">- </w:t>
      </w:r>
      <w:r w:rsidR="0099039E">
        <w:t>организует работу по ликвидации Совета депутатов муниципального образования «</w:t>
      </w:r>
      <w:proofErr w:type="spellStart"/>
      <w:r>
        <w:t>Камбарский</w:t>
      </w:r>
      <w:proofErr w:type="spellEnd"/>
      <w:r>
        <w:t xml:space="preserve"> </w:t>
      </w:r>
      <w:r w:rsidR="0099039E">
        <w:t xml:space="preserve"> район» и Советов депутатов муниципальных образований –</w:t>
      </w:r>
      <w:r>
        <w:t xml:space="preserve"> </w:t>
      </w:r>
      <w:r w:rsidR="0099039E">
        <w:t xml:space="preserve">поселений </w:t>
      </w:r>
      <w:proofErr w:type="spellStart"/>
      <w:r>
        <w:t>Камбарского</w:t>
      </w:r>
      <w:proofErr w:type="spellEnd"/>
      <w:r>
        <w:t xml:space="preserve"> </w:t>
      </w:r>
      <w:r w:rsidR="0099039E">
        <w:t xml:space="preserve"> района;</w:t>
      </w:r>
    </w:p>
    <w:p w:rsidR="008E3D91" w:rsidRDefault="008E3D91" w:rsidP="0099039E">
      <w:pPr>
        <w:ind w:firstLine="709"/>
        <w:jc w:val="both"/>
      </w:pPr>
      <w:r>
        <w:t>-</w:t>
      </w:r>
      <w:r w:rsidR="0099039E">
        <w:t xml:space="preserve"> действует без доверенности от имени </w:t>
      </w:r>
      <w:r>
        <w:t xml:space="preserve">ликвидируемых юридических лиц; </w:t>
      </w:r>
    </w:p>
    <w:p w:rsidR="0099039E" w:rsidRDefault="008E3D91" w:rsidP="0099039E">
      <w:pPr>
        <w:ind w:firstLine="709"/>
        <w:jc w:val="both"/>
      </w:pPr>
      <w:r>
        <w:t xml:space="preserve">- </w:t>
      </w:r>
      <w:r w:rsidR="0099039E">
        <w:t xml:space="preserve">распоряжается имуществом </w:t>
      </w:r>
      <w:r>
        <w:t xml:space="preserve">ликвидируемых юридических лиц </w:t>
      </w:r>
      <w:r w:rsidR="0099039E">
        <w:t>в порядке и пределах, установленных законодательством Российской Федерации, нормативными актами Удмуртской Республики, муниципальными правовыми актами;</w:t>
      </w:r>
    </w:p>
    <w:p w:rsidR="0099039E" w:rsidRDefault="008E3D91" w:rsidP="0099039E">
      <w:pPr>
        <w:ind w:firstLine="709"/>
        <w:jc w:val="both"/>
      </w:pPr>
      <w:r>
        <w:t xml:space="preserve">- </w:t>
      </w:r>
      <w:r w:rsidR="0099039E">
        <w:t>обеспечивает своевременную уплату</w:t>
      </w:r>
      <w:r w:rsidR="00A251F9">
        <w:t xml:space="preserve"> юридическими лицами </w:t>
      </w:r>
      <w:r w:rsidR="0099039E"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99039E" w:rsidRDefault="00A251F9" w:rsidP="0099039E">
      <w:pPr>
        <w:ind w:firstLine="709"/>
        <w:jc w:val="both"/>
      </w:pPr>
      <w:r>
        <w:lastRenderedPageBreak/>
        <w:t xml:space="preserve">- </w:t>
      </w:r>
      <w:r w:rsidR="0099039E">
        <w:t>представляет отчетность в связи с ликвидацией Совета депутатов муниципального образования «</w:t>
      </w:r>
      <w:proofErr w:type="spellStart"/>
      <w:r>
        <w:t>Камбарский</w:t>
      </w:r>
      <w:proofErr w:type="spellEnd"/>
      <w:r>
        <w:t xml:space="preserve"> </w:t>
      </w:r>
      <w:r w:rsidR="0099039E">
        <w:t xml:space="preserve"> район» и Советов депутатов муниципальных образований </w:t>
      </w:r>
      <w:proofErr w:type="gramStart"/>
      <w:r w:rsidR="0099039E">
        <w:t>–п</w:t>
      </w:r>
      <w:proofErr w:type="gramEnd"/>
      <w:r w:rsidR="0099039E">
        <w:t xml:space="preserve">оселений </w:t>
      </w:r>
      <w:proofErr w:type="spellStart"/>
      <w:r>
        <w:t>Камбарского</w:t>
      </w:r>
      <w:proofErr w:type="spellEnd"/>
      <w:r>
        <w:t xml:space="preserve"> </w:t>
      </w:r>
      <w:r w:rsidR="0099039E">
        <w:t>района в порядке и сроки, установленные законодательством Российской Федерации;</w:t>
      </w:r>
    </w:p>
    <w:p w:rsidR="0099039E" w:rsidRDefault="00A251F9" w:rsidP="0099039E">
      <w:pPr>
        <w:ind w:firstLine="709"/>
        <w:jc w:val="both"/>
      </w:pPr>
      <w:r>
        <w:t>-</w:t>
      </w:r>
      <w:r w:rsidR="0099039E">
        <w:t xml:space="preserve"> представляет на утверждение промежуточный ликвидационный баланс и ликвидационный баланс;</w:t>
      </w:r>
    </w:p>
    <w:p w:rsidR="0099039E" w:rsidRDefault="00A251F9" w:rsidP="0099039E">
      <w:pPr>
        <w:ind w:firstLine="709"/>
        <w:jc w:val="both"/>
      </w:pPr>
      <w:r>
        <w:t>-</w:t>
      </w:r>
      <w:r w:rsidR="0099039E">
        <w:t xml:space="preserve"> решает иные вопросы, связанные с ликвидацией Совета депутатов муниципального образования «</w:t>
      </w:r>
      <w:proofErr w:type="spellStart"/>
      <w:r>
        <w:t>Камбарский</w:t>
      </w:r>
      <w:proofErr w:type="spellEnd"/>
      <w:r>
        <w:t xml:space="preserve"> </w:t>
      </w:r>
      <w:r w:rsidR="0099039E">
        <w:t xml:space="preserve"> район» и Советов депутатов муниципальных образований –поселений </w:t>
      </w:r>
      <w:proofErr w:type="spellStart"/>
      <w:r>
        <w:t>Камбарского</w:t>
      </w:r>
      <w:proofErr w:type="spellEnd"/>
      <w:r>
        <w:t xml:space="preserve"> </w:t>
      </w:r>
      <w:r w:rsidR="0099039E">
        <w:t xml:space="preserve"> района,</w:t>
      </w:r>
      <w:r w:rsidR="00122D9B" w:rsidRPr="00122D9B">
        <w:t xml:space="preserve"> подписывает все необходимые документы в соответствии с действующим законодательством Российской Федерации</w:t>
      </w:r>
      <w:r w:rsidR="0099039E">
        <w:t>, планом ликвидационных мероприятий и настоящим Положением.</w:t>
      </w:r>
    </w:p>
    <w:p w:rsidR="0099039E" w:rsidRDefault="0099039E" w:rsidP="0099039E">
      <w:pPr>
        <w:ind w:firstLine="709"/>
        <w:jc w:val="both"/>
      </w:pPr>
      <w:r>
        <w:t>3.</w:t>
      </w:r>
      <w:r w:rsidR="00A251F9">
        <w:t>10</w:t>
      </w:r>
      <w:r>
        <w:t>. Член</w:t>
      </w:r>
      <w:r w:rsidR="00A251F9">
        <w:t>ы</w:t>
      </w:r>
      <w:r>
        <w:t xml:space="preserve"> ликвидационной комиссии:</w:t>
      </w:r>
    </w:p>
    <w:p w:rsidR="0099039E" w:rsidRDefault="00A251F9" w:rsidP="0099039E">
      <w:pPr>
        <w:ind w:firstLine="709"/>
        <w:jc w:val="both"/>
      </w:pPr>
      <w:r>
        <w:t xml:space="preserve">- </w:t>
      </w:r>
      <w:r w:rsidR="0099039E">
        <w:t xml:space="preserve"> добросовестно и разумно исполняет свои обязанности, обеспечивает выполнение установленных для ликвидации </w:t>
      </w:r>
      <w:r>
        <w:t>м</w:t>
      </w:r>
      <w:r w:rsidR="0099039E">
        <w:t>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9039E" w:rsidRDefault="00A251F9" w:rsidP="0099039E">
      <w:pPr>
        <w:ind w:firstLine="709"/>
        <w:jc w:val="both"/>
      </w:pPr>
      <w:r>
        <w:t>-</w:t>
      </w:r>
      <w:r w:rsidR="0099039E">
        <w:t xml:space="preserve"> представляет председателю ликвидационной комиссии отчеты о деятельности в связи с ликвидацией Совета депутатов муниципального образования «</w:t>
      </w:r>
      <w:proofErr w:type="spellStart"/>
      <w:r>
        <w:t>Камбарский</w:t>
      </w:r>
      <w:proofErr w:type="spellEnd"/>
      <w:r>
        <w:t xml:space="preserve"> </w:t>
      </w:r>
      <w:r w:rsidR="0099039E">
        <w:t>район» и Советов депутат</w:t>
      </w:r>
      <w:r>
        <w:t xml:space="preserve">ов муниципальных образований – </w:t>
      </w:r>
      <w:r w:rsidR="0099039E">
        <w:t xml:space="preserve"> поселений </w:t>
      </w:r>
      <w:proofErr w:type="spellStart"/>
      <w:r>
        <w:t>Камбарского</w:t>
      </w:r>
      <w:proofErr w:type="spellEnd"/>
      <w:r w:rsidR="0099039E">
        <w:t xml:space="preserve"> района;</w:t>
      </w:r>
    </w:p>
    <w:p w:rsidR="0099039E" w:rsidRDefault="00A251F9" w:rsidP="0099039E">
      <w:pPr>
        <w:ind w:firstLine="709"/>
        <w:jc w:val="both"/>
      </w:pPr>
      <w:r>
        <w:t>-</w:t>
      </w:r>
      <w:r w:rsidR="0099039E">
        <w:t xml:space="preserve"> решает иные вопросы, отнесенные законодательством Российской Федерации к компетенции члена ликвидационной комиссии.</w:t>
      </w:r>
    </w:p>
    <w:p w:rsidR="0099039E" w:rsidRDefault="0099039E" w:rsidP="0099039E">
      <w:pPr>
        <w:ind w:firstLine="709"/>
        <w:jc w:val="both"/>
      </w:pPr>
      <w:r>
        <w:t>3.1</w:t>
      </w:r>
      <w:r w:rsidR="00A251F9">
        <w:t>1</w:t>
      </w:r>
      <w:r>
        <w:t>. Документы, исходящие от имени ликвидационной комиссии, подписывает председатель ликвидационной комиссии.</w:t>
      </w:r>
    </w:p>
    <w:p w:rsidR="0099039E" w:rsidRDefault="0099039E" w:rsidP="0099039E">
      <w:pPr>
        <w:ind w:firstLine="709"/>
        <w:jc w:val="both"/>
      </w:pPr>
      <w:r>
        <w:t>3.1</w:t>
      </w:r>
      <w:r w:rsidR="00A251F9">
        <w:t>2</w:t>
      </w:r>
      <w:r>
        <w:t>. Секретарь ликвидационной комиссии организует ведение протоколов ее заседаний и оформление решений, пр</w:t>
      </w:r>
      <w:r w:rsidR="00A251F9">
        <w:t>инятых ликвидационной комиссией, уведомляет членов ликвидационной комиссии и дате. Месте и времени заседания ликвидационной комиссии.</w:t>
      </w:r>
    </w:p>
    <w:p w:rsidR="0099039E" w:rsidRDefault="0099039E" w:rsidP="0099039E">
      <w:pPr>
        <w:ind w:firstLine="709"/>
        <w:jc w:val="both"/>
      </w:pPr>
      <w:r>
        <w:t>3.1</w:t>
      </w:r>
      <w:r w:rsidR="00A251F9">
        <w:t>3</w:t>
      </w:r>
      <w:r>
        <w:t>. Член</w:t>
      </w:r>
      <w:r w:rsidR="00A251F9">
        <w:t>ы</w:t>
      </w:r>
      <w:r>
        <w:t xml:space="preserve"> ликвидационной комиссии н</w:t>
      </w:r>
      <w:r w:rsidR="00A251F9">
        <w:t>есу</w:t>
      </w:r>
      <w:r>
        <w:t xml:space="preserve">т ответственность за причиненный ущерб </w:t>
      </w:r>
      <w:r w:rsidR="00A251F9">
        <w:t>ликвидируемым юридическим лицам</w:t>
      </w:r>
    </w:p>
    <w:p w:rsidR="0099039E" w:rsidRDefault="0099039E" w:rsidP="0099039E">
      <w:pPr>
        <w:ind w:firstLine="709"/>
        <w:jc w:val="both"/>
      </w:pPr>
      <w:r>
        <w:t>3.1</w:t>
      </w:r>
      <w:r w:rsidR="00A251F9">
        <w:t>4</w:t>
      </w:r>
      <w:r>
        <w:t>. Член</w:t>
      </w:r>
      <w:r w:rsidR="00A251F9">
        <w:t>ы</w:t>
      </w:r>
      <w:r>
        <w:t xml:space="preserve"> ликвидационной комиссии </w:t>
      </w:r>
      <w:r w:rsidR="00FD3D55">
        <w:t xml:space="preserve">могут быть привлечены </w:t>
      </w:r>
      <w:r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9039E" w:rsidRDefault="0099039E" w:rsidP="00852B62">
      <w:pPr>
        <w:jc w:val="both"/>
        <w:sectPr w:rsidR="0099039E" w:rsidSect="00023A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52B62" w:rsidRPr="00852B62" w:rsidRDefault="00852B62" w:rsidP="00852B62">
      <w:pPr>
        <w:tabs>
          <w:tab w:val="left" w:pos="10681"/>
        </w:tabs>
        <w:jc w:val="right"/>
        <w:rPr>
          <w:lang w:eastAsia="ar-SA"/>
        </w:rPr>
      </w:pPr>
      <w:r>
        <w:rPr>
          <w:b/>
          <w:lang w:eastAsia="ar-SA"/>
        </w:rPr>
        <w:lastRenderedPageBreak/>
        <w:tab/>
      </w:r>
      <w:r w:rsidRPr="00852B62">
        <w:rPr>
          <w:lang w:eastAsia="ar-SA"/>
        </w:rPr>
        <w:t xml:space="preserve">Приложение </w:t>
      </w:r>
      <w:r w:rsidR="00086BC5">
        <w:rPr>
          <w:lang w:eastAsia="ar-SA"/>
        </w:rPr>
        <w:t>2</w:t>
      </w:r>
    </w:p>
    <w:p w:rsidR="00852B62" w:rsidRPr="00852B62" w:rsidRDefault="00852B62" w:rsidP="00852B62">
      <w:pPr>
        <w:tabs>
          <w:tab w:val="left" w:pos="10681"/>
        </w:tabs>
        <w:jc w:val="right"/>
        <w:rPr>
          <w:lang w:eastAsia="ar-SA"/>
        </w:rPr>
      </w:pPr>
      <w:r w:rsidRPr="00852B62">
        <w:rPr>
          <w:lang w:eastAsia="ar-SA"/>
        </w:rPr>
        <w:t xml:space="preserve">к решению Совета депутатов муниципального </w:t>
      </w:r>
    </w:p>
    <w:p w:rsidR="00852B62" w:rsidRPr="00852B62" w:rsidRDefault="00852B62" w:rsidP="00852B62">
      <w:pPr>
        <w:tabs>
          <w:tab w:val="left" w:pos="10681"/>
        </w:tabs>
        <w:jc w:val="right"/>
        <w:rPr>
          <w:lang w:eastAsia="ar-SA"/>
        </w:rPr>
      </w:pPr>
      <w:r w:rsidRPr="00852B62">
        <w:rPr>
          <w:lang w:eastAsia="ar-SA"/>
        </w:rPr>
        <w:t xml:space="preserve">образования «Муниципальный округ </w:t>
      </w:r>
    </w:p>
    <w:p w:rsidR="00852B62" w:rsidRPr="00852B62" w:rsidRDefault="00852B62" w:rsidP="00852B62">
      <w:pPr>
        <w:tabs>
          <w:tab w:val="left" w:pos="10681"/>
        </w:tabs>
        <w:jc w:val="right"/>
        <w:rPr>
          <w:lang w:eastAsia="ar-SA"/>
        </w:rPr>
      </w:pPr>
      <w:proofErr w:type="spellStart"/>
      <w:r w:rsidRPr="00852B62">
        <w:rPr>
          <w:lang w:eastAsia="ar-SA"/>
        </w:rPr>
        <w:t>Камбарский</w:t>
      </w:r>
      <w:proofErr w:type="spellEnd"/>
      <w:r w:rsidRPr="00852B62">
        <w:rPr>
          <w:lang w:eastAsia="ar-SA"/>
        </w:rPr>
        <w:t xml:space="preserve"> район Удмуртской Республики»</w:t>
      </w:r>
    </w:p>
    <w:p w:rsidR="00852B62" w:rsidRPr="00852B62" w:rsidRDefault="00852B62" w:rsidP="00852B62">
      <w:pPr>
        <w:tabs>
          <w:tab w:val="left" w:pos="10681"/>
        </w:tabs>
        <w:jc w:val="right"/>
        <w:rPr>
          <w:lang w:eastAsia="ar-SA"/>
        </w:rPr>
      </w:pPr>
      <w:r w:rsidRPr="00852B62">
        <w:rPr>
          <w:lang w:eastAsia="ar-SA"/>
        </w:rPr>
        <w:t>от «</w:t>
      </w:r>
      <w:r w:rsidR="008A0AC9">
        <w:rPr>
          <w:lang w:eastAsia="ar-SA"/>
        </w:rPr>
        <w:t xml:space="preserve"> 17 </w:t>
      </w:r>
      <w:r w:rsidRPr="00852B62">
        <w:rPr>
          <w:lang w:eastAsia="ar-SA"/>
        </w:rPr>
        <w:t xml:space="preserve">» </w:t>
      </w:r>
      <w:r w:rsidR="008A0AC9">
        <w:rPr>
          <w:lang w:eastAsia="ar-SA"/>
        </w:rPr>
        <w:t xml:space="preserve"> ноября  </w:t>
      </w:r>
      <w:r w:rsidRPr="00852B62">
        <w:rPr>
          <w:lang w:eastAsia="ar-SA"/>
        </w:rPr>
        <w:t>2021 года  №</w:t>
      </w:r>
      <w:r w:rsidR="008A0AC9">
        <w:rPr>
          <w:lang w:eastAsia="ar-SA"/>
        </w:rPr>
        <w:t xml:space="preserve"> 34</w:t>
      </w:r>
    </w:p>
    <w:p w:rsidR="00852B62" w:rsidRDefault="00852B62" w:rsidP="00852B62">
      <w:pPr>
        <w:jc w:val="center"/>
        <w:rPr>
          <w:b/>
        </w:rPr>
      </w:pPr>
    </w:p>
    <w:p w:rsidR="00852B62" w:rsidRPr="00073724" w:rsidRDefault="00852B62" w:rsidP="00852B62">
      <w:pPr>
        <w:jc w:val="center"/>
        <w:rPr>
          <w:b/>
        </w:rPr>
      </w:pPr>
      <w:r w:rsidRPr="00073724">
        <w:rPr>
          <w:b/>
        </w:rPr>
        <w:t>ПЛАН</w:t>
      </w:r>
    </w:p>
    <w:p w:rsidR="00852B62" w:rsidRPr="00073724" w:rsidRDefault="00852B62" w:rsidP="00BC781D">
      <w:pPr>
        <w:spacing w:after="120"/>
        <w:jc w:val="center"/>
        <w:rPr>
          <w:b/>
        </w:rPr>
      </w:pPr>
      <w:r w:rsidRPr="00073724">
        <w:rPr>
          <w:b/>
        </w:rPr>
        <w:t>ликвидационных мероприятий Совета депутатов муниципального образования «</w:t>
      </w:r>
      <w:proofErr w:type="spellStart"/>
      <w:r>
        <w:rPr>
          <w:b/>
        </w:rPr>
        <w:t>Камбарский</w:t>
      </w:r>
      <w:proofErr w:type="spellEnd"/>
      <w:r>
        <w:rPr>
          <w:b/>
        </w:rPr>
        <w:t xml:space="preserve"> </w:t>
      </w:r>
      <w:r w:rsidRPr="00073724">
        <w:rPr>
          <w:b/>
        </w:rPr>
        <w:t xml:space="preserve"> район» и Советов депутатов муниципальных образований –</w:t>
      </w:r>
      <w:r w:rsidR="00086BC5">
        <w:rPr>
          <w:b/>
        </w:rPr>
        <w:t xml:space="preserve"> </w:t>
      </w:r>
      <w:r w:rsidRPr="00073724">
        <w:rPr>
          <w:b/>
        </w:rPr>
        <w:t xml:space="preserve">поселений </w:t>
      </w:r>
      <w:proofErr w:type="spellStart"/>
      <w:r>
        <w:rPr>
          <w:b/>
        </w:rPr>
        <w:t>Камбарского</w:t>
      </w:r>
      <w:proofErr w:type="spellEnd"/>
      <w:r>
        <w:rPr>
          <w:b/>
        </w:rPr>
        <w:t xml:space="preserve"> </w:t>
      </w:r>
      <w:r w:rsidR="00BC781D">
        <w:rPr>
          <w:b/>
        </w:rPr>
        <w:t>района</w:t>
      </w:r>
    </w:p>
    <w:tbl>
      <w:tblPr>
        <w:tblW w:w="15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24"/>
        <w:gridCol w:w="2410"/>
        <w:gridCol w:w="2126"/>
        <w:gridCol w:w="4961"/>
      </w:tblGrid>
      <w:tr w:rsidR="0011481A" w:rsidRPr="00073724" w:rsidTr="007B5AE5">
        <w:trPr>
          <w:trHeight w:val="785"/>
        </w:trPr>
        <w:tc>
          <w:tcPr>
            <w:tcW w:w="710" w:type="dxa"/>
            <w:vAlign w:val="center"/>
          </w:tcPr>
          <w:p w:rsidR="0011481A" w:rsidRPr="00073724" w:rsidRDefault="0011481A" w:rsidP="00B9372A">
            <w:pPr>
              <w:widowControl w:val="0"/>
              <w:suppressAutoHyphens/>
              <w:autoSpaceDE w:val="0"/>
              <w:spacing w:line="216" w:lineRule="auto"/>
              <w:ind w:right="-108"/>
              <w:jc w:val="center"/>
              <w:rPr>
                <w:rFonts w:eastAsia="Arial"/>
                <w:b/>
                <w:lang w:eastAsia="ar-SA"/>
              </w:rPr>
            </w:pPr>
            <w:r w:rsidRPr="00073724">
              <w:rPr>
                <w:rFonts w:eastAsia="Arial"/>
                <w:b/>
                <w:iCs/>
                <w:lang w:eastAsia="ar-SA"/>
              </w:rPr>
              <w:t xml:space="preserve">№ </w:t>
            </w:r>
            <w:proofErr w:type="gramStart"/>
            <w:r w:rsidRPr="00073724">
              <w:rPr>
                <w:rFonts w:eastAsia="Arial"/>
                <w:b/>
                <w:iCs/>
                <w:lang w:eastAsia="ar-SA"/>
              </w:rPr>
              <w:t>п</w:t>
            </w:r>
            <w:proofErr w:type="gramEnd"/>
            <w:r w:rsidRPr="00073724">
              <w:rPr>
                <w:rFonts w:eastAsia="Arial"/>
                <w:b/>
                <w:iCs/>
                <w:lang w:eastAsia="ar-SA"/>
              </w:rPr>
              <w:t>/п</w:t>
            </w:r>
          </w:p>
        </w:tc>
        <w:tc>
          <w:tcPr>
            <w:tcW w:w="5124" w:type="dxa"/>
            <w:vAlign w:val="center"/>
          </w:tcPr>
          <w:p w:rsidR="0011481A" w:rsidRPr="00073724" w:rsidRDefault="0011481A" w:rsidP="00574326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iCs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11481A" w:rsidRPr="00073724" w:rsidRDefault="0011481A" w:rsidP="001B1C1A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11481A" w:rsidRPr="00073724" w:rsidRDefault="0011481A" w:rsidP="00574326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Ответственное лицо</w:t>
            </w:r>
          </w:p>
        </w:tc>
        <w:tc>
          <w:tcPr>
            <w:tcW w:w="4961" w:type="dxa"/>
            <w:vAlign w:val="center"/>
          </w:tcPr>
          <w:p w:rsidR="0011481A" w:rsidRPr="00073724" w:rsidRDefault="0011481A" w:rsidP="00574326">
            <w:pPr>
              <w:widowControl w:val="0"/>
              <w:suppressAutoHyphens/>
              <w:autoSpaceDE w:val="0"/>
              <w:spacing w:line="216" w:lineRule="auto"/>
              <w:ind w:firstLine="720"/>
              <w:jc w:val="center"/>
              <w:rPr>
                <w:rFonts w:eastAsia="Arial"/>
                <w:b/>
                <w:lang w:eastAsia="ar-SA"/>
              </w:rPr>
            </w:pPr>
            <w:r w:rsidRPr="00073724">
              <w:rPr>
                <w:rFonts w:eastAsia="Arial"/>
                <w:b/>
                <w:iCs/>
                <w:lang w:eastAsia="ar-SA"/>
              </w:rPr>
              <w:t>Дополнительная информация</w:t>
            </w: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11481A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</w:p>
        </w:tc>
        <w:tc>
          <w:tcPr>
            <w:tcW w:w="5124" w:type="dxa"/>
          </w:tcPr>
          <w:p w:rsidR="00852B62" w:rsidRPr="00073724" w:rsidRDefault="0011481A" w:rsidP="000776D0">
            <w:pPr>
              <w:spacing w:line="216" w:lineRule="auto"/>
              <w:jc w:val="both"/>
            </w:pPr>
            <w:r>
              <w:rPr>
                <w:iCs/>
              </w:rPr>
              <w:t>Направление уведомлени</w:t>
            </w:r>
            <w:r w:rsidR="000776D0">
              <w:rPr>
                <w:iCs/>
              </w:rPr>
              <w:t>й</w:t>
            </w:r>
            <w:r>
              <w:rPr>
                <w:iCs/>
              </w:rPr>
              <w:t xml:space="preserve">  в </w:t>
            </w:r>
            <w:r w:rsidR="00852B62" w:rsidRPr="00073724">
              <w:rPr>
                <w:iCs/>
              </w:rPr>
              <w:t xml:space="preserve"> н</w:t>
            </w:r>
            <w:r>
              <w:rPr>
                <w:iCs/>
              </w:rPr>
              <w:t xml:space="preserve">алоговый </w:t>
            </w:r>
            <w:r w:rsidR="00852B62" w:rsidRPr="00073724">
              <w:rPr>
                <w:iCs/>
              </w:rPr>
              <w:t xml:space="preserve"> орган о принятии решени</w:t>
            </w:r>
            <w:r w:rsidR="000776D0">
              <w:rPr>
                <w:iCs/>
              </w:rPr>
              <w:t>й</w:t>
            </w:r>
            <w:r w:rsidR="00852B62" w:rsidRPr="00073724">
              <w:rPr>
                <w:iCs/>
              </w:rPr>
              <w:t xml:space="preserve"> о ликвидации Совета депутатов муниципального образования «</w:t>
            </w:r>
            <w:proofErr w:type="spellStart"/>
            <w:r w:rsidR="00852B62">
              <w:rPr>
                <w:iCs/>
              </w:rPr>
              <w:t>Камбарский</w:t>
            </w:r>
            <w:proofErr w:type="spellEnd"/>
            <w:r w:rsidR="00852B62" w:rsidRPr="00073724">
              <w:rPr>
                <w:iCs/>
              </w:rPr>
              <w:t xml:space="preserve"> район» и Советов депутат</w:t>
            </w:r>
            <w:r w:rsidR="00852B62">
              <w:rPr>
                <w:iCs/>
              </w:rPr>
              <w:t xml:space="preserve">ов муниципальных образований – </w:t>
            </w:r>
            <w:r w:rsidR="00852B62" w:rsidRPr="00073724">
              <w:rPr>
                <w:iCs/>
              </w:rPr>
              <w:t xml:space="preserve"> поселений </w:t>
            </w:r>
            <w:proofErr w:type="spellStart"/>
            <w:r w:rsidR="00852B62">
              <w:rPr>
                <w:iCs/>
              </w:rPr>
              <w:t>Камбарского</w:t>
            </w:r>
            <w:proofErr w:type="spellEnd"/>
            <w:r w:rsidR="00852B62">
              <w:rPr>
                <w:iCs/>
              </w:rPr>
              <w:t xml:space="preserve"> </w:t>
            </w:r>
            <w:r w:rsidR="00852B62" w:rsidRPr="00073724">
              <w:rPr>
                <w:iCs/>
              </w:rPr>
              <w:t xml:space="preserve">района, </w:t>
            </w:r>
            <w:r>
              <w:rPr>
                <w:iCs/>
              </w:rPr>
              <w:t xml:space="preserve">и </w:t>
            </w:r>
            <w:r w:rsidR="00852B62" w:rsidRPr="00073724">
              <w:rPr>
                <w:iCs/>
              </w:rPr>
              <w:t xml:space="preserve">о </w:t>
            </w:r>
            <w:r>
              <w:rPr>
                <w:iCs/>
              </w:rPr>
              <w:t xml:space="preserve">назначении </w:t>
            </w:r>
            <w:r w:rsidR="00852B62" w:rsidRPr="00073724">
              <w:rPr>
                <w:iCs/>
              </w:rPr>
              <w:t xml:space="preserve"> ликвидационной комиссии</w:t>
            </w:r>
            <w:r w:rsidR="000776D0">
              <w:rPr>
                <w:iCs/>
              </w:rPr>
              <w:t xml:space="preserve"> с п</w:t>
            </w:r>
            <w:r w:rsidR="00123284">
              <w:rPr>
                <w:iCs/>
              </w:rPr>
              <w:t>риложением решения о ликвидации на каждое юридическое лицо в отдельности</w:t>
            </w:r>
          </w:p>
        </w:tc>
        <w:tc>
          <w:tcPr>
            <w:tcW w:w="2410" w:type="dxa"/>
          </w:tcPr>
          <w:p w:rsidR="00852B62" w:rsidRDefault="00852B62" w:rsidP="00B9372A">
            <w:pPr>
              <w:spacing w:line="216" w:lineRule="auto"/>
              <w:jc w:val="both"/>
              <w:rPr>
                <w:iCs/>
              </w:rPr>
            </w:pPr>
            <w:r w:rsidRPr="00073724">
              <w:rPr>
                <w:iCs/>
              </w:rPr>
              <w:t>В течение 3-х рабочих дней после даты принятия решения о ликвидации</w:t>
            </w:r>
          </w:p>
          <w:p w:rsidR="0011481A" w:rsidRPr="00F47777" w:rsidRDefault="0011481A" w:rsidP="00E75304">
            <w:pPr>
              <w:spacing w:line="216" w:lineRule="auto"/>
              <w:jc w:val="both"/>
              <w:rPr>
                <w:b/>
                <w:iCs/>
              </w:rPr>
            </w:pPr>
            <w:r w:rsidRPr="00F47777">
              <w:rPr>
                <w:b/>
                <w:iCs/>
              </w:rPr>
              <w:t xml:space="preserve">до </w:t>
            </w:r>
            <w:r w:rsidR="00E75304" w:rsidRPr="00F47777">
              <w:rPr>
                <w:b/>
                <w:iCs/>
              </w:rPr>
              <w:t>22</w:t>
            </w:r>
            <w:r w:rsidRPr="00F47777">
              <w:rPr>
                <w:b/>
                <w:iCs/>
              </w:rPr>
              <w:t>.11.2021</w:t>
            </w:r>
            <w:r w:rsidR="00BC781D" w:rsidRPr="00F47777">
              <w:rPr>
                <w:b/>
                <w:iCs/>
              </w:rPr>
              <w:t xml:space="preserve"> (вкл</w:t>
            </w:r>
            <w:r w:rsidR="007B5AE5" w:rsidRPr="00F47777">
              <w:rPr>
                <w:b/>
                <w:iCs/>
              </w:rPr>
              <w:t>ючительно</w:t>
            </w:r>
            <w:r w:rsidR="00BC781D" w:rsidRPr="00F47777">
              <w:rPr>
                <w:b/>
                <w:iCs/>
              </w:rPr>
              <w:t>)</w:t>
            </w:r>
          </w:p>
        </w:tc>
        <w:tc>
          <w:tcPr>
            <w:tcW w:w="2126" w:type="dxa"/>
          </w:tcPr>
          <w:p w:rsidR="00852B62" w:rsidRPr="00073724" w:rsidRDefault="0011481A" w:rsidP="00B9372A">
            <w:pPr>
              <w:spacing w:line="216" w:lineRule="auto"/>
              <w:jc w:val="center"/>
            </w:pPr>
            <w:r>
              <w:t>Председатель ликвидационной комиссии</w:t>
            </w:r>
          </w:p>
        </w:tc>
        <w:tc>
          <w:tcPr>
            <w:tcW w:w="4961" w:type="dxa"/>
          </w:tcPr>
          <w:p w:rsidR="00852B62" w:rsidRPr="0011481A" w:rsidRDefault="00852B62" w:rsidP="00B9372A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  <w:sz w:val="20"/>
                <w:szCs w:val="20"/>
              </w:rPr>
            </w:pPr>
            <w:r w:rsidRPr="0011481A">
              <w:rPr>
                <w:iCs/>
                <w:sz w:val="20"/>
                <w:szCs w:val="20"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852B62" w:rsidRPr="0011481A" w:rsidRDefault="00852B62" w:rsidP="001B1C1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11481A">
              <w:rPr>
                <w:sz w:val="20"/>
                <w:szCs w:val="20"/>
              </w:rPr>
              <w:t>Ст. 9 Федерального закона от 08.08.2001 г. № 129-ФЗ «О государственной регистрации юридических лиц и индивидуальных предпринимателей»</w:t>
            </w:r>
          </w:p>
          <w:p w:rsidR="00852B62" w:rsidRPr="00073724" w:rsidRDefault="00852B62" w:rsidP="001B1C1A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11481A">
              <w:rPr>
                <w:iCs/>
                <w:sz w:val="20"/>
                <w:szCs w:val="20"/>
              </w:rPr>
              <w:t>Регистрирующий орган вносит в ЕГРЮЛ запись о том, что юридическое лицо находится в процессе ликвидации</w:t>
            </w:r>
          </w:p>
        </w:tc>
      </w:tr>
      <w:tr w:rsidR="00A8259A" w:rsidRPr="00073724" w:rsidTr="007B5AE5">
        <w:tc>
          <w:tcPr>
            <w:tcW w:w="710" w:type="dxa"/>
          </w:tcPr>
          <w:p w:rsidR="00A8259A" w:rsidRDefault="00A8259A" w:rsidP="00A8259A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</w:t>
            </w:r>
          </w:p>
        </w:tc>
        <w:tc>
          <w:tcPr>
            <w:tcW w:w="5124" w:type="dxa"/>
          </w:tcPr>
          <w:p w:rsidR="00574326" w:rsidRDefault="00A8259A" w:rsidP="00A8259A">
            <w:pPr>
              <w:spacing w:line="216" w:lineRule="auto"/>
              <w:jc w:val="both"/>
              <w:rPr>
                <w:iCs/>
              </w:rPr>
            </w:pPr>
            <w:r w:rsidRPr="00A8259A">
              <w:rPr>
                <w:iCs/>
              </w:rPr>
              <w:t xml:space="preserve">Внесение в </w:t>
            </w:r>
            <w:r>
              <w:rPr>
                <w:iCs/>
              </w:rPr>
              <w:t>Е</w:t>
            </w:r>
            <w:r w:rsidRPr="00A8259A">
              <w:rPr>
                <w:iCs/>
              </w:rPr>
              <w:t>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</w:t>
            </w:r>
            <w:r>
              <w:rPr>
                <w:iCs/>
              </w:rPr>
              <w:t>ельности (</w:t>
            </w:r>
            <w:r w:rsidRPr="00A8259A">
              <w:rPr>
                <w:iCs/>
              </w:rPr>
              <w:t>далее также - Единый федеральный реестр сведений о фактах деятельности юридических лиц</w:t>
            </w:r>
            <w:r w:rsidR="00BC781D">
              <w:rPr>
                <w:iCs/>
              </w:rPr>
              <w:t xml:space="preserve">) сведений о ликвидации. </w:t>
            </w:r>
          </w:p>
        </w:tc>
        <w:tc>
          <w:tcPr>
            <w:tcW w:w="2410" w:type="dxa"/>
          </w:tcPr>
          <w:p w:rsidR="00A8259A" w:rsidRDefault="00BC781D" w:rsidP="00B9372A">
            <w:pPr>
              <w:spacing w:line="216" w:lineRule="auto"/>
              <w:jc w:val="both"/>
              <w:rPr>
                <w:iCs/>
              </w:rPr>
            </w:pPr>
            <w:r w:rsidRPr="00BC781D">
              <w:rPr>
                <w:iCs/>
              </w:rPr>
              <w:t>три рабочих дня со дня принятия решения о ликвидации</w:t>
            </w:r>
          </w:p>
          <w:p w:rsidR="00BC781D" w:rsidRPr="00F47777" w:rsidRDefault="00BC781D" w:rsidP="00E75304">
            <w:pPr>
              <w:spacing w:line="216" w:lineRule="auto"/>
              <w:jc w:val="both"/>
              <w:rPr>
                <w:b/>
                <w:iCs/>
              </w:rPr>
            </w:pPr>
            <w:r w:rsidRPr="00F47777">
              <w:rPr>
                <w:b/>
                <w:iCs/>
              </w:rPr>
              <w:t xml:space="preserve">до </w:t>
            </w:r>
            <w:r w:rsidR="00E75304" w:rsidRPr="00F47777">
              <w:rPr>
                <w:b/>
                <w:iCs/>
              </w:rPr>
              <w:t>22</w:t>
            </w:r>
            <w:r w:rsidRPr="00F47777">
              <w:rPr>
                <w:b/>
                <w:iCs/>
              </w:rPr>
              <w:t>.11.2021 (вкл</w:t>
            </w:r>
            <w:r w:rsidR="007B5AE5" w:rsidRPr="00F47777">
              <w:rPr>
                <w:b/>
                <w:iCs/>
              </w:rPr>
              <w:t>ючительно</w:t>
            </w:r>
            <w:r w:rsidRPr="00F47777">
              <w:rPr>
                <w:b/>
                <w:iCs/>
              </w:rPr>
              <w:t>)</w:t>
            </w:r>
          </w:p>
        </w:tc>
        <w:tc>
          <w:tcPr>
            <w:tcW w:w="2126" w:type="dxa"/>
          </w:tcPr>
          <w:p w:rsidR="00A8259A" w:rsidRDefault="00BC781D" w:rsidP="00BC1691">
            <w:pPr>
              <w:spacing w:line="216" w:lineRule="auto"/>
              <w:jc w:val="center"/>
            </w:pPr>
            <w:r>
              <w:t>Председатель ликвидационной комиссии</w:t>
            </w:r>
          </w:p>
        </w:tc>
        <w:tc>
          <w:tcPr>
            <w:tcW w:w="4961" w:type="dxa"/>
          </w:tcPr>
          <w:p w:rsidR="00A8259A" w:rsidRDefault="00BC781D" w:rsidP="007B5AE5">
            <w:pPr>
              <w:tabs>
                <w:tab w:val="left" w:pos="5735"/>
              </w:tabs>
              <w:spacing w:line="216" w:lineRule="auto"/>
              <w:jc w:val="both"/>
              <w:rPr>
                <w:iCs/>
                <w:sz w:val="20"/>
                <w:szCs w:val="20"/>
              </w:rPr>
            </w:pPr>
            <w:proofErr w:type="spellStart"/>
            <w:r w:rsidRPr="00BC781D">
              <w:rPr>
                <w:iCs/>
                <w:sz w:val="20"/>
                <w:szCs w:val="20"/>
              </w:rPr>
              <w:t>пп</w:t>
            </w:r>
            <w:proofErr w:type="spellEnd"/>
            <w:r w:rsidRPr="00BC781D">
              <w:rPr>
                <w:iCs/>
                <w:sz w:val="20"/>
                <w:szCs w:val="20"/>
              </w:rPr>
              <w:t>. "н.5" п. 7, п. 8</w:t>
            </w:r>
            <w:r>
              <w:rPr>
                <w:iCs/>
                <w:sz w:val="20"/>
                <w:szCs w:val="20"/>
              </w:rPr>
              <w:t xml:space="preserve">, п. 9 </w:t>
            </w:r>
            <w:r w:rsidRPr="00BC781D">
              <w:rPr>
                <w:iCs/>
                <w:sz w:val="20"/>
                <w:szCs w:val="20"/>
              </w:rPr>
              <w:t xml:space="preserve"> ст. 7.1</w:t>
            </w:r>
            <w:r>
              <w:rPr>
                <w:iCs/>
                <w:sz w:val="20"/>
                <w:szCs w:val="20"/>
              </w:rPr>
              <w:t xml:space="preserve"> Федерального закона </w:t>
            </w:r>
            <w:r w:rsidR="00A8259A" w:rsidRPr="00A8259A">
              <w:rPr>
                <w:iCs/>
                <w:sz w:val="20"/>
                <w:szCs w:val="20"/>
              </w:rPr>
              <w:t xml:space="preserve"> от 08.08.2001 N 129-ФЗ "О государственной регистрации юридических лиц и и</w:t>
            </w:r>
            <w:r>
              <w:rPr>
                <w:iCs/>
                <w:sz w:val="20"/>
                <w:szCs w:val="20"/>
              </w:rPr>
              <w:t>ндивидуальных предпринимателей".</w:t>
            </w:r>
          </w:p>
          <w:p w:rsidR="00BC781D" w:rsidRPr="0011481A" w:rsidRDefault="00BC781D" w:rsidP="007B5AE5">
            <w:pPr>
              <w:tabs>
                <w:tab w:val="left" w:pos="5735"/>
              </w:tabs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D37CD1">
              <w:rPr>
                <w:iCs/>
                <w:sz w:val="20"/>
                <w:szCs w:val="20"/>
              </w:rPr>
              <w:t>Возможно электронная подача сведений с учетом требований и наличия ЭЦП.</w:t>
            </w: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BC781D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  <w:r w:rsidR="00852B62"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BC781D" w:rsidP="00BC781D">
            <w:pPr>
              <w:spacing w:line="216" w:lineRule="auto"/>
              <w:jc w:val="both"/>
            </w:pPr>
            <w:r>
              <w:rPr>
                <w:iCs/>
              </w:rPr>
              <w:t>Направление на публикацию</w:t>
            </w:r>
            <w:r w:rsidR="00852B62" w:rsidRPr="00073724">
              <w:rPr>
                <w:iCs/>
              </w:rPr>
              <w:t xml:space="preserve"> сообщения о ликвидации Совета депутатов муниципального образования «</w:t>
            </w:r>
            <w:proofErr w:type="spellStart"/>
            <w:r w:rsidR="00710F18">
              <w:rPr>
                <w:iCs/>
              </w:rPr>
              <w:t>Камбарский</w:t>
            </w:r>
            <w:proofErr w:type="spellEnd"/>
            <w:r w:rsidR="00710F18">
              <w:rPr>
                <w:iCs/>
              </w:rPr>
              <w:t xml:space="preserve"> </w:t>
            </w:r>
            <w:r w:rsidR="00852B62" w:rsidRPr="00073724">
              <w:rPr>
                <w:iCs/>
              </w:rPr>
              <w:t xml:space="preserve"> район» и Советов депутатов муниципал</w:t>
            </w:r>
            <w:r w:rsidR="00710F18">
              <w:rPr>
                <w:iCs/>
              </w:rPr>
              <w:t xml:space="preserve">ьных образований – </w:t>
            </w:r>
            <w:r w:rsidR="00852B62" w:rsidRPr="00073724">
              <w:rPr>
                <w:iCs/>
              </w:rPr>
              <w:t xml:space="preserve"> поселений </w:t>
            </w:r>
            <w:proofErr w:type="spellStart"/>
            <w:r w:rsidR="00710F18">
              <w:rPr>
                <w:iCs/>
              </w:rPr>
              <w:t>Камбарского</w:t>
            </w:r>
            <w:proofErr w:type="spellEnd"/>
            <w:r w:rsidR="00852B62" w:rsidRPr="00073724">
              <w:rPr>
                <w:iCs/>
              </w:rPr>
              <w:t xml:space="preserve"> района и о порядке и сроке заявления требований его кредиторами в журнале «Вестник государственной регистрации»</w:t>
            </w:r>
          </w:p>
        </w:tc>
        <w:tc>
          <w:tcPr>
            <w:tcW w:w="2410" w:type="dxa"/>
          </w:tcPr>
          <w:p w:rsidR="00246E9C" w:rsidRPr="00D37CD1" w:rsidRDefault="0060513F" w:rsidP="00574326">
            <w:pPr>
              <w:spacing w:line="216" w:lineRule="auto"/>
              <w:jc w:val="both"/>
            </w:pPr>
            <w:r w:rsidRPr="00D37CD1">
              <w:t xml:space="preserve">В течение трех рабочих дней после даты принятия решения о ликвидации </w:t>
            </w:r>
          </w:p>
        </w:tc>
        <w:tc>
          <w:tcPr>
            <w:tcW w:w="2126" w:type="dxa"/>
          </w:tcPr>
          <w:p w:rsidR="00852B62" w:rsidRPr="00D37CD1" w:rsidRDefault="00710F18" w:rsidP="00BC1691">
            <w:pPr>
              <w:spacing w:line="216" w:lineRule="auto"/>
              <w:jc w:val="center"/>
            </w:pPr>
            <w:r w:rsidRPr="00D37CD1">
              <w:t>Председатель ликвидационной комиссии</w:t>
            </w:r>
          </w:p>
        </w:tc>
        <w:tc>
          <w:tcPr>
            <w:tcW w:w="4961" w:type="dxa"/>
          </w:tcPr>
          <w:p w:rsidR="00852B62" w:rsidRPr="00D37CD1" w:rsidRDefault="00852B62" w:rsidP="007B5AE5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D37CD1">
              <w:rPr>
                <w:iCs/>
                <w:sz w:val="20"/>
                <w:szCs w:val="20"/>
              </w:rPr>
              <w:t>п. 1 Приказа ФНС РФ от 16.06.2006 г. № САЭ-3-09/355@ «</w:t>
            </w:r>
            <w:r w:rsidRPr="00D37CD1">
              <w:rPr>
                <w:sz w:val="20"/>
                <w:szCs w:val="20"/>
              </w:rPr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г. № 8001)</w:t>
            </w:r>
          </w:p>
          <w:p w:rsidR="00D37CD1" w:rsidRPr="00D37CD1" w:rsidRDefault="00BC781D" w:rsidP="007B5AE5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D37CD1">
              <w:rPr>
                <w:sz w:val="20"/>
                <w:szCs w:val="20"/>
              </w:rPr>
              <w:t xml:space="preserve">Возможно </w:t>
            </w:r>
            <w:proofErr w:type="spellStart"/>
            <w:r w:rsidRPr="00D37CD1">
              <w:rPr>
                <w:sz w:val="20"/>
                <w:szCs w:val="20"/>
              </w:rPr>
              <w:t>электронно</w:t>
            </w:r>
            <w:proofErr w:type="spellEnd"/>
            <w:r w:rsidRPr="00D37CD1">
              <w:rPr>
                <w:sz w:val="20"/>
                <w:szCs w:val="20"/>
              </w:rPr>
              <w:t xml:space="preserve">, при наличии ЭЦП. </w:t>
            </w:r>
          </w:p>
          <w:p w:rsidR="00BC781D" w:rsidRPr="00D37CD1" w:rsidRDefault="00BC781D" w:rsidP="007B5AE5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D37CD1">
              <w:rPr>
                <w:sz w:val="20"/>
                <w:szCs w:val="20"/>
              </w:rPr>
              <w:t>См. график выхода журнала</w:t>
            </w:r>
            <w:r w:rsidR="00574326" w:rsidRPr="00D37CD1">
              <w:rPr>
                <w:sz w:val="20"/>
                <w:szCs w:val="20"/>
              </w:rPr>
              <w:t>.</w:t>
            </w:r>
          </w:p>
        </w:tc>
      </w:tr>
      <w:tr w:rsidR="0021109C" w:rsidRPr="00073724" w:rsidTr="007B5AE5">
        <w:tc>
          <w:tcPr>
            <w:tcW w:w="710" w:type="dxa"/>
          </w:tcPr>
          <w:p w:rsidR="0021109C" w:rsidRPr="00073724" w:rsidRDefault="00574326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4.</w:t>
            </w:r>
          </w:p>
        </w:tc>
        <w:tc>
          <w:tcPr>
            <w:tcW w:w="5124" w:type="dxa"/>
          </w:tcPr>
          <w:p w:rsidR="0021109C" w:rsidRPr="00D37CD1" w:rsidRDefault="00574326" w:rsidP="00710F18">
            <w:pPr>
              <w:spacing w:line="216" w:lineRule="auto"/>
              <w:jc w:val="both"/>
              <w:rPr>
                <w:iCs/>
              </w:rPr>
            </w:pPr>
            <w:r w:rsidRPr="00D37CD1">
              <w:rPr>
                <w:iCs/>
              </w:rPr>
              <w:t xml:space="preserve">Получение председателем ликвидационной комиссии сертификатов ключей проверки </w:t>
            </w:r>
            <w:r w:rsidRPr="00D37CD1">
              <w:rPr>
                <w:iCs/>
              </w:rPr>
              <w:lastRenderedPageBreak/>
              <w:t>электронной подписи</w:t>
            </w:r>
          </w:p>
        </w:tc>
        <w:tc>
          <w:tcPr>
            <w:tcW w:w="2410" w:type="dxa"/>
          </w:tcPr>
          <w:p w:rsidR="0021109C" w:rsidRPr="00D37CD1" w:rsidRDefault="00574326" w:rsidP="00246E9C">
            <w:pPr>
              <w:spacing w:line="216" w:lineRule="auto"/>
              <w:jc w:val="both"/>
            </w:pPr>
            <w:r w:rsidRPr="00D37CD1">
              <w:lastRenderedPageBreak/>
              <w:t xml:space="preserve">После внесения в ЕГРЮЛ сведений о </w:t>
            </w:r>
            <w:r w:rsidRPr="00D37CD1">
              <w:lastRenderedPageBreak/>
              <w:t>председателе ликвидационной комиссии</w:t>
            </w:r>
          </w:p>
        </w:tc>
        <w:tc>
          <w:tcPr>
            <w:tcW w:w="2126" w:type="dxa"/>
          </w:tcPr>
          <w:p w:rsidR="0021109C" w:rsidRPr="00D37CD1" w:rsidRDefault="00246E9C" w:rsidP="00B9372A">
            <w:pPr>
              <w:spacing w:line="216" w:lineRule="auto"/>
              <w:jc w:val="center"/>
            </w:pPr>
            <w:r w:rsidRPr="00D37CD1">
              <w:lastRenderedPageBreak/>
              <w:t xml:space="preserve">Председатель ликвидационной </w:t>
            </w:r>
            <w:r w:rsidRPr="00D37CD1">
              <w:lastRenderedPageBreak/>
              <w:t>комиссии</w:t>
            </w:r>
          </w:p>
        </w:tc>
        <w:tc>
          <w:tcPr>
            <w:tcW w:w="4961" w:type="dxa"/>
          </w:tcPr>
          <w:p w:rsidR="0021109C" w:rsidRPr="00D37CD1" w:rsidRDefault="0021109C" w:rsidP="00B9372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  <w:sz w:val="20"/>
                <w:szCs w:val="20"/>
              </w:rPr>
            </w:pPr>
          </w:p>
        </w:tc>
      </w:tr>
      <w:tr w:rsidR="0021109C" w:rsidRPr="00073724" w:rsidTr="007B5AE5">
        <w:tc>
          <w:tcPr>
            <w:tcW w:w="710" w:type="dxa"/>
          </w:tcPr>
          <w:p w:rsidR="0021109C" w:rsidRPr="00073724" w:rsidRDefault="00574326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5.</w:t>
            </w:r>
          </w:p>
        </w:tc>
        <w:tc>
          <w:tcPr>
            <w:tcW w:w="5124" w:type="dxa"/>
          </w:tcPr>
          <w:p w:rsidR="0021109C" w:rsidRPr="00D37CD1" w:rsidRDefault="00574326" w:rsidP="00710F18">
            <w:pPr>
              <w:spacing w:line="216" w:lineRule="auto"/>
              <w:jc w:val="both"/>
              <w:rPr>
                <w:iCs/>
              </w:rPr>
            </w:pPr>
            <w:r w:rsidRPr="00D37CD1">
              <w:rPr>
                <w:iCs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 (</w:t>
            </w:r>
            <w:r w:rsidRPr="00D37CD1">
              <w:rPr>
                <w:i/>
                <w:iCs/>
              </w:rPr>
              <w:t>при наличии сотрудников в ликвидируемых представительных органах)</w:t>
            </w:r>
          </w:p>
        </w:tc>
        <w:tc>
          <w:tcPr>
            <w:tcW w:w="2410" w:type="dxa"/>
          </w:tcPr>
          <w:p w:rsidR="0021109C" w:rsidRPr="00D37CD1" w:rsidRDefault="00574326" w:rsidP="00AA4391">
            <w:pPr>
              <w:spacing w:line="216" w:lineRule="auto"/>
              <w:jc w:val="both"/>
              <w:rPr>
                <w:b/>
              </w:rPr>
            </w:pPr>
            <w:r w:rsidRPr="00D37CD1">
              <w:rPr>
                <w:b/>
              </w:rPr>
              <w:t xml:space="preserve">за </w:t>
            </w:r>
            <w:r w:rsidR="005B5F75" w:rsidRPr="00D37CD1">
              <w:rPr>
                <w:b/>
              </w:rPr>
              <w:t xml:space="preserve">три </w:t>
            </w:r>
            <w:r w:rsidRPr="00D37CD1">
              <w:rPr>
                <w:b/>
              </w:rPr>
              <w:t xml:space="preserve"> месяца до начал</w:t>
            </w:r>
            <w:r w:rsidR="00AA4391" w:rsidRPr="00D37CD1">
              <w:rPr>
                <w:b/>
              </w:rPr>
              <w:t>а</w:t>
            </w:r>
            <w:r w:rsidR="005B5F75" w:rsidRPr="00D37CD1">
              <w:rPr>
                <w:b/>
              </w:rPr>
              <w:t xml:space="preserve"> проведения </w:t>
            </w:r>
            <w:r w:rsidRPr="00D37CD1">
              <w:rPr>
                <w:b/>
              </w:rPr>
              <w:t>мероприятий</w:t>
            </w:r>
          </w:p>
          <w:p w:rsidR="00AA4391" w:rsidRPr="00D37CD1" w:rsidRDefault="00AA4391" w:rsidP="00A33117">
            <w:pPr>
              <w:spacing w:line="216" w:lineRule="auto"/>
              <w:jc w:val="both"/>
            </w:pPr>
          </w:p>
        </w:tc>
        <w:tc>
          <w:tcPr>
            <w:tcW w:w="2126" w:type="dxa"/>
          </w:tcPr>
          <w:p w:rsidR="00574326" w:rsidRPr="00D37CD1" w:rsidRDefault="00574326" w:rsidP="00574326">
            <w:pPr>
              <w:spacing w:line="216" w:lineRule="auto"/>
              <w:jc w:val="center"/>
            </w:pPr>
          </w:p>
          <w:p w:rsidR="0021109C" w:rsidRPr="00D37CD1" w:rsidRDefault="00574326" w:rsidP="00574326">
            <w:pPr>
              <w:jc w:val="center"/>
            </w:pPr>
            <w:r w:rsidRPr="00D37CD1">
              <w:t>Председатель ликвидационной комиссии</w:t>
            </w:r>
          </w:p>
        </w:tc>
        <w:tc>
          <w:tcPr>
            <w:tcW w:w="4961" w:type="dxa"/>
          </w:tcPr>
          <w:p w:rsidR="0021109C" w:rsidRPr="00D37CD1" w:rsidRDefault="00574326" w:rsidP="00574326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D37CD1">
              <w:rPr>
                <w:iCs/>
                <w:sz w:val="20"/>
                <w:szCs w:val="20"/>
              </w:rPr>
              <w:t>Ч.2 ст. 25 Закона РФ от 19.04.1991 №1032-1 «О занятости населения в РФ.</w:t>
            </w:r>
          </w:p>
          <w:p w:rsidR="00574326" w:rsidRPr="00D37CD1" w:rsidRDefault="00574326" w:rsidP="00574326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D37CD1">
              <w:rPr>
                <w:iCs/>
                <w:sz w:val="20"/>
                <w:szCs w:val="20"/>
              </w:rPr>
              <w:t>Постановление Правительства РФ от 05.02.1993 № 99 «Об организации работы по содействию занятости в условиях массового высвобождения</w:t>
            </w:r>
          </w:p>
        </w:tc>
      </w:tr>
      <w:tr w:rsidR="005464C8" w:rsidRPr="00073724" w:rsidTr="007B5AE5">
        <w:tc>
          <w:tcPr>
            <w:tcW w:w="710" w:type="dxa"/>
          </w:tcPr>
          <w:p w:rsidR="005464C8" w:rsidRDefault="007B5AE5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6.</w:t>
            </w:r>
          </w:p>
        </w:tc>
        <w:tc>
          <w:tcPr>
            <w:tcW w:w="5124" w:type="dxa"/>
          </w:tcPr>
          <w:p w:rsidR="005464C8" w:rsidRPr="00D37CD1" w:rsidRDefault="005464C8" w:rsidP="00710F18">
            <w:pPr>
              <w:spacing w:line="216" w:lineRule="auto"/>
              <w:jc w:val="both"/>
              <w:rPr>
                <w:iCs/>
              </w:rPr>
            </w:pPr>
            <w:r w:rsidRPr="00D37CD1">
              <w:rPr>
                <w:iCs/>
              </w:rPr>
              <w:t>Направление в орган, обслуживающий лицевой счет заявлений о прекращении списания денежных средств со счета без согласия ликвидационной комиссии</w:t>
            </w:r>
          </w:p>
        </w:tc>
        <w:tc>
          <w:tcPr>
            <w:tcW w:w="2410" w:type="dxa"/>
          </w:tcPr>
          <w:p w:rsidR="005464C8" w:rsidRPr="00D37CD1" w:rsidRDefault="005464C8" w:rsidP="00AA4391">
            <w:pPr>
              <w:spacing w:line="216" w:lineRule="auto"/>
              <w:jc w:val="both"/>
            </w:pPr>
            <w:r w:rsidRPr="00D37CD1">
              <w:t>В течение трех рабочих дней после даты принятия решения о ликвидации</w:t>
            </w:r>
          </w:p>
        </w:tc>
        <w:tc>
          <w:tcPr>
            <w:tcW w:w="2126" w:type="dxa"/>
          </w:tcPr>
          <w:p w:rsidR="005464C8" w:rsidRPr="00D37CD1" w:rsidRDefault="005464C8" w:rsidP="00574326">
            <w:pPr>
              <w:spacing w:line="216" w:lineRule="auto"/>
              <w:jc w:val="center"/>
            </w:pPr>
            <w:r w:rsidRPr="00D37CD1">
              <w:t>Ликвидационная комиссия</w:t>
            </w:r>
          </w:p>
        </w:tc>
        <w:tc>
          <w:tcPr>
            <w:tcW w:w="4961" w:type="dxa"/>
          </w:tcPr>
          <w:p w:rsidR="005464C8" w:rsidRPr="00D37CD1" w:rsidRDefault="005464C8" w:rsidP="00574326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574326" w:rsidRPr="00073724" w:rsidTr="007B5AE5">
        <w:tc>
          <w:tcPr>
            <w:tcW w:w="710" w:type="dxa"/>
          </w:tcPr>
          <w:p w:rsidR="00574326" w:rsidRDefault="007B5AE5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  <w:r w:rsidR="00AA4391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574326" w:rsidRPr="00D37CD1" w:rsidRDefault="00AA4391" w:rsidP="00A33117">
            <w:pPr>
              <w:spacing w:line="216" w:lineRule="auto"/>
              <w:jc w:val="both"/>
              <w:rPr>
                <w:iCs/>
              </w:rPr>
            </w:pPr>
            <w:r w:rsidRPr="00D37CD1">
              <w:rPr>
                <w:iCs/>
              </w:rPr>
              <w:t xml:space="preserve">Предупреждение работников персонально о предстоящем увольнении в связи с ликвидацией </w:t>
            </w:r>
            <w:r w:rsidR="00A33117" w:rsidRPr="00D37CD1">
              <w:rPr>
                <w:i/>
                <w:iCs/>
              </w:rPr>
              <w:t>(</w:t>
            </w:r>
            <w:r w:rsidRPr="00D37CD1">
              <w:rPr>
                <w:i/>
                <w:iCs/>
              </w:rPr>
              <w:t>при наличии сотрудников в ликвидируемых представительных органах)</w:t>
            </w:r>
          </w:p>
        </w:tc>
        <w:tc>
          <w:tcPr>
            <w:tcW w:w="2410" w:type="dxa"/>
          </w:tcPr>
          <w:p w:rsidR="00AA4391" w:rsidRPr="00D37CD1" w:rsidRDefault="005B5F75" w:rsidP="00B9372A">
            <w:pPr>
              <w:spacing w:line="216" w:lineRule="auto"/>
              <w:jc w:val="both"/>
              <w:rPr>
                <w:b/>
              </w:rPr>
            </w:pPr>
            <w:r w:rsidRPr="00D37CD1">
              <w:rPr>
                <w:b/>
              </w:rPr>
              <w:t>н</w:t>
            </w:r>
            <w:r w:rsidR="00AA4391" w:rsidRPr="00D37CD1">
              <w:rPr>
                <w:b/>
              </w:rPr>
              <w:t>е менее чем за два месяца до увольнения</w:t>
            </w:r>
          </w:p>
        </w:tc>
        <w:tc>
          <w:tcPr>
            <w:tcW w:w="2126" w:type="dxa"/>
          </w:tcPr>
          <w:p w:rsidR="00574326" w:rsidRDefault="00AA4391" w:rsidP="00574326">
            <w:pPr>
              <w:spacing w:line="216" w:lineRule="auto"/>
              <w:jc w:val="center"/>
            </w:pPr>
            <w:r>
              <w:t>Председатель ликвидационной комиссии</w:t>
            </w:r>
          </w:p>
        </w:tc>
        <w:tc>
          <w:tcPr>
            <w:tcW w:w="4961" w:type="dxa"/>
          </w:tcPr>
          <w:p w:rsidR="00574326" w:rsidRPr="0021109C" w:rsidRDefault="00AA4391" w:rsidP="00AA4391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Ст. 180 ТК РФ</w:t>
            </w:r>
          </w:p>
        </w:tc>
      </w:tr>
      <w:tr w:rsidR="00A33117" w:rsidRPr="00073724" w:rsidTr="007B5AE5">
        <w:tc>
          <w:tcPr>
            <w:tcW w:w="710" w:type="dxa"/>
          </w:tcPr>
          <w:p w:rsidR="00A33117" w:rsidRDefault="007B5AE5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  <w:r w:rsidR="00A33117">
              <w:rPr>
                <w:rFonts w:eastAsia="Arial"/>
                <w:lang w:eastAsia="ar-SA"/>
              </w:rPr>
              <w:t>.</w:t>
            </w:r>
          </w:p>
          <w:p w:rsidR="00A33117" w:rsidRDefault="00A33117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  <w:p w:rsidR="00A33117" w:rsidRDefault="00A33117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5124" w:type="dxa"/>
          </w:tcPr>
          <w:p w:rsidR="00A33117" w:rsidRPr="00D37CD1" w:rsidRDefault="00A33117" w:rsidP="00A33117">
            <w:pPr>
              <w:spacing w:line="216" w:lineRule="auto"/>
              <w:jc w:val="both"/>
              <w:rPr>
                <w:iCs/>
              </w:rPr>
            </w:pPr>
            <w:r w:rsidRPr="00D37CD1">
              <w:rPr>
                <w:iCs/>
              </w:rPr>
              <w:t>Производить необходимые платежи за публикацию в средствах массовой информации, нотариальные услуги, налоги и прочие платежи ликвидируемых юридических лиц</w:t>
            </w:r>
          </w:p>
        </w:tc>
        <w:tc>
          <w:tcPr>
            <w:tcW w:w="2410" w:type="dxa"/>
          </w:tcPr>
          <w:p w:rsidR="00A33117" w:rsidRPr="00D37CD1" w:rsidRDefault="00A33117" w:rsidP="00B9372A">
            <w:pPr>
              <w:spacing w:line="216" w:lineRule="auto"/>
              <w:jc w:val="both"/>
            </w:pPr>
            <w:r w:rsidRPr="00D37CD1">
              <w:t>По мере необходимости</w:t>
            </w:r>
          </w:p>
        </w:tc>
        <w:tc>
          <w:tcPr>
            <w:tcW w:w="2126" w:type="dxa"/>
          </w:tcPr>
          <w:p w:rsidR="00A33117" w:rsidRDefault="00A33117" w:rsidP="00574326">
            <w:pPr>
              <w:spacing w:line="216" w:lineRule="auto"/>
              <w:jc w:val="center"/>
            </w:pPr>
            <w:r>
              <w:t>Председатель ликвидационной комиссии</w:t>
            </w:r>
          </w:p>
        </w:tc>
        <w:tc>
          <w:tcPr>
            <w:tcW w:w="4961" w:type="dxa"/>
          </w:tcPr>
          <w:p w:rsidR="00A33117" w:rsidRDefault="00A33117" w:rsidP="00AA4391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7B5AE5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  <w:r w:rsidR="00852B62"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5A4AF7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lang w:eastAsia="ar-SA"/>
              </w:rPr>
              <w:t xml:space="preserve">Принятие мер по выявлению </w:t>
            </w:r>
            <w:r w:rsidR="00D5785D">
              <w:rPr>
                <w:rFonts w:eastAsia="Arial"/>
                <w:lang w:eastAsia="ar-SA"/>
              </w:rPr>
              <w:t xml:space="preserve">кредиторов и получению дебиторской задолженности, </w:t>
            </w:r>
            <w:r w:rsidR="005A4AF7">
              <w:rPr>
                <w:rFonts w:eastAsia="Arial"/>
                <w:lang w:eastAsia="ar-SA"/>
              </w:rPr>
              <w:t xml:space="preserve"> </w:t>
            </w:r>
            <w:r w:rsidRPr="00073724">
              <w:rPr>
                <w:rFonts w:eastAsia="Arial"/>
                <w:lang w:eastAsia="ar-SA"/>
              </w:rPr>
              <w:t xml:space="preserve">письменное уведомление </w:t>
            </w:r>
            <w:r w:rsidR="005A4AF7">
              <w:rPr>
                <w:rFonts w:eastAsia="Arial"/>
                <w:lang w:eastAsia="ar-SA"/>
              </w:rPr>
              <w:t xml:space="preserve">кредиторов </w:t>
            </w:r>
            <w:r w:rsidRPr="00073724">
              <w:rPr>
                <w:rFonts w:eastAsia="Arial"/>
                <w:lang w:eastAsia="ar-SA"/>
              </w:rPr>
              <w:t xml:space="preserve">о предстоящей ликвидации, </w:t>
            </w:r>
            <w:r w:rsidR="005A4AF7">
              <w:rPr>
                <w:rFonts w:eastAsia="Arial"/>
                <w:lang w:eastAsia="ar-SA"/>
              </w:rPr>
              <w:t>и письменно направить дебиторам требования о выплате денежных средств.</w:t>
            </w:r>
          </w:p>
        </w:tc>
        <w:tc>
          <w:tcPr>
            <w:tcW w:w="2410" w:type="dxa"/>
          </w:tcPr>
          <w:p w:rsidR="00852B62" w:rsidRPr="00073724" w:rsidRDefault="00852B62" w:rsidP="004F554F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iCs/>
                <w:lang w:eastAsia="ar-SA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  <w:r w:rsidR="004F554F">
              <w:rPr>
                <w:rFonts w:eastAsia="Arial"/>
                <w:iCs/>
                <w:lang w:eastAsia="ar-SA"/>
              </w:rPr>
              <w:t xml:space="preserve">, </w:t>
            </w:r>
            <w:r w:rsidR="005A4AF7">
              <w:rPr>
                <w:rFonts w:eastAsia="Arial"/>
                <w:iCs/>
                <w:lang w:eastAsia="ar-SA"/>
              </w:rPr>
              <w:t xml:space="preserve"> до окончания срока предъявления требований кредиторами</w:t>
            </w:r>
          </w:p>
        </w:tc>
        <w:tc>
          <w:tcPr>
            <w:tcW w:w="2126" w:type="dxa"/>
          </w:tcPr>
          <w:p w:rsidR="00852B62" w:rsidRPr="00073724" w:rsidRDefault="005A4AF7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852B62" w:rsidRPr="00073724" w:rsidRDefault="00852B62" w:rsidP="00B9372A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073724">
              <w:rPr>
                <w:iCs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4F554F" w:rsidRPr="00073724" w:rsidTr="007B5AE5">
        <w:tc>
          <w:tcPr>
            <w:tcW w:w="710" w:type="dxa"/>
          </w:tcPr>
          <w:p w:rsidR="004F554F" w:rsidRDefault="007B5AE5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  <w:r w:rsidR="004F554F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4F554F" w:rsidRPr="00073724" w:rsidRDefault="001B1C1A" w:rsidP="005A4AF7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Заявление требований кредиторами</w:t>
            </w:r>
          </w:p>
        </w:tc>
        <w:tc>
          <w:tcPr>
            <w:tcW w:w="2410" w:type="dxa"/>
          </w:tcPr>
          <w:p w:rsidR="004F554F" w:rsidRPr="00073724" w:rsidRDefault="001B1C1A" w:rsidP="004F554F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>
              <w:rPr>
                <w:rFonts w:eastAsia="Arial"/>
                <w:iCs/>
                <w:lang w:eastAsia="ar-SA"/>
              </w:rPr>
              <w:t xml:space="preserve">В течение двух месяцев со дня опубликования сообщение о ликвидации в </w:t>
            </w:r>
            <w:r>
              <w:rPr>
                <w:rFonts w:eastAsia="Arial"/>
                <w:iCs/>
                <w:lang w:eastAsia="ar-SA"/>
              </w:rPr>
              <w:lastRenderedPageBreak/>
              <w:t xml:space="preserve">журнале «Вестник государственной регистрации» </w:t>
            </w:r>
          </w:p>
        </w:tc>
        <w:tc>
          <w:tcPr>
            <w:tcW w:w="2126" w:type="dxa"/>
          </w:tcPr>
          <w:p w:rsidR="004F554F" w:rsidRDefault="001B1C1A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кредиторы</w:t>
            </w:r>
          </w:p>
        </w:tc>
        <w:tc>
          <w:tcPr>
            <w:tcW w:w="4961" w:type="dxa"/>
          </w:tcPr>
          <w:p w:rsidR="004F554F" w:rsidRPr="00073724" w:rsidRDefault="004F554F" w:rsidP="00B9372A">
            <w:pPr>
              <w:tabs>
                <w:tab w:val="left" w:pos="5735"/>
              </w:tabs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8A4194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11.</w:t>
            </w:r>
          </w:p>
        </w:tc>
        <w:tc>
          <w:tcPr>
            <w:tcW w:w="5124" w:type="dxa"/>
          </w:tcPr>
          <w:p w:rsidR="00852B62" w:rsidRPr="00073724" w:rsidRDefault="00852B62" w:rsidP="00B9372A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F47777">
              <w:rPr>
                <w:rFonts w:eastAsia="Arial"/>
                <w:lang w:eastAsia="ar-SA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410" w:type="dxa"/>
          </w:tcPr>
          <w:p w:rsidR="00852B62" w:rsidRPr="00073724" w:rsidRDefault="00852B62" w:rsidP="005F6A4B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</w:p>
        </w:tc>
        <w:tc>
          <w:tcPr>
            <w:tcW w:w="2126" w:type="dxa"/>
          </w:tcPr>
          <w:p w:rsidR="00852B62" w:rsidRPr="00073724" w:rsidRDefault="005F6A4B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852B62" w:rsidRPr="00073724" w:rsidRDefault="00852B62" w:rsidP="00B9372A">
            <w:pPr>
              <w:rPr>
                <w:lang w:eastAsia="ar-SA"/>
              </w:rPr>
            </w:pP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8A4194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12.</w:t>
            </w:r>
          </w:p>
        </w:tc>
        <w:tc>
          <w:tcPr>
            <w:tcW w:w="5124" w:type="dxa"/>
          </w:tcPr>
          <w:p w:rsidR="00852B62" w:rsidRPr="00073724" w:rsidRDefault="00852B62" w:rsidP="005464C8">
            <w:pPr>
              <w:spacing w:line="216" w:lineRule="auto"/>
              <w:jc w:val="both"/>
              <w:rPr>
                <w:iCs/>
              </w:rPr>
            </w:pPr>
            <w:r w:rsidRPr="00073724">
              <w:rPr>
                <w:iCs/>
              </w:rPr>
              <w:t>Проведение инвентаризации имущества</w:t>
            </w:r>
            <w:r w:rsidR="005F6A4B">
              <w:rPr>
                <w:iCs/>
              </w:rPr>
              <w:t xml:space="preserve"> </w:t>
            </w:r>
          </w:p>
        </w:tc>
        <w:tc>
          <w:tcPr>
            <w:tcW w:w="2410" w:type="dxa"/>
          </w:tcPr>
          <w:p w:rsidR="00852B62" w:rsidRPr="00073724" w:rsidRDefault="005F6A4B" w:rsidP="00B9372A">
            <w:pPr>
              <w:spacing w:line="216" w:lineRule="auto"/>
            </w:pPr>
            <w:r>
              <w:t>До окончания срока для  предъявления требований кредиторами</w:t>
            </w:r>
            <w:r w:rsidR="00123284">
              <w:t>.</w:t>
            </w:r>
          </w:p>
        </w:tc>
        <w:tc>
          <w:tcPr>
            <w:tcW w:w="2126" w:type="dxa"/>
          </w:tcPr>
          <w:p w:rsidR="00852B62" w:rsidRPr="00073724" w:rsidRDefault="005F6A4B" w:rsidP="00B9372A">
            <w:pPr>
              <w:spacing w:line="216" w:lineRule="auto"/>
              <w:jc w:val="center"/>
            </w:pPr>
            <w:r>
              <w:t>Ликвидационная комиссия</w:t>
            </w:r>
          </w:p>
        </w:tc>
        <w:tc>
          <w:tcPr>
            <w:tcW w:w="4961" w:type="dxa"/>
          </w:tcPr>
          <w:p w:rsidR="00852B62" w:rsidRPr="00073724" w:rsidRDefault="00852B62" w:rsidP="00B9372A">
            <w:pPr>
              <w:tabs>
                <w:tab w:val="left" w:pos="5735"/>
              </w:tabs>
              <w:spacing w:line="216" w:lineRule="auto"/>
              <w:ind w:firstLine="459"/>
              <w:jc w:val="both"/>
            </w:pPr>
            <w:r w:rsidRPr="00073724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852B62" w:rsidRPr="00073724" w:rsidTr="007B5AE5">
        <w:trPr>
          <w:trHeight w:val="410"/>
        </w:trPr>
        <w:tc>
          <w:tcPr>
            <w:tcW w:w="710" w:type="dxa"/>
          </w:tcPr>
          <w:p w:rsidR="00852B62" w:rsidRPr="00073724" w:rsidRDefault="00272BDF" w:rsidP="008A4194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  <w:r w:rsidR="008A4194">
              <w:rPr>
                <w:rFonts w:eastAsia="Arial"/>
                <w:lang w:eastAsia="ar-SA"/>
              </w:rPr>
              <w:t>3</w:t>
            </w:r>
            <w:r w:rsidR="00852B62"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272BDF">
            <w:pPr>
              <w:widowControl w:val="0"/>
              <w:suppressAutoHyphens/>
              <w:autoSpaceDE w:val="0"/>
              <w:spacing w:line="216" w:lineRule="auto"/>
              <w:ind w:firstLine="34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iCs/>
                <w:lang w:eastAsia="ar-SA"/>
              </w:rPr>
              <w:t>Составление промежуточного ликвидационного баланса</w:t>
            </w:r>
            <w:r w:rsidR="005F6A4B">
              <w:rPr>
                <w:rFonts w:eastAsia="Arial"/>
                <w:iCs/>
                <w:lang w:eastAsia="ar-SA"/>
              </w:rPr>
              <w:t xml:space="preserve"> в соответствии с требованиями законодательства (на каждое ликвидируемое юридическое лицо), </w:t>
            </w:r>
            <w:r w:rsidR="00272BDF">
              <w:rPr>
                <w:rFonts w:eastAsia="Arial"/>
                <w:iCs/>
                <w:lang w:eastAsia="ar-SA"/>
              </w:rPr>
              <w:t xml:space="preserve">представление ликвидационных балансов </w:t>
            </w:r>
            <w:r w:rsidR="005F6A4B">
              <w:rPr>
                <w:rFonts w:eastAsia="Arial"/>
                <w:iCs/>
                <w:lang w:eastAsia="ar-SA"/>
              </w:rPr>
              <w:t xml:space="preserve"> на утверждение Совету депутатов муниципального образования «Муниципальный округ </w:t>
            </w:r>
            <w:proofErr w:type="spellStart"/>
            <w:r w:rsidR="005F6A4B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="005F6A4B">
              <w:rPr>
                <w:rFonts w:eastAsia="Arial"/>
                <w:iCs/>
                <w:lang w:eastAsia="ar-SA"/>
              </w:rPr>
              <w:t xml:space="preserve"> район Удмуртской Республики».</w:t>
            </w:r>
          </w:p>
        </w:tc>
        <w:tc>
          <w:tcPr>
            <w:tcW w:w="2410" w:type="dxa"/>
          </w:tcPr>
          <w:p w:rsidR="00852B62" w:rsidRPr="00073724" w:rsidRDefault="00852B62" w:rsidP="00B9372A">
            <w:pPr>
              <w:spacing w:line="216" w:lineRule="auto"/>
              <w:jc w:val="both"/>
            </w:pPr>
            <w:r w:rsidRPr="00073724">
              <w:rPr>
                <w:iCs/>
              </w:rPr>
              <w:t>После окончания срока для предъявления требований кредиторами,</w:t>
            </w:r>
            <w:r w:rsidRPr="00073724">
              <w:t xml:space="preserve"> </w:t>
            </w:r>
            <w:r w:rsidRPr="00073724">
              <w:rPr>
                <w:iCs/>
              </w:rPr>
              <w:t>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2126" w:type="dxa"/>
          </w:tcPr>
          <w:p w:rsidR="00852B62" w:rsidRPr="00073724" w:rsidRDefault="005F6A4B" w:rsidP="005F6A4B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852B62" w:rsidRPr="00073724" w:rsidRDefault="00852B62" w:rsidP="008A4194">
            <w:pPr>
              <w:tabs>
                <w:tab w:val="left" w:pos="5735"/>
              </w:tabs>
              <w:spacing w:line="216" w:lineRule="auto"/>
              <w:jc w:val="both"/>
            </w:pPr>
            <w:r w:rsidRPr="00073724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852B62" w:rsidRPr="00073724" w:rsidRDefault="00852B62" w:rsidP="008A4194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iCs/>
                <w:lang w:eastAsia="ar-SA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073724">
              <w:rPr>
                <w:rFonts w:eastAsia="Arial"/>
                <w:lang w:eastAsia="ar-SA"/>
              </w:rPr>
              <w:t>ст. 63 ГК РФ)</w:t>
            </w:r>
          </w:p>
        </w:tc>
      </w:tr>
      <w:tr w:rsidR="00852B62" w:rsidRPr="00073724" w:rsidTr="007B5AE5">
        <w:trPr>
          <w:trHeight w:val="410"/>
        </w:trPr>
        <w:tc>
          <w:tcPr>
            <w:tcW w:w="710" w:type="dxa"/>
          </w:tcPr>
          <w:p w:rsidR="00852B62" w:rsidRPr="00073724" w:rsidRDefault="0056175B" w:rsidP="008A4194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  <w:r w:rsidR="008A4194">
              <w:rPr>
                <w:rFonts w:eastAsia="Arial"/>
                <w:lang w:eastAsia="ar-SA"/>
              </w:rPr>
              <w:t>4</w:t>
            </w:r>
            <w:r w:rsidR="00852B62"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5B5F75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 w:rsidRPr="00073724">
              <w:rPr>
                <w:rFonts w:eastAsia="Arial"/>
                <w:iCs/>
                <w:lang w:eastAsia="ar-SA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 w:rsidR="000776D0">
              <w:rPr>
                <w:rFonts w:eastAsia="Arial"/>
                <w:iCs/>
                <w:lang w:eastAsia="ar-SA"/>
              </w:rPr>
              <w:t xml:space="preserve"> (на каждое юридическое лицо)</w:t>
            </w:r>
          </w:p>
        </w:tc>
        <w:tc>
          <w:tcPr>
            <w:tcW w:w="2410" w:type="dxa"/>
          </w:tcPr>
          <w:p w:rsidR="00852B62" w:rsidRPr="00073724" w:rsidRDefault="000776D0" w:rsidP="00B9372A">
            <w:p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После принятия решения о его утверждении</w:t>
            </w:r>
          </w:p>
        </w:tc>
        <w:tc>
          <w:tcPr>
            <w:tcW w:w="2126" w:type="dxa"/>
          </w:tcPr>
          <w:p w:rsidR="00852B62" w:rsidRPr="00073724" w:rsidRDefault="00272BDF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Председатель ликвидационной комиссии</w:t>
            </w:r>
          </w:p>
        </w:tc>
        <w:tc>
          <w:tcPr>
            <w:tcW w:w="4961" w:type="dxa"/>
          </w:tcPr>
          <w:p w:rsidR="00852B62" w:rsidRPr="00073724" w:rsidRDefault="00852B62" w:rsidP="008A4194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073724">
              <w:rPr>
                <w:iCs/>
              </w:rPr>
              <w:t xml:space="preserve">Ст. 20 </w:t>
            </w:r>
            <w:r w:rsidRPr="00073724"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852B62" w:rsidRPr="00073724" w:rsidTr="007B5AE5">
        <w:trPr>
          <w:trHeight w:val="1833"/>
        </w:trPr>
        <w:tc>
          <w:tcPr>
            <w:tcW w:w="710" w:type="dxa"/>
          </w:tcPr>
          <w:p w:rsidR="00852B62" w:rsidRPr="00073724" w:rsidRDefault="00852B62" w:rsidP="008A4194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lang w:eastAsia="ar-SA"/>
              </w:rPr>
              <w:t>1</w:t>
            </w:r>
            <w:r w:rsidR="008A4194">
              <w:rPr>
                <w:rFonts w:eastAsia="Arial"/>
                <w:lang w:eastAsia="ar-SA"/>
              </w:rPr>
              <w:t>5</w:t>
            </w:r>
            <w:r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B9372A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iCs/>
                <w:lang w:eastAsia="ar-SA"/>
              </w:rPr>
              <w:t>Удовлетворение требований кредиторов</w:t>
            </w:r>
          </w:p>
        </w:tc>
        <w:tc>
          <w:tcPr>
            <w:tcW w:w="2410" w:type="dxa"/>
          </w:tcPr>
          <w:p w:rsidR="00852B62" w:rsidRPr="00073724" w:rsidRDefault="000776D0" w:rsidP="00B9372A">
            <w:pPr>
              <w:spacing w:line="216" w:lineRule="auto"/>
              <w:jc w:val="both"/>
            </w:pPr>
            <w:r>
              <w:rPr>
                <w:iCs/>
              </w:rPr>
              <w:t xml:space="preserve">Со дня </w:t>
            </w:r>
            <w:r w:rsidR="00852B62" w:rsidRPr="00073724">
              <w:rPr>
                <w:iCs/>
              </w:rPr>
              <w:t xml:space="preserve">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852B62" w:rsidRPr="00073724" w:rsidRDefault="000776D0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852B62" w:rsidRPr="00073724" w:rsidRDefault="00852B62" w:rsidP="00B9372A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ind w:firstLine="459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iCs/>
                <w:lang w:eastAsia="ar-SA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852B62" w:rsidP="008A4194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lang w:eastAsia="ar-SA"/>
              </w:rPr>
              <w:t>1</w:t>
            </w:r>
            <w:r w:rsidR="008A4194">
              <w:rPr>
                <w:rFonts w:eastAsia="Arial"/>
                <w:lang w:eastAsia="ar-SA"/>
              </w:rPr>
              <w:t>6</w:t>
            </w:r>
            <w:r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B9372A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iCs/>
                <w:lang w:eastAsia="ar-SA"/>
              </w:rPr>
              <w:t>Составление ликвидационного баланса</w:t>
            </w:r>
            <w:r w:rsidR="0056175B">
              <w:rPr>
                <w:rFonts w:eastAsia="Arial"/>
                <w:iCs/>
                <w:lang w:eastAsia="ar-SA"/>
              </w:rPr>
              <w:t xml:space="preserve"> (на каждое юридическое лицо) и предоставление на утверждение Совету депутатов муниципального образований «Муниципальный округ </w:t>
            </w:r>
            <w:proofErr w:type="spellStart"/>
            <w:r w:rsidR="0056175B"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 w:rsidR="0056175B">
              <w:rPr>
                <w:rFonts w:eastAsia="Arial"/>
                <w:iCs/>
                <w:lang w:eastAsia="ar-SA"/>
              </w:rPr>
              <w:t xml:space="preserve"> район Удмуртской Республики» ликвидационных балансов</w:t>
            </w:r>
          </w:p>
        </w:tc>
        <w:tc>
          <w:tcPr>
            <w:tcW w:w="2410" w:type="dxa"/>
          </w:tcPr>
          <w:p w:rsidR="00852B62" w:rsidRPr="00073724" w:rsidRDefault="00852B62" w:rsidP="00B9372A">
            <w:pPr>
              <w:spacing w:line="216" w:lineRule="auto"/>
              <w:jc w:val="both"/>
              <w:rPr>
                <w:iCs/>
              </w:rPr>
            </w:pPr>
            <w:r w:rsidRPr="00073724">
              <w:rPr>
                <w:iCs/>
              </w:rPr>
              <w:t>После завершения расчетов с кредиторами</w:t>
            </w:r>
          </w:p>
        </w:tc>
        <w:tc>
          <w:tcPr>
            <w:tcW w:w="2126" w:type="dxa"/>
          </w:tcPr>
          <w:p w:rsidR="00852B62" w:rsidRPr="00073724" w:rsidRDefault="0056175B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Ликвидационная комиссия </w:t>
            </w:r>
          </w:p>
        </w:tc>
        <w:tc>
          <w:tcPr>
            <w:tcW w:w="4961" w:type="dxa"/>
          </w:tcPr>
          <w:p w:rsidR="00852B62" w:rsidRPr="00073724" w:rsidRDefault="00852B62" w:rsidP="008A4194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lang w:eastAsia="ar-SA"/>
              </w:rPr>
              <w:t>Ст. 63 ГК РФ</w:t>
            </w:r>
          </w:p>
        </w:tc>
      </w:tr>
      <w:tr w:rsidR="0048522B" w:rsidRPr="00073724" w:rsidTr="007B5AE5">
        <w:tc>
          <w:tcPr>
            <w:tcW w:w="710" w:type="dxa"/>
          </w:tcPr>
          <w:p w:rsidR="0048522B" w:rsidRPr="00073724" w:rsidRDefault="0048522B" w:rsidP="008A4194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17</w:t>
            </w:r>
          </w:p>
        </w:tc>
        <w:tc>
          <w:tcPr>
            <w:tcW w:w="5124" w:type="dxa"/>
          </w:tcPr>
          <w:p w:rsidR="0048522B" w:rsidRPr="00073724" w:rsidRDefault="0048522B" w:rsidP="0048522B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iCs/>
                <w:lang w:eastAsia="ar-SA"/>
              </w:rPr>
            </w:pPr>
            <w:r>
              <w:rPr>
                <w:rFonts w:eastAsia="Arial"/>
                <w:iCs/>
                <w:lang w:eastAsia="ar-SA"/>
              </w:rPr>
              <w:t xml:space="preserve">Передача оставшегося после </w:t>
            </w:r>
            <w:r w:rsidRPr="0048522B">
              <w:rPr>
                <w:rFonts w:eastAsia="Arial"/>
                <w:iCs/>
                <w:lang w:eastAsia="ar-SA"/>
              </w:rPr>
              <w:t xml:space="preserve"> удовлетворения требований кредиторов имуществ</w:t>
            </w:r>
            <w:r>
              <w:rPr>
                <w:rFonts w:eastAsia="Arial"/>
                <w:iCs/>
                <w:lang w:eastAsia="ar-SA"/>
              </w:rPr>
              <w:t>а</w:t>
            </w:r>
            <w:r w:rsidRPr="0048522B">
              <w:rPr>
                <w:rFonts w:eastAsia="Arial"/>
                <w:iCs/>
                <w:lang w:eastAsia="ar-SA"/>
              </w:rPr>
              <w:t xml:space="preserve"> </w:t>
            </w:r>
            <w:r>
              <w:rPr>
                <w:rFonts w:eastAsia="Arial"/>
                <w:iCs/>
                <w:lang w:eastAsia="ar-SA"/>
              </w:rPr>
              <w:t>муниципальному образова</w:t>
            </w:r>
            <w:r w:rsidRPr="0048522B">
              <w:rPr>
                <w:rFonts w:eastAsia="Arial"/>
                <w:iCs/>
                <w:lang w:eastAsia="ar-SA"/>
              </w:rPr>
              <w:t xml:space="preserve">нию «Муниципальный округ </w:t>
            </w:r>
            <w:proofErr w:type="spellStart"/>
            <w:r>
              <w:rPr>
                <w:rFonts w:eastAsia="Arial"/>
                <w:iCs/>
                <w:lang w:eastAsia="ar-SA"/>
              </w:rPr>
              <w:t>Камбарский</w:t>
            </w:r>
            <w:proofErr w:type="spellEnd"/>
            <w:r>
              <w:rPr>
                <w:rFonts w:eastAsia="Arial"/>
                <w:iCs/>
                <w:lang w:eastAsia="ar-SA"/>
              </w:rPr>
              <w:t xml:space="preserve"> район </w:t>
            </w:r>
            <w:proofErr w:type="spellStart"/>
            <w:proofErr w:type="gramStart"/>
            <w:r>
              <w:rPr>
                <w:rFonts w:eastAsia="Arial"/>
                <w:iCs/>
                <w:lang w:eastAsia="ar-SA"/>
              </w:rPr>
              <w:t>район</w:t>
            </w:r>
            <w:proofErr w:type="spellEnd"/>
            <w:proofErr w:type="gramEnd"/>
            <w:r>
              <w:rPr>
                <w:rFonts w:eastAsia="Arial"/>
                <w:iCs/>
                <w:lang w:eastAsia="ar-SA"/>
              </w:rPr>
              <w:t xml:space="preserve"> Удмуртской Республики»</w:t>
            </w:r>
          </w:p>
        </w:tc>
        <w:tc>
          <w:tcPr>
            <w:tcW w:w="2410" w:type="dxa"/>
          </w:tcPr>
          <w:p w:rsidR="0048522B" w:rsidRPr="00073724" w:rsidRDefault="0048522B" w:rsidP="00B9372A">
            <w:pPr>
              <w:spacing w:line="216" w:lineRule="auto"/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48522B" w:rsidRDefault="0048522B" w:rsidP="00B9372A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</w:p>
          <w:p w:rsidR="0048522B" w:rsidRDefault="0048522B" w:rsidP="0048522B">
            <w:pPr>
              <w:rPr>
                <w:rFonts w:eastAsia="Arial"/>
                <w:lang w:eastAsia="ar-SA"/>
              </w:rPr>
            </w:pPr>
          </w:p>
          <w:p w:rsidR="0048522B" w:rsidRPr="0048522B" w:rsidRDefault="0048522B" w:rsidP="0048522B">
            <w:pPr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Ликвидационная комиссия</w:t>
            </w:r>
          </w:p>
        </w:tc>
        <w:tc>
          <w:tcPr>
            <w:tcW w:w="4961" w:type="dxa"/>
          </w:tcPr>
          <w:p w:rsidR="0048522B" w:rsidRPr="00073724" w:rsidRDefault="0048522B" w:rsidP="008A4194">
            <w:pPr>
              <w:widowControl w:val="0"/>
              <w:tabs>
                <w:tab w:val="left" w:pos="5735"/>
              </w:tabs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852B62" w:rsidP="0048522B">
            <w:pPr>
              <w:widowControl w:val="0"/>
              <w:suppressAutoHyphens/>
              <w:autoSpaceDE w:val="0"/>
              <w:spacing w:line="216" w:lineRule="auto"/>
              <w:jc w:val="center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lang w:eastAsia="ar-SA"/>
              </w:rPr>
              <w:t>1</w:t>
            </w:r>
            <w:r w:rsidR="0048522B">
              <w:rPr>
                <w:rFonts w:eastAsia="Arial"/>
                <w:lang w:eastAsia="ar-SA"/>
              </w:rPr>
              <w:t>8</w:t>
            </w:r>
            <w:r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FA408E">
            <w:pPr>
              <w:spacing w:line="216" w:lineRule="auto"/>
              <w:jc w:val="both"/>
            </w:pPr>
            <w:r w:rsidRPr="00073724">
              <w:rPr>
                <w:iCs/>
              </w:rPr>
              <w:t>Подача пакета документов с заявлением по форме Р16001 в налоговый орган для государственной регистрации в связи с ликвидацией Совета депутатов муниципального образования «</w:t>
            </w:r>
            <w:proofErr w:type="spellStart"/>
            <w:r w:rsidR="00FA408E">
              <w:rPr>
                <w:iCs/>
              </w:rPr>
              <w:t>Камбарский</w:t>
            </w:r>
            <w:proofErr w:type="spellEnd"/>
            <w:r w:rsidR="00FA408E">
              <w:rPr>
                <w:iCs/>
              </w:rPr>
              <w:t xml:space="preserve"> </w:t>
            </w:r>
            <w:r w:rsidRPr="00073724">
              <w:rPr>
                <w:iCs/>
              </w:rPr>
              <w:t xml:space="preserve"> район» и Советов депутатов муниципальных образований </w:t>
            </w:r>
            <w:proofErr w:type="gramStart"/>
            <w:r w:rsidRPr="00073724">
              <w:rPr>
                <w:iCs/>
              </w:rPr>
              <w:t>–п</w:t>
            </w:r>
            <w:proofErr w:type="gramEnd"/>
            <w:r w:rsidRPr="00073724">
              <w:rPr>
                <w:iCs/>
              </w:rPr>
              <w:t xml:space="preserve">оселений </w:t>
            </w:r>
            <w:proofErr w:type="spellStart"/>
            <w:r w:rsidR="00FA408E">
              <w:rPr>
                <w:iCs/>
              </w:rPr>
              <w:t>Камбарского</w:t>
            </w:r>
            <w:proofErr w:type="spellEnd"/>
            <w:r w:rsidRPr="00073724">
              <w:rPr>
                <w:iCs/>
              </w:rPr>
              <w:t xml:space="preserve"> района</w:t>
            </w:r>
            <w:r w:rsidR="00FA408E">
              <w:rPr>
                <w:iCs/>
              </w:rPr>
              <w:t xml:space="preserve"> (на каждое юридическое лицо)</w:t>
            </w:r>
          </w:p>
        </w:tc>
        <w:tc>
          <w:tcPr>
            <w:tcW w:w="2410" w:type="dxa"/>
          </w:tcPr>
          <w:p w:rsidR="00852B62" w:rsidRPr="00F47777" w:rsidRDefault="00FA408E" w:rsidP="008C521F">
            <w:pPr>
              <w:rPr>
                <w:rFonts w:eastAsia="Arial"/>
                <w:b/>
                <w:lang w:eastAsia="ar-SA"/>
              </w:rPr>
            </w:pPr>
            <w:r w:rsidRPr="00F47777">
              <w:rPr>
                <w:rFonts w:eastAsia="Arial"/>
                <w:b/>
                <w:lang w:eastAsia="ar-SA"/>
              </w:rPr>
              <w:t>Ориентировочн</w:t>
            </w:r>
            <w:r w:rsidR="008C521F" w:rsidRPr="00F47777">
              <w:rPr>
                <w:rFonts w:eastAsia="Arial"/>
                <w:b/>
                <w:lang w:eastAsia="ar-SA"/>
              </w:rPr>
              <w:t>ые сроки</w:t>
            </w:r>
            <w:r w:rsidRPr="00F47777">
              <w:rPr>
                <w:rFonts w:eastAsia="Arial"/>
                <w:b/>
                <w:lang w:eastAsia="ar-SA"/>
              </w:rPr>
              <w:t xml:space="preserve"> январь – февраль 2022 года </w:t>
            </w:r>
          </w:p>
        </w:tc>
        <w:tc>
          <w:tcPr>
            <w:tcW w:w="2126" w:type="dxa"/>
          </w:tcPr>
          <w:p w:rsidR="00852B62" w:rsidRPr="00073724" w:rsidRDefault="008A4194" w:rsidP="00B9372A">
            <w:pPr>
              <w:spacing w:line="216" w:lineRule="auto"/>
              <w:jc w:val="center"/>
            </w:pPr>
            <w:r>
              <w:t>Председатель ликвидационной комиссии</w:t>
            </w:r>
          </w:p>
        </w:tc>
        <w:tc>
          <w:tcPr>
            <w:tcW w:w="4961" w:type="dxa"/>
          </w:tcPr>
          <w:p w:rsidR="00852B62" w:rsidRPr="00073724" w:rsidRDefault="00852B62" w:rsidP="008A4194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073724">
              <w:rPr>
                <w:iCs/>
              </w:rPr>
              <w:t>Перечень документов установлен ст. 21 Федерального закона от 08.08.2001 г. № 129-ФЗ</w:t>
            </w:r>
            <w:r w:rsidRPr="00073724">
              <w:t xml:space="preserve"> «О государственной регистрации юридических лиц и индивидуальных предпринимателей»</w:t>
            </w:r>
          </w:p>
          <w:p w:rsidR="00852B62" w:rsidRPr="00073724" w:rsidRDefault="00852B62" w:rsidP="008A4194">
            <w:pPr>
              <w:tabs>
                <w:tab w:val="left" w:pos="5735"/>
              </w:tabs>
              <w:spacing w:line="216" w:lineRule="auto"/>
              <w:jc w:val="both"/>
              <w:rPr>
                <w:iCs/>
              </w:rPr>
            </w:pPr>
            <w:r w:rsidRPr="00073724">
              <w:rPr>
                <w:iCs/>
              </w:rPr>
              <w:t>Приказ ФНС России от 25.01.2012 г.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FA408E" w:rsidRPr="00073724" w:rsidTr="007B5AE5">
        <w:tc>
          <w:tcPr>
            <w:tcW w:w="710" w:type="dxa"/>
          </w:tcPr>
          <w:p w:rsidR="00FA408E" w:rsidRPr="00073724" w:rsidRDefault="00FA408E" w:rsidP="0048522B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  <w:r w:rsidR="0048522B">
              <w:rPr>
                <w:rFonts w:eastAsia="Arial"/>
                <w:lang w:eastAsia="ar-SA"/>
              </w:rPr>
              <w:t>9</w:t>
            </w:r>
            <w:r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FA408E" w:rsidRPr="00073724" w:rsidRDefault="00FA408E" w:rsidP="00FA408E">
            <w:pPr>
              <w:spacing w:line="216" w:lineRule="auto"/>
              <w:jc w:val="both"/>
              <w:rPr>
                <w:iCs/>
              </w:rPr>
            </w:pPr>
            <w:r w:rsidRPr="00FA408E">
              <w:rPr>
                <w:iCs/>
              </w:rPr>
              <w:t>Предоставление налоговых деклараций, отчетности в государственные внебюджетные</w:t>
            </w:r>
            <w:r w:rsidR="008A4194">
              <w:rPr>
                <w:iCs/>
              </w:rPr>
              <w:t xml:space="preserve"> фонды, подача документов в территориальные </w:t>
            </w:r>
            <w:r w:rsidRPr="00FA408E">
              <w:rPr>
                <w:iCs/>
              </w:rPr>
              <w:t>органы о работниках</w:t>
            </w:r>
            <w:r w:rsidR="005B5F75">
              <w:rPr>
                <w:iCs/>
              </w:rPr>
              <w:t>.</w:t>
            </w:r>
          </w:p>
        </w:tc>
        <w:tc>
          <w:tcPr>
            <w:tcW w:w="2410" w:type="dxa"/>
          </w:tcPr>
          <w:p w:rsidR="00FA408E" w:rsidRDefault="00FA408E" w:rsidP="00FA408E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FA408E">
              <w:rPr>
                <w:rFonts w:eastAsia="Arial"/>
                <w:lang w:eastAsia="ar-SA"/>
              </w:rPr>
              <w:t>В соответствии с законодательством РФ</w:t>
            </w:r>
          </w:p>
        </w:tc>
        <w:tc>
          <w:tcPr>
            <w:tcW w:w="2126" w:type="dxa"/>
          </w:tcPr>
          <w:p w:rsidR="00FA408E" w:rsidRDefault="00FA408E" w:rsidP="00B9372A">
            <w:pPr>
              <w:spacing w:line="216" w:lineRule="auto"/>
              <w:jc w:val="center"/>
            </w:pPr>
            <w:r>
              <w:t xml:space="preserve">Ликвидационная комиссия </w:t>
            </w:r>
          </w:p>
        </w:tc>
        <w:tc>
          <w:tcPr>
            <w:tcW w:w="4961" w:type="dxa"/>
          </w:tcPr>
          <w:p w:rsidR="00FA408E" w:rsidRPr="00073724" w:rsidRDefault="00FA408E" w:rsidP="00B9372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FA408E" w:rsidRPr="00073724" w:rsidTr="007B5AE5">
        <w:tc>
          <w:tcPr>
            <w:tcW w:w="710" w:type="dxa"/>
          </w:tcPr>
          <w:p w:rsidR="00FA408E" w:rsidRDefault="0048522B" w:rsidP="008A4194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20</w:t>
            </w:r>
            <w:r w:rsidR="00FA408E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FA408E" w:rsidRPr="00FA408E" w:rsidRDefault="00FA408E" w:rsidP="00FA408E">
            <w:pPr>
              <w:spacing w:line="216" w:lineRule="auto"/>
              <w:jc w:val="both"/>
              <w:rPr>
                <w:iCs/>
              </w:rPr>
            </w:pPr>
            <w:r>
              <w:rPr>
                <w:iCs/>
              </w:rPr>
              <w:t>Закрытие лицевых счетов юридических лиц</w:t>
            </w:r>
          </w:p>
        </w:tc>
        <w:tc>
          <w:tcPr>
            <w:tcW w:w="2410" w:type="dxa"/>
          </w:tcPr>
          <w:p w:rsidR="00FA408E" w:rsidRPr="00FA408E" w:rsidRDefault="00FA408E" w:rsidP="00FA408E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После утверждения ликвидационного баланса</w:t>
            </w:r>
          </w:p>
        </w:tc>
        <w:tc>
          <w:tcPr>
            <w:tcW w:w="2126" w:type="dxa"/>
          </w:tcPr>
          <w:p w:rsidR="00FA408E" w:rsidRDefault="008A4194" w:rsidP="00FA408E">
            <w:pPr>
              <w:spacing w:line="216" w:lineRule="auto"/>
              <w:jc w:val="center"/>
            </w:pPr>
            <w:r>
              <w:t>Ликвидационная комиссия</w:t>
            </w:r>
            <w:r w:rsidR="00FA408E">
              <w:t xml:space="preserve"> </w:t>
            </w:r>
          </w:p>
        </w:tc>
        <w:tc>
          <w:tcPr>
            <w:tcW w:w="4961" w:type="dxa"/>
          </w:tcPr>
          <w:p w:rsidR="00FA408E" w:rsidRPr="00073724" w:rsidRDefault="00FA408E" w:rsidP="00B9372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iCs/>
              </w:rPr>
            </w:pP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8A4194" w:rsidP="0048522B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  <w:r w:rsidR="0048522B">
              <w:rPr>
                <w:rFonts w:eastAsia="Arial"/>
                <w:lang w:eastAsia="ar-SA"/>
              </w:rPr>
              <w:t>1</w:t>
            </w:r>
            <w:r w:rsidR="00852B62"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B9372A">
            <w:pPr>
              <w:spacing w:line="216" w:lineRule="auto"/>
              <w:jc w:val="both"/>
              <w:rPr>
                <w:iCs/>
              </w:rPr>
            </w:pPr>
            <w:r w:rsidRPr="00073724">
              <w:rPr>
                <w:iCs/>
              </w:rPr>
              <w:t>Составление сводной бюджетной и бухгалтерской отчетности</w:t>
            </w:r>
          </w:p>
        </w:tc>
        <w:tc>
          <w:tcPr>
            <w:tcW w:w="2410" w:type="dxa"/>
          </w:tcPr>
          <w:p w:rsidR="00852B62" w:rsidRDefault="00852B62" w:rsidP="00123284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lang w:eastAsia="ar-SA"/>
              </w:rPr>
            </w:pPr>
            <w:r w:rsidRPr="00073724">
              <w:rPr>
                <w:rFonts w:eastAsia="Arial"/>
                <w:lang w:eastAsia="ar-SA"/>
              </w:rPr>
              <w:t>По итогам ликвидационных мероприятий</w:t>
            </w:r>
            <w:r w:rsidR="00123284">
              <w:rPr>
                <w:rFonts w:eastAsia="Arial"/>
                <w:lang w:eastAsia="ar-SA"/>
              </w:rPr>
              <w:t>.</w:t>
            </w:r>
          </w:p>
          <w:p w:rsidR="00123284" w:rsidRPr="00123284" w:rsidRDefault="00123284" w:rsidP="00123284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Arial"/>
                <w:b/>
                <w:lang w:eastAsia="ar-SA"/>
              </w:rPr>
            </w:pPr>
            <w:r w:rsidRPr="00123284">
              <w:rPr>
                <w:rFonts w:eastAsia="Arial"/>
                <w:b/>
                <w:lang w:eastAsia="ar-SA"/>
              </w:rPr>
              <w:t>Ориентировочно январь 2022 года</w:t>
            </w:r>
          </w:p>
        </w:tc>
        <w:tc>
          <w:tcPr>
            <w:tcW w:w="2126" w:type="dxa"/>
          </w:tcPr>
          <w:p w:rsidR="00852B62" w:rsidRPr="00073724" w:rsidRDefault="00124CBB" w:rsidP="00B9372A">
            <w:pPr>
              <w:spacing w:line="216" w:lineRule="auto"/>
              <w:jc w:val="center"/>
              <w:rPr>
                <w:b/>
                <w:iCs/>
              </w:rPr>
            </w:pPr>
            <w:r>
              <w:t xml:space="preserve">Ликвидационная комиссия </w:t>
            </w:r>
          </w:p>
        </w:tc>
        <w:tc>
          <w:tcPr>
            <w:tcW w:w="4961" w:type="dxa"/>
          </w:tcPr>
          <w:p w:rsidR="00852B62" w:rsidRPr="00073724" w:rsidRDefault="00852B62" w:rsidP="008C521F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073724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8A4194" w:rsidP="0048522B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  <w:r w:rsidR="0048522B">
              <w:rPr>
                <w:rFonts w:eastAsia="Arial"/>
                <w:lang w:eastAsia="ar-SA"/>
              </w:rPr>
              <w:t>2</w:t>
            </w:r>
            <w:r w:rsidR="00852B62"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C521F" w:rsidRDefault="008C521F" w:rsidP="00FA408E">
            <w:pPr>
              <w:spacing w:line="216" w:lineRule="auto"/>
              <w:jc w:val="both"/>
            </w:pPr>
            <w:r>
              <w:rPr>
                <w:iCs/>
              </w:rPr>
              <w:t xml:space="preserve">Внесение </w:t>
            </w:r>
            <w:r w:rsidRPr="008C521F">
              <w:rPr>
                <w:iCs/>
              </w:rPr>
              <w:t>сведения о прекращении ликвида</w:t>
            </w:r>
            <w:r>
              <w:rPr>
                <w:iCs/>
              </w:rPr>
              <w:t>ции в единый государственный ре</w:t>
            </w:r>
            <w:r w:rsidRPr="008C521F">
              <w:rPr>
                <w:iCs/>
              </w:rPr>
              <w:t>естр юридических лиц в порядке, установленном</w:t>
            </w:r>
            <w:r>
              <w:rPr>
                <w:iCs/>
              </w:rPr>
              <w:t xml:space="preserve"> законом о государственной реги</w:t>
            </w:r>
            <w:r w:rsidRPr="008C521F">
              <w:rPr>
                <w:iCs/>
              </w:rPr>
              <w:t>страции юридических лиц.</w:t>
            </w:r>
            <w:r>
              <w:t xml:space="preserve"> </w:t>
            </w:r>
          </w:p>
          <w:p w:rsidR="008C521F" w:rsidRPr="00073724" w:rsidRDefault="008C521F" w:rsidP="00FA408E">
            <w:pPr>
              <w:spacing w:line="216" w:lineRule="auto"/>
              <w:jc w:val="both"/>
              <w:rPr>
                <w:iCs/>
              </w:rPr>
            </w:pPr>
            <w:r w:rsidRPr="008C521F">
              <w:rPr>
                <w:iCs/>
              </w:rPr>
              <w:t>Получение листа записи ЕГРЮЛ о ликвидации (на каждое юридическое лицо)</w:t>
            </w:r>
          </w:p>
        </w:tc>
        <w:tc>
          <w:tcPr>
            <w:tcW w:w="2410" w:type="dxa"/>
          </w:tcPr>
          <w:p w:rsidR="00852B62" w:rsidRPr="00123284" w:rsidRDefault="00123284" w:rsidP="00B9372A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123284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852B62" w:rsidRPr="00073724" w:rsidRDefault="0048522B" w:rsidP="00E75304">
            <w:pPr>
              <w:spacing w:line="216" w:lineRule="auto"/>
              <w:jc w:val="center"/>
            </w:pPr>
            <w:r>
              <w:t>Председатель ликвидационной комиссии</w:t>
            </w:r>
          </w:p>
        </w:tc>
        <w:tc>
          <w:tcPr>
            <w:tcW w:w="4961" w:type="dxa"/>
          </w:tcPr>
          <w:p w:rsidR="00852B62" w:rsidRPr="00073724" w:rsidRDefault="00852B62" w:rsidP="0048522B">
            <w:pPr>
              <w:tabs>
                <w:tab w:val="left" w:pos="5735"/>
              </w:tabs>
              <w:spacing w:line="216" w:lineRule="auto"/>
              <w:jc w:val="both"/>
            </w:pPr>
          </w:p>
        </w:tc>
      </w:tr>
      <w:tr w:rsidR="00852B62" w:rsidRPr="00073724" w:rsidTr="007B5AE5">
        <w:tc>
          <w:tcPr>
            <w:tcW w:w="710" w:type="dxa"/>
          </w:tcPr>
          <w:p w:rsidR="00852B62" w:rsidRPr="00073724" w:rsidRDefault="0048522B" w:rsidP="008A4194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23</w:t>
            </w:r>
            <w:r w:rsidR="00852B62" w:rsidRPr="00073724">
              <w:rPr>
                <w:rFonts w:eastAsia="Arial"/>
                <w:lang w:eastAsia="ar-SA"/>
              </w:rPr>
              <w:t>.</w:t>
            </w:r>
          </w:p>
        </w:tc>
        <w:tc>
          <w:tcPr>
            <w:tcW w:w="5124" w:type="dxa"/>
          </w:tcPr>
          <w:p w:rsidR="00852B62" w:rsidRPr="00073724" w:rsidRDefault="00852B62" w:rsidP="00C464E9">
            <w:pPr>
              <w:spacing w:line="216" w:lineRule="auto"/>
              <w:jc w:val="both"/>
              <w:rPr>
                <w:iCs/>
              </w:rPr>
            </w:pPr>
            <w:r w:rsidRPr="00073724">
              <w:rPr>
                <w:iCs/>
              </w:rPr>
              <w:t>Уничтожение печати, передача документов</w:t>
            </w:r>
            <w:r w:rsidR="008C521F">
              <w:rPr>
                <w:iCs/>
              </w:rPr>
              <w:t xml:space="preserve"> ликвидируемых лиц</w:t>
            </w:r>
            <w:r w:rsidRPr="00073724">
              <w:rPr>
                <w:iCs/>
              </w:rPr>
              <w:t xml:space="preserve"> (произвести передачу документов постоянного и временного хранения согласно номенклатуре дел)</w:t>
            </w:r>
            <w:r w:rsidR="008A4194">
              <w:rPr>
                <w:iCs/>
              </w:rPr>
              <w:t>.</w:t>
            </w:r>
          </w:p>
        </w:tc>
        <w:tc>
          <w:tcPr>
            <w:tcW w:w="2410" w:type="dxa"/>
          </w:tcPr>
          <w:p w:rsidR="00852B62" w:rsidRPr="00123284" w:rsidRDefault="00123284" w:rsidP="00123284">
            <w:pPr>
              <w:widowControl w:val="0"/>
              <w:suppressAutoHyphens/>
              <w:autoSpaceDE w:val="0"/>
              <w:spacing w:line="216" w:lineRule="auto"/>
              <w:rPr>
                <w:rFonts w:eastAsia="Arial"/>
                <w:b/>
                <w:lang w:eastAsia="ar-SA"/>
              </w:rPr>
            </w:pPr>
            <w:r w:rsidRPr="00123284">
              <w:rPr>
                <w:rFonts w:eastAsia="Arial"/>
                <w:b/>
                <w:lang w:eastAsia="ar-SA"/>
              </w:rPr>
              <w:t>Ориентировочный срок март 2022 года</w:t>
            </w:r>
          </w:p>
        </w:tc>
        <w:tc>
          <w:tcPr>
            <w:tcW w:w="2126" w:type="dxa"/>
          </w:tcPr>
          <w:p w:rsidR="00852B62" w:rsidRPr="00073724" w:rsidRDefault="00E75304" w:rsidP="00B9372A">
            <w:pPr>
              <w:spacing w:line="216" w:lineRule="auto"/>
              <w:jc w:val="center"/>
            </w:pPr>
            <w:r>
              <w:t>Ликвидационная комиссия</w:t>
            </w:r>
          </w:p>
        </w:tc>
        <w:tc>
          <w:tcPr>
            <w:tcW w:w="4961" w:type="dxa"/>
          </w:tcPr>
          <w:p w:rsidR="00852B62" w:rsidRPr="00073724" w:rsidRDefault="00852B62" w:rsidP="00B9372A">
            <w:pPr>
              <w:tabs>
                <w:tab w:val="left" w:pos="5735"/>
              </w:tabs>
              <w:autoSpaceDE w:val="0"/>
              <w:autoSpaceDN w:val="0"/>
              <w:adjustRightInd w:val="0"/>
              <w:spacing w:line="216" w:lineRule="auto"/>
              <w:ind w:firstLine="15"/>
              <w:jc w:val="both"/>
            </w:pPr>
          </w:p>
        </w:tc>
      </w:tr>
    </w:tbl>
    <w:p w:rsidR="00852B62" w:rsidRDefault="00852B62" w:rsidP="00E75304">
      <w:pPr>
        <w:rPr>
          <w:b/>
          <w:lang w:eastAsia="ar-SA"/>
        </w:rPr>
        <w:sectPr w:rsidR="00852B62" w:rsidSect="00F4147C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852B62" w:rsidRPr="00123284" w:rsidRDefault="00852B62" w:rsidP="00123284">
      <w:pPr>
        <w:tabs>
          <w:tab w:val="left" w:pos="4470"/>
        </w:tabs>
        <w:rPr>
          <w:lang w:eastAsia="en-US"/>
        </w:rPr>
      </w:pPr>
    </w:p>
    <w:sectPr w:rsidR="00852B62" w:rsidRPr="00123284" w:rsidSect="002C72A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DA" w:rsidRDefault="00C314DA" w:rsidP="008A0AEE">
      <w:r>
        <w:separator/>
      </w:r>
    </w:p>
  </w:endnote>
  <w:endnote w:type="continuationSeparator" w:id="0">
    <w:p w:rsidR="00C314DA" w:rsidRDefault="00C314DA" w:rsidP="008A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DA" w:rsidRDefault="00C314DA" w:rsidP="008A0AEE">
      <w:r>
        <w:separator/>
      </w:r>
    </w:p>
  </w:footnote>
  <w:footnote w:type="continuationSeparator" w:id="0">
    <w:p w:rsidR="00C314DA" w:rsidRDefault="00C314DA" w:rsidP="008A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98A"/>
    <w:multiLevelType w:val="hybridMultilevel"/>
    <w:tmpl w:val="D71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ED8"/>
    <w:multiLevelType w:val="hybridMultilevel"/>
    <w:tmpl w:val="336896AA"/>
    <w:lvl w:ilvl="0" w:tplc="C066C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9A13DE9"/>
    <w:multiLevelType w:val="hybridMultilevel"/>
    <w:tmpl w:val="795E83D0"/>
    <w:lvl w:ilvl="0" w:tplc="0D0AA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666CC2"/>
    <w:multiLevelType w:val="hybridMultilevel"/>
    <w:tmpl w:val="97F29E34"/>
    <w:lvl w:ilvl="0" w:tplc="D8FE0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623A63"/>
    <w:multiLevelType w:val="hybridMultilevel"/>
    <w:tmpl w:val="E2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1D8"/>
    <w:multiLevelType w:val="hybridMultilevel"/>
    <w:tmpl w:val="2140FD3A"/>
    <w:lvl w:ilvl="0" w:tplc="71DC8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952241"/>
    <w:multiLevelType w:val="multilevel"/>
    <w:tmpl w:val="95823556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A3"/>
    <w:rsid w:val="00003E53"/>
    <w:rsid w:val="00004488"/>
    <w:rsid w:val="00005CDE"/>
    <w:rsid w:val="00006E08"/>
    <w:rsid w:val="00015280"/>
    <w:rsid w:val="00015B8F"/>
    <w:rsid w:val="00017F4C"/>
    <w:rsid w:val="00034E2C"/>
    <w:rsid w:val="000409E4"/>
    <w:rsid w:val="00042C36"/>
    <w:rsid w:val="000543BF"/>
    <w:rsid w:val="00057FD6"/>
    <w:rsid w:val="00065F21"/>
    <w:rsid w:val="00072411"/>
    <w:rsid w:val="00074F45"/>
    <w:rsid w:val="000776D0"/>
    <w:rsid w:val="00080CF7"/>
    <w:rsid w:val="00086BC5"/>
    <w:rsid w:val="00095015"/>
    <w:rsid w:val="000A5B45"/>
    <w:rsid w:val="000A7203"/>
    <w:rsid w:val="000B0FB0"/>
    <w:rsid w:val="000B1437"/>
    <w:rsid w:val="000B34C9"/>
    <w:rsid w:val="000B5B8C"/>
    <w:rsid w:val="000C2D31"/>
    <w:rsid w:val="000D3DB3"/>
    <w:rsid w:val="000D4ACD"/>
    <w:rsid w:val="000D6BC7"/>
    <w:rsid w:val="000D74F0"/>
    <w:rsid w:val="000E0CF3"/>
    <w:rsid w:val="000E2FA2"/>
    <w:rsid w:val="000E3E4B"/>
    <w:rsid w:val="000F0282"/>
    <w:rsid w:val="000F3DBB"/>
    <w:rsid w:val="001015C7"/>
    <w:rsid w:val="001041DC"/>
    <w:rsid w:val="0010528B"/>
    <w:rsid w:val="00106FB2"/>
    <w:rsid w:val="00107845"/>
    <w:rsid w:val="0011481A"/>
    <w:rsid w:val="00117B33"/>
    <w:rsid w:val="00122D9B"/>
    <w:rsid w:val="00123284"/>
    <w:rsid w:val="00124CBB"/>
    <w:rsid w:val="001259CA"/>
    <w:rsid w:val="00125B48"/>
    <w:rsid w:val="001276E5"/>
    <w:rsid w:val="0013076F"/>
    <w:rsid w:val="00140887"/>
    <w:rsid w:val="001512AB"/>
    <w:rsid w:val="00152262"/>
    <w:rsid w:val="001529A4"/>
    <w:rsid w:val="00157B58"/>
    <w:rsid w:val="0016687D"/>
    <w:rsid w:val="001713C9"/>
    <w:rsid w:val="00171A97"/>
    <w:rsid w:val="00172780"/>
    <w:rsid w:val="00177F23"/>
    <w:rsid w:val="00194DA0"/>
    <w:rsid w:val="001959B2"/>
    <w:rsid w:val="001A4560"/>
    <w:rsid w:val="001B1C1A"/>
    <w:rsid w:val="001B476B"/>
    <w:rsid w:val="001B4AC5"/>
    <w:rsid w:val="001C686C"/>
    <w:rsid w:val="001D2C9A"/>
    <w:rsid w:val="001D73A2"/>
    <w:rsid w:val="001E2B0D"/>
    <w:rsid w:val="001E2B3A"/>
    <w:rsid w:val="001F3978"/>
    <w:rsid w:val="001F4756"/>
    <w:rsid w:val="00200E05"/>
    <w:rsid w:val="00203EF7"/>
    <w:rsid w:val="0020501B"/>
    <w:rsid w:val="0021109C"/>
    <w:rsid w:val="002144C9"/>
    <w:rsid w:val="00226430"/>
    <w:rsid w:val="002355CB"/>
    <w:rsid w:val="00235A24"/>
    <w:rsid w:val="00235DB7"/>
    <w:rsid w:val="002466AF"/>
    <w:rsid w:val="00246E14"/>
    <w:rsid w:val="00246E9C"/>
    <w:rsid w:val="002717CF"/>
    <w:rsid w:val="00272BDF"/>
    <w:rsid w:val="00285233"/>
    <w:rsid w:val="00292B2B"/>
    <w:rsid w:val="002B6EAA"/>
    <w:rsid w:val="002C72AB"/>
    <w:rsid w:val="002D27B0"/>
    <w:rsid w:val="002E1934"/>
    <w:rsid w:val="002F1E65"/>
    <w:rsid w:val="003032EF"/>
    <w:rsid w:val="00304322"/>
    <w:rsid w:val="00312C76"/>
    <w:rsid w:val="00314CBE"/>
    <w:rsid w:val="00322EBD"/>
    <w:rsid w:val="00325396"/>
    <w:rsid w:val="00350B20"/>
    <w:rsid w:val="00381FAF"/>
    <w:rsid w:val="00393509"/>
    <w:rsid w:val="00393935"/>
    <w:rsid w:val="00395790"/>
    <w:rsid w:val="003A3094"/>
    <w:rsid w:val="003A6F61"/>
    <w:rsid w:val="003C1C0C"/>
    <w:rsid w:val="003D181E"/>
    <w:rsid w:val="003E2AC1"/>
    <w:rsid w:val="003E7419"/>
    <w:rsid w:val="003F2E65"/>
    <w:rsid w:val="00407467"/>
    <w:rsid w:val="00431535"/>
    <w:rsid w:val="0043526D"/>
    <w:rsid w:val="0044138E"/>
    <w:rsid w:val="00450991"/>
    <w:rsid w:val="0045108A"/>
    <w:rsid w:val="004520B6"/>
    <w:rsid w:val="004658F8"/>
    <w:rsid w:val="004833AC"/>
    <w:rsid w:val="0048522B"/>
    <w:rsid w:val="00490BC5"/>
    <w:rsid w:val="00495915"/>
    <w:rsid w:val="004C1A65"/>
    <w:rsid w:val="004D2278"/>
    <w:rsid w:val="004E6FCD"/>
    <w:rsid w:val="004F554F"/>
    <w:rsid w:val="00502504"/>
    <w:rsid w:val="005029A0"/>
    <w:rsid w:val="005231A4"/>
    <w:rsid w:val="00523806"/>
    <w:rsid w:val="00526980"/>
    <w:rsid w:val="005355A0"/>
    <w:rsid w:val="005364E4"/>
    <w:rsid w:val="005464C8"/>
    <w:rsid w:val="00560A1E"/>
    <w:rsid w:val="0056175B"/>
    <w:rsid w:val="00571BB8"/>
    <w:rsid w:val="00574326"/>
    <w:rsid w:val="00593BF7"/>
    <w:rsid w:val="005972C6"/>
    <w:rsid w:val="005A4AF7"/>
    <w:rsid w:val="005A6A18"/>
    <w:rsid w:val="005A708D"/>
    <w:rsid w:val="005B24E4"/>
    <w:rsid w:val="005B5F75"/>
    <w:rsid w:val="005C4164"/>
    <w:rsid w:val="005D16F2"/>
    <w:rsid w:val="005E3682"/>
    <w:rsid w:val="005F68D2"/>
    <w:rsid w:val="005F6A4B"/>
    <w:rsid w:val="0060294F"/>
    <w:rsid w:val="0060510E"/>
    <w:rsid w:val="0060513F"/>
    <w:rsid w:val="00617976"/>
    <w:rsid w:val="00626107"/>
    <w:rsid w:val="00632F8E"/>
    <w:rsid w:val="00652C9C"/>
    <w:rsid w:val="006737A3"/>
    <w:rsid w:val="00674FF0"/>
    <w:rsid w:val="00676725"/>
    <w:rsid w:val="00682C7D"/>
    <w:rsid w:val="00693453"/>
    <w:rsid w:val="006A2141"/>
    <w:rsid w:val="006C4D53"/>
    <w:rsid w:val="006D37C9"/>
    <w:rsid w:val="006D60B8"/>
    <w:rsid w:val="006F5F7D"/>
    <w:rsid w:val="006F6E34"/>
    <w:rsid w:val="007041D5"/>
    <w:rsid w:val="00706D08"/>
    <w:rsid w:val="00710C9A"/>
    <w:rsid w:val="00710F18"/>
    <w:rsid w:val="0071223C"/>
    <w:rsid w:val="007328A5"/>
    <w:rsid w:val="00736155"/>
    <w:rsid w:val="00742832"/>
    <w:rsid w:val="007530DB"/>
    <w:rsid w:val="00763B29"/>
    <w:rsid w:val="00772899"/>
    <w:rsid w:val="00773293"/>
    <w:rsid w:val="0077448D"/>
    <w:rsid w:val="007846A6"/>
    <w:rsid w:val="00792613"/>
    <w:rsid w:val="007B4F54"/>
    <w:rsid w:val="007B5AE5"/>
    <w:rsid w:val="007B77FC"/>
    <w:rsid w:val="007D4A83"/>
    <w:rsid w:val="008008EF"/>
    <w:rsid w:val="00803885"/>
    <w:rsid w:val="00807DC9"/>
    <w:rsid w:val="0081456B"/>
    <w:rsid w:val="00820007"/>
    <w:rsid w:val="008305FC"/>
    <w:rsid w:val="00831DE6"/>
    <w:rsid w:val="00833235"/>
    <w:rsid w:val="00836E07"/>
    <w:rsid w:val="00837ECC"/>
    <w:rsid w:val="0084396C"/>
    <w:rsid w:val="0084551C"/>
    <w:rsid w:val="00852B62"/>
    <w:rsid w:val="008647BD"/>
    <w:rsid w:val="00864DD5"/>
    <w:rsid w:val="008A0AC9"/>
    <w:rsid w:val="008A0AEE"/>
    <w:rsid w:val="008A2E55"/>
    <w:rsid w:val="008A4194"/>
    <w:rsid w:val="008A5A40"/>
    <w:rsid w:val="008C521F"/>
    <w:rsid w:val="008D3C5A"/>
    <w:rsid w:val="008E3D91"/>
    <w:rsid w:val="008E574A"/>
    <w:rsid w:val="008E5A0C"/>
    <w:rsid w:val="008F3A08"/>
    <w:rsid w:val="00902959"/>
    <w:rsid w:val="00903F0A"/>
    <w:rsid w:val="00917FC9"/>
    <w:rsid w:val="00927D79"/>
    <w:rsid w:val="009315E4"/>
    <w:rsid w:val="00942E94"/>
    <w:rsid w:val="009440E9"/>
    <w:rsid w:val="0094546E"/>
    <w:rsid w:val="00951390"/>
    <w:rsid w:val="00960D76"/>
    <w:rsid w:val="00966F2B"/>
    <w:rsid w:val="00973E5C"/>
    <w:rsid w:val="009742CE"/>
    <w:rsid w:val="00984F52"/>
    <w:rsid w:val="0099039E"/>
    <w:rsid w:val="00990BA2"/>
    <w:rsid w:val="009A1408"/>
    <w:rsid w:val="009A2658"/>
    <w:rsid w:val="009B5B2E"/>
    <w:rsid w:val="009B6122"/>
    <w:rsid w:val="009B75BF"/>
    <w:rsid w:val="009C0362"/>
    <w:rsid w:val="009C0B5D"/>
    <w:rsid w:val="009C18BD"/>
    <w:rsid w:val="009C245E"/>
    <w:rsid w:val="009C6524"/>
    <w:rsid w:val="009C7293"/>
    <w:rsid w:val="009D36C2"/>
    <w:rsid w:val="009D4F3A"/>
    <w:rsid w:val="009F6210"/>
    <w:rsid w:val="00A00718"/>
    <w:rsid w:val="00A0451F"/>
    <w:rsid w:val="00A05507"/>
    <w:rsid w:val="00A06ACC"/>
    <w:rsid w:val="00A10CE5"/>
    <w:rsid w:val="00A212F3"/>
    <w:rsid w:val="00A251F9"/>
    <w:rsid w:val="00A2696A"/>
    <w:rsid w:val="00A303A5"/>
    <w:rsid w:val="00A32716"/>
    <w:rsid w:val="00A33117"/>
    <w:rsid w:val="00A340A3"/>
    <w:rsid w:val="00A413FF"/>
    <w:rsid w:val="00A42A30"/>
    <w:rsid w:val="00A43BC0"/>
    <w:rsid w:val="00A63A13"/>
    <w:rsid w:val="00A647CF"/>
    <w:rsid w:val="00A72A9B"/>
    <w:rsid w:val="00A80C00"/>
    <w:rsid w:val="00A81095"/>
    <w:rsid w:val="00A8259A"/>
    <w:rsid w:val="00AA4391"/>
    <w:rsid w:val="00AB1996"/>
    <w:rsid w:val="00AC7EEF"/>
    <w:rsid w:val="00AD0D5C"/>
    <w:rsid w:val="00AE03EA"/>
    <w:rsid w:val="00AE7BEF"/>
    <w:rsid w:val="00B17C6F"/>
    <w:rsid w:val="00B22C0D"/>
    <w:rsid w:val="00B35603"/>
    <w:rsid w:val="00B51F3F"/>
    <w:rsid w:val="00B63A0A"/>
    <w:rsid w:val="00B66251"/>
    <w:rsid w:val="00B7012F"/>
    <w:rsid w:val="00B71F1C"/>
    <w:rsid w:val="00B75E97"/>
    <w:rsid w:val="00B82ABA"/>
    <w:rsid w:val="00B918F2"/>
    <w:rsid w:val="00BA054A"/>
    <w:rsid w:val="00BA12EB"/>
    <w:rsid w:val="00BA49BD"/>
    <w:rsid w:val="00BC1691"/>
    <w:rsid w:val="00BC781D"/>
    <w:rsid w:val="00BD5D6F"/>
    <w:rsid w:val="00BF3D03"/>
    <w:rsid w:val="00C03580"/>
    <w:rsid w:val="00C03D9D"/>
    <w:rsid w:val="00C075DD"/>
    <w:rsid w:val="00C11D43"/>
    <w:rsid w:val="00C16A2D"/>
    <w:rsid w:val="00C22CB3"/>
    <w:rsid w:val="00C238F0"/>
    <w:rsid w:val="00C314DA"/>
    <w:rsid w:val="00C37B90"/>
    <w:rsid w:val="00C40AB0"/>
    <w:rsid w:val="00C45228"/>
    <w:rsid w:val="00C464E9"/>
    <w:rsid w:val="00C50162"/>
    <w:rsid w:val="00C568F7"/>
    <w:rsid w:val="00C6048E"/>
    <w:rsid w:val="00C6402F"/>
    <w:rsid w:val="00C65248"/>
    <w:rsid w:val="00C70ABC"/>
    <w:rsid w:val="00C7452D"/>
    <w:rsid w:val="00C910AA"/>
    <w:rsid w:val="00C925B3"/>
    <w:rsid w:val="00C97F75"/>
    <w:rsid w:val="00CA677D"/>
    <w:rsid w:val="00CB07F4"/>
    <w:rsid w:val="00CB09FB"/>
    <w:rsid w:val="00CC4D7E"/>
    <w:rsid w:val="00CD236D"/>
    <w:rsid w:val="00D2004A"/>
    <w:rsid w:val="00D3633E"/>
    <w:rsid w:val="00D37CD1"/>
    <w:rsid w:val="00D5785D"/>
    <w:rsid w:val="00D60E8F"/>
    <w:rsid w:val="00D66EBA"/>
    <w:rsid w:val="00D7291F"/>
    <w:rsid w:val="00D72BDD"/>
    <w:rsid w:val="00D73EC8"/>
    <w:rsid w:val="00D76B22"/>
    <w:rsid w:val="00D86338"/>
    <w:rsid w:val="00D87385"/>
    <w:rsid w:val="00D9678A"/>
    <w:rsid w:val="00DA2A4F"/>
    <w:rsid w:val="00DB20B6"/>
    <w:rsid w:val="00DB3979"/>
    <w:rsid w:val="00DC00FC"/>
    <w:rsid w:val="00DC6CF2"/>
    <w:rsid w:val="00DC726D"/>
    <w:rsid w:val="00DF7E26"/>
    <w:rsid w:val="00E045E3"/>
    <w:rsid w:val="00E06CFD"/>
    <w:rsid w:val="00E11098"/>
    <w:rsid w:val="00E14A36"/>
    <w:rsid w:val="00E30C7A"/>
    <w:rsid w:val="00E330CF"/>
    <w:rsid w:val="00E33191"/>
    <w:rsid w:val="00E45B2B"/>
    <w:rsid w:val="00E536E7"/>
    <w:rsid w:val="00E63A31"/>
    <w:rsid w:val="00E6453B"/>
    <w:rsid w:val="00E73750"/>
    <w:rsid w:val="00E74694"/>
    <w:rsid w:val="00E75304"/>
    <w:rsid w:val="00E757A4"/>
    <w:rsid w:val="00E8239A"/>
    <w:rsid w:val="00E923D1"/>
    <w:rsid w:val="00E9766C"/>
    <w:rsid w:val="00EA2CB7"/>
    <w:rsid w:val="00EA66EA"/>
    <w:rsid w:val="00EB1334"/>
    <w:rsid w:val="00EB6E22"/>
    <w:rsid w:val="00EC0573"/>
    <w:rsid w:val="00EC3302"/>
    <w:rsid w:val="00EC431C"/>
    <w:rsid w:val="00EC557E"/>
    <w:rsid w:val="00ED39B6"/>
    <w:rsid w:val="00ED5476"/>
    <w:rsid w:val="00EE06C0"/>
    <w:rsid w:val="00EF432D"/>
    <w:rsid w:val="00EF5A9E"/>
    <w:rsid w:val="00F03E14"/>
    <w:rsid w:val="00F109DB"/>
    <w:rsid w:val="00F11649"/>
    <w:rsid w:val="00F1388F"/>
    <w:rsid w:val="00F160D1"/>
    <w:rsid w:val="00F17CC9"/>
    <w:rsid w:val="00F20719"/>
    <w:rsid w:val="00F31750"/>
    <w:rsid w:val="00F40001"/>
    <w:rsid w:val="00F40BCC"/>
    <w:rsid w:val="00F47777"/>
    <w:rsid w:val="00F668CB"/>
    <w:rsid w:val="00F71B93"/>
    <w:rsid w:val="00F82DEA"/>
    <w:rsid w:val="00F90135"/>
    <w:rsid w:val="00F96169"/>
    <w:rsid w:val="00FA408E"/>
    <w:rsid w:val="00FB0B6A"/>
    <w:rsid w:val="00FC062E"/>
    <w:rsid w:val="00FC2732"/>
    <w:rsid w:val="00FD064E"/>
    <w:rsid w:val="00FD0997"/>
    <w:rsid w:val="00FD1A0B"/>
    <w:rsid w:val="00FD2AB3"/>
    <w:rsid w:val="00FD3D55"/>
    <w:rsid w:val="00FD6999"/>
    <w:rsid w:val="00FE0BEF"/>
    <w:rsid w:val="00FF0C09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4D7E"/>
  </w:style>
  <w:style w:type="character" w:styleId="a6">
    <w:name w:val="Hyperlink"/>
    <w:basedOn w:val="a0"/>
    <w:uiPriority w:val="99"/>
    <w:semiHidden/>
    <w:unhideWhenUsed/>
    <w:rsid w:val="00CC4D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A0AEE"/>
  </w:style>
  <w:style w:type="paragraph" w:styleId="a9">
    <w:name w:val="footer"/>
    <w:basedOn w:val="a"/>
    <w:link w:val="aa"/>
    <w:uiPriority w:val="99"/>
    <w:unhideWhenUsed/>
    <w:rsid w:val="008A0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A0AEE"/>
  </w:style>
  <w:style w:type="paragraph" w:customStyle="1" w:styleId="ConsPlusNormal">
    <w:name w:val="ConsPlusNormal"/>
    <w:rsid w:val="00F4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8D3C5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B35603"/>
  </w:style>
  <w:style w:type="table" w:styleId="ac">
    <w:name w:val="Table Grid"/>
    <w:basedOn w:val="a1"/>
    <w:uiPriority w:val="59"/>
    <w:rsid w:val="00DB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208F-F75D-4528-A6D9-00AE0B85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Митрошина Мария Александровна</dc:creator>
  <cp:lastModifiedBy>Приемная</cp:lastModifiedBy>
  <cp:revision>2</cp:revision>
  <cp:lastPrinted>2021-11-18T04:50:00Z</cp:lastPrinted>
  <dcterms:created xsi:type="dcterms:W3CDTF">2021-11-18T10:33:00Z</dcterms:created>
  <dcterms:modified xsi:type="dcterms:W3CDTF">2021-11-18T10:33:00Z</dcterms:modified>
</cp:coreProperties>
</file>