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074"/>
      </w:tblGrid>
      <w:tr w:rsidR="00B356DD" w:rsidTr="00CE3921">
        <w:tc>
          <w:tcPr>
            <w:tcW w:w="6062" w:type="dxa"/>
          </w:tcPr>
          <w:p w:rsidR="00B356DD" w:rsidRDefault="00B356DD" w:rsidP="00B356DD">
            <w:pPr>
              <w:pStyle w:val="5"/>
              <w:shd w:val="clear" w:color="auto" w:fill="auto"/>
              <w:spacing w:after="0" w:line="240" w:lineRule="auto"/>
              <w:ind w:firstLine="0"/>
              <w:jc w:val="both"/>
              <w:rPr>
                <w:sz w:val="24"/>
                <w:szCs w:val="24"/>
              </w:rPr>
            </w:pPr>
          </w:p>
        </w:tc>
        <w:tc>
          <w:tcPr>
            <w:tcW w:w="4074" w:type="dxa"/>
          </w:tcPr>
          <w:p w:rsidR="00CE3921" w:rsidRDefault="00B356DD" w:rsidP="00B356DD">
            <w:pPr>
              <w:pStyle w:val="5"/>
              <w:shd w:val="clear" w:color="auto" w:fill="auto"/>
              <w:spacing w:after="0" w:line="240" w:lineRule="auto"/>
              <w:ind w:firstLine="0"/>
              <w:jc w:val="left"/>
              <w:rPr>
                <w:sz w:val="24"/>
                <w:szCs w:val="24"/>
              </w:rPr>
            </w:pPr>
            <w:r>
              <w:rPr>
                <w:sz w:val="24"/>
                <w:szCs w:val="24"/>
              </w:rPr>
              <w:t xml:space="preserve">Приложение № 2 к постановлению Администрации </w:t>
            </w:r>
            <w:proofErr w:type="gramStart"/>
            <w:r>
              <w:rPr>
                <w:sz w:val="24"/>
                <w:szCs w:val="24"/>
              </w:rPr>
              <w:t>муниципального</w:t>
            </w:r>
            <w:proofErr w:type="gramEnd"/>
            <w:r>
              <w:rPr>
                <w:sz w:val="24"/>
                <w:szCs w:val="24"/>
              </w:rPr>
              <w:t xml:space="preserve"> </w:t>
            </w:r>
          </w:p>
          <w:p w:rsidR="00CE3921" w:rsidRDefault="00B356DD" w:rsidP="00B356DD">
            <w:pPr>
              <w:pStyle w:val="5"/>
              <w:shd w:val="clear" w:color="auto" w:fill="auto"/>
              <w:spacing w:after="0" w:line="240" w:lineRule="auto"/>
              <w:ind w:firstLine="0"/>
              <w:jc w:val="left"/>
              <w:rPr>
                <w:sz w:val="24"/>
                <w:szCs w:val="24"/>
              </w:rPr>
            </w:pPr>
            <w:r>
              <w:rPr>
                <w:sz w:val="24"/>
                <w:szCs w:val="24"/>
              </w:rPr>
              <w:t>образования «</w:t>
            </w:r>
            <w:proofErr w:type="gramStart"/>
            <w:r>
              <w:rPr>
                <w:sz w:val="24"/>
                <w:szCs w:val="24"/>
              </w:rPr>
              <w:t>Муниципальный</w:t>
            </w:r>
            <w:proofErr w:type="gramEnd"/>
            <w:r>
              <w:rPr>
                <w:sz w:val="24"/>
                <w:szCs w:val="24"/>
              </w:rPr>
              <w:t xml:space="preserve"> </w:t>
            </w:r>
          </w:p>
          <w:p w:rsidR="00CE3921" w:rsidRDefault="00B356DD" w:rsidP="00B356DD">
            <w:pPr>
              <w:pStyle w:val="5"/>
              <w:shd w:val="clear" w:color="auto" w:fill="auto"/>
              <w:spacing w:after="0" w:line="240" w:lineRule="auto"/>
              <w:ind w:firstLine="0"/>
              <w:jc w:val="left"/>
              <w:rPr>
                <w:sz w:val="24"/>
                <w:szCs w:val="24"/>
              </w:rPr>
            </w:pPr>
            <w:r>
              <w:rPr>
                <w:sz w:val="24"/>
                <w:szCs w:val="24"/>
              </w:rPr>
              <w:t xml:space="preserve">округ </w:t>
            </w:r>
            <w:proofErr w:type="spellStart"/>
            <w:r>
              <w:rPr>
                <w:sz w:val="24"/>
                <w:szCs w:val="24"/>
              </w:rPr>
              <w:t>Камбарский</w:t>
            </w:r>
            <w:proofErr w:type="spellEnd"/>
            <w:r>
              <w:rPr>
                <w:sz w:val="24"/>
                <w:szCs w:val="24"/>
              </w:rPr>
              <w:t xml:space="preserve"> район </w:t>
            </w:r>
          </w:p>
          <w:p w:rsidR="00B356DD" w:rsidRDefault="00B356DD" w:rsidP="00B356DD">
            <w:pPr>
              <w:pStyle w:val="5"/>
              <w:shd w:val="clear" w:color="auto" w:fill="auto"/>
              <w:spacing w:after="0" w:line="240" w:lineRule="auto"/>
              <w:ind w:firstLine="0"/>
              <w:jc w:val="left"/>
              <w:rPr>
                <w:sz w:val="24"/>
                <w:szCs w:val="24"/>
              </w:rPr>
            </w:pPr>
            <w:r>
              <w:rPr>
                <w:sz w:val="24"/>
                <w:szCs w:val="24"/>
              </w:rPr>
              <w:t>Удмуртской Республики»</w:t>
            </w:r>
          </w:p>
          <w:p w:rsidR="00B356DD" w:rsidRDefault="00B356DD" w:rsidP="00B356DD">
            <w:pPr>
              <w:pStyle w:val="5"/>
              <w:shd w:val="clear" w:color="auto" w:fill="auto"/>
              <w:spacing w:after="0" w:line="240" w:lineRule="auto"/>
              <w:ind w:firstLine="0"/>
              <w:jc w:val="left"/>
              <w:rPr>
                <w:sz w:val="24"/>
                <w:szCs w:val="24"/>
              </w:rPr>
            </w:pPr>
            <w:r>
              <w:rPr>
                <w:sz w:val="24"/>
                <w:szCs w:val="24"/>
              </w:rPr>
              <w:t xml:space="preserve">от </w:t>
            </w:r>
            <w:r w:rsidR="00CE3921">
              <w:rPr>
                <w:sz w:val="24"/>
                <w:szCs w:val="24"/>
              </w:rPr>
              <w:t>24 мая 2022 года № 428</w:t>
            </w:r>
          </w:p>
        </w:tc>
      </w:tr>
    </w:tbl>
    <w:p w:rsidR="00B356DD" w:rsidRDefault="00B356DD" w:rsidP="00B356DD">
      <w:pPr>
        <w:pStyle w:val="5"/>
        <w:shd w:val="clear" w:color="auto" w:fill="auto"/>
        <w:spacing w:after="0" w:line="240" w:lineRule="auto"/>
        <w:ind w:firstLine="0"/>
        <w:jc w:val="both"/>
        <w:rPr>
          <w:sz w:val="24"/>
          <w:szCs w:val="24"/>
        </w:rPr>
      </w:pPr>
    </w:p>
    <w:p w:rsidR="00B356DD" w:rsidRDefault="00B356DD" w:rsidP="00B356DD">
      <w:pPr>
        <w:pStyle w:val="ConsPlusNormal"/>
        <w:jc w:val="both"/>
        <w:rPr>
          <w:rFonts w:ascii="Times New Roman" w:hAnsi="Times New Roman" w:cs="Times New Roman"/>
          <w:sz w:val="24"/>
          <w:szCs w:val="24"/>
        </w:rPr>
      </w:pPr>
      <w:r w:rsidRPr="00250514">
        <w:rPr>
          <w:rFonts w:ascii="Times New Roman" w:hAnsi="Times New Roman" w:cs="Times New Roman"/>
          <w:sz w:val="24"/>
          <w:szCs w:val="24"/>
        </w:rPr>
        <w:t xml:space="preserve">  </w:t>
      </w:r>
    </w:p>
    <w:p w:rsidR="00B356DD" w:rsidRPr="00250514" w:rsidRDefault="00B356DD" w:rsidP="00B356DD">
      <w:pPr>
        <w:pStyle w:val="ConsPlusNormal"/>
        <w:jc w:val="both"/>
        <w:rPr>
          <w:rFonts w:ascii="Times New Roman" w:hAnsi="Times New Roman" w:cs="Times New Roman"/>
          <w:sz w:val="24"/>
          <w:szCs w:val="24"/>
        </w:rPr>
      </w:pPr>
      <w:r w:rsidRPr="00250514">
        <w:rPr>
          <w:rFonts w:ascii="Times New Roman" w:hAnsi="Times New Roman" w:cs="Times New Roman"/>
          <w:sz w:val="24"/>
          <w:szCs w:val="24"/>
        </w:rPr>
        <w:t xml:space="preserve">                          </w:t>
      </w:r>
    </w:p>
    <w:p w:rsidR="00B356DD" w:rsidRPr="00250514" w:rsidRDefault="00CE3921" w:rsidP="00B356DD">
      <w:pPr>
        <w:autoSpaceDE w:val="0"/>
        <w:autoSpaceDN w:val="0"/>
        <w:adjustRightInd w:val="0"/>
        <w:spacing w:after="0" w:line="240" w:lineRule="auto"/>
        <w:jc w:val="center"/>
        <w:rPr>
          <w:rFonts w:ascii="Times New Roman" w:eastAsia="Times New Roman" w:hAnsi="Times New Roman"/>
          <w:b/>
          <w:bCs/>
          <w:sz w:val="24"/>
          <w:szCs w:val="24"/>
          <w:lang w:eastAsia="ru-RU"/>
        </w:rPr>
      </w:pPr>
      <w:r w:rsidRPr="00250514">
        <w:rPr>
          <w:rFonts w:ascii="Times New Roman" w:eastAsia="Times New Roman" w:hAnsi="Times New Roman"/>
          <w:b/>
          <w:bCs/>
          <w:sz w:val="24"/>
          <w:szCs w:val="24"/>
          <w:lang w:eastAsia="ru-RU"/>
        </w:rPr>
        <w:t xml:space="preserve">АДМИНИСТРАТИВНЫЙ РЕГЛАМЕНТ </w:t>
      </w:r>
    </w:p>
    <w:p w:rsidR="00CE3921" w:rsidRDefault="00B356DD" w:rsidP="00B356DD">
      <w:pPr>
        <w:autoSpaceDE w:val="0"/>
        <w:autoSpaceDN w:val="0"/>
        <w:adjustRightInd w:val="0"/>
        <w:spacing w:after="0" w:line="240" w:lineRule="auto"/>
        <w:jc w:val="center"/>
        <w:rPr>
          <w:rFonts w:ascii="Times New Roman" w:eastAsia="Times New Roman" w:hAnsi="Times New Roman"/>
          <w:b/>
          <w:bCs/>
          <w:sz w:val="24"/>
          <w:szCs w:val="24"/>
          <w:lang w:eastAsia="ru-RU"/>
        </w:rPr>
      </w:pPr>
      <w:r w:rsidRPr="00250514">
        <w:rPr>
          <w:rFonts w:ascii="Times New Roman" w:eastAsia="Times New Roman" w:hAnsi="Times New Roman"/>
          <w:b/>
          <w:bCs/>
          <w:sz w:val="24"/>
          <w:szCs w:val="24"/>
          <w:lang w:eastAsia="ru-RU"/>
        </w:rPr>
        <w:t xml:space="preserve">предоставления муниципальной услуги </w:t>
      </w:r>
    </w:p>
    <w:p w:rsidR="00B356DD" w:rsidRPr="00250514" w:rsidRDefault="00B356DD" w:rsidP="00B356DD">
      <w:pPr>
        <w:autoSpaceDE w:val="0"/>
        <w:autoSpaceDN w:val="0"/>
        <w:adjustRightInd w:val="0"/>
        <w:spacing w:after="0" w:line="240" w:lineRule="auto"/>
        <w:jc w:val="center"/>
        <w:rPr>
          <w:rFonts w:ascii="Times New Roman" w:eastAsia="Times New Roman" w:hAnsi="Times New Roman"/>
          <w:b/>
          <w:bCs/>
          <w:sz w:val="24"/>
          <w:szCs w:val="24"/>
          <w:lang w:eastAsia="ru-RU"/>
        </w:rPr>
      </w:pPr>
      <w:r w:rsidRPr="00250514">
        <w:rPr>
          <w:rFonts w:ascii="Times New Roman" w:eastAsia="Times New Roman" w:hAnsi="Times New Roman"/>
          <w:b/>
          <w:bCs/>
          <w:sz w:val="24"/>
          <w:szCs w:val="24"/>
          <w:lang w:eastAsia="ru-RU"/>
        </w:rPr>
        <w:t>«</w:t>
      </w:r>
      <w:r w:rsidRPr="00250514">
        <w:rPr>
          <w:rFonts w:ascii="Times New Roman" w:hAnsi="Times New Roman"/>
          <w:b/>
          <w:sz w:val="24"/>
          <w:szCs w:val="24"/>
        </w:rPr>
        <w:t>Выдача разрешения на возведение гаража, являющегося некапитальным сооруж</w:t>
      </w:r>
      <w:r w:rsidRPr="00250514">
        <w:rPr>
          <w:rFonts w:ascii="Times New Roman" w:hAnsi="Times New Roman"/>
          <w:b/>
          <w:sz w:val="24"/>
          <w:szCs w:val="24"/>
        </w:rPr>
        <w:t>е</w:t>
      </w:r>
      <w:r w:rsidRPr="00250514">
        <w:rPr>
          <w:rFonts w:ascii="Times New Roman" w:hAnsi="Times New Roman"/>
          <w:b/>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B356DD" w:rsidRPr="00CE3921" w:rsidRDefault="00B356DD" w:rsidP="00B356D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B356DD" w:rsidRPr="00250514" w:rsidRDefault="00B356DD" w:rsidP="00B356DD">
      <w:pPr>
        <w:jc w:val="center"/>
        <w:rPr>
          <w:rFonts w:ascii="Times New Roman" w:hAnsi="Times New Roman"/>
          <w:b/>
          <w:sz w:val="24"/>
          <w:szCs w:val="24"/>
        </w:rPr>
      </w:pPr>
      <w:bookmarkStart w:id="0" w:name="Par36"/>
      <w:bookmarkEnd w:id="0"/>
      <w:r w:rsidRPr="00250514">
        <w:rPr>
          <w:rFonts w:ascii="Times New Roman" w:hAnsi="Times New Roman"/>
          <w:b/>
          <w:sz w:val="24"/>
          <w:szCs w:val="24"/>
        </w:rPr>
        <w:t>1. ОБЩИЕ ПОЛОЖЕНИЯ</w:t>
      </w:r>
    </w:p>
    <w:p w:rsidR="00B356DD" w:rsidRPr="00B13AF3" w:rsidRDefault="00B13AF3" w:rsidP="00B13AF3">
      <w:pPr>
        <w:widowControl w:val="0"/>
        <w:tabs>
          <w:tab w:val="left" w:pos="1134"/>
        </w:tabs>
        <w:spacing w:after="0" w:line="240" w:lineRule="auto"/>
        <w:ind w:left="1440"/>
        <w:jc w:val="center"/>
        <w:rPr>
          <w:rFonts w:ascii="Times New Roman" w:hAnsi="Times New Roman"/>
          <w:b/>
          <w:sz w:val="24"/>
          <w:szCs w:val="24"/>
        </w:rPr>
      </w:pPr>
      <w:r>
        <w:rPr>
          <w:rFonts w:ascii="Times New Roman" w:hAnsi="Times New Roman"/>
          <w:b/>
          <w:sz w:val="24"/>
          <w:szCs w:val="24"/>
        </w:rPr>
        <w:t xml:space="preserve">1.1. </w:t>
      </w:r>
      <w:r w:rsidR="00B356DD" w:rsidRPr="00B13AF3">
        <w:rPr>
          <w:rFonts w:ascii="Times New Roman" w:hAnsi="Times New Roman"/>
          <w:b/>
          <w:sz w:val="24"/>
          <w:szCs w:val="24"/>
        </w:rPr>
        <w:t>Цели административного регламента</w:t>
      </w:r>
    </w:p>
    <w:p w:rsidR="00B356DD" w:rsidRPr="00250514" w:rsidRDefault="00B356DD" w:rsidP="00B356DD">
      <w:pPr>
        <w:pStyle w:val="5"/>
        <w:shd w:val="clear" w:color="auto" w:fill="auto"/>
        <w:spacing w:after="0" w:line="240" w:lineRule="auto"/>
        <w:ind w:firstLine="851"/>
        <w:jc w:val="both"/>
        <w:rPr>
          <w:sz w:val="24"/>
          <w:szCs w:val="24"/>
        </w:rPr>
      </w:pPr>
      <w:proofErr w:type="gramStart"/>
      <w:r w:rsidRPr="00250514">
        <w:rPr>
          <w:sz w:val="24"/>
          <w:szCs w:val="24"/>
        </w:rPr>
        <w:t>Административный регламент предоставления муниципальной услуги «</w:t>
      </w:r>
      <w:r w:rsidRPr="002E7B9B">
        <w:rPr>
          <w:sz w:val="24"/>
          <w:szCs w:val="24"/>
        </w:rPr>
        <w:t>Выдача разрешения на возведение гаража, являющегося некапитальным сооруж</w:t>
      </w:r>
      <w:r w:rsidRPr="002E7B9B">
        <w:rPr>
          <w:sz w:val="24"/>
          <w:szCs w:val="24"/>
        </w:rPr>
        <w:t>е</w:t>
      </w:r>
      <w:r w:rsidRPr="002E7B9B">
        <w:rPr>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250514">
        <w:rPr>
          <w:sz w:val="24"/>
          <w:szCs w:val="24"/>
        </w:rPr>
        <w:t xml:space="preserve">» (далее соответственно - Административный регламент, муниципальная услуга) разработан Администрацией муниципального образования «Муниципальный округ </w:t>
      </w:r>
      <w:proofErr w:type="spellStart"/>
      <w:r w:rsidRPr="00250514">
        <w:rPr>
          <w:sz w:val="24"/>
          <w:szCs w:val="24"/>
        </w:rPr>
        <w:t>Камбарский</w:t>
      </w:r>
      <w:proofErr w:type="spellEnd"/>
      <w:r w:rsidRPr="00250514">
        <w:rPr>
          <w:sz w:val="24"/>
          <w:szCs w:val="24"/>
        </w:rPr>
        <w:t xml:space="preserve">  район Удмуртской Республики» (далее – Администрация) </w:t>
      </w:r>
      <w:r w:rsidRPr="00250514">
        <w:rPr>
          <w:color w:val="auto"/>
          <w:sz w:val="24"/>
          <w:szCs w:val="24"/>
        </w:rPr>
        <w:t>в соответствии с Федеральным законом от 27.07.2010 года</w:t>
      </w:r>
      <w:proofErr w:type="gramEnd"/>
      <w:r w:rsidRPr="00250514">
        <w:rPr>
          <w:color w:val="auto"/>
          <w:sz w:val="24"/>
          <w:szCs w:val="24"/>
        </w:rPr>
        <w:t xml:space="preserve"> № 210-ФЗ «Об организации предоставления государственных и муниципальных услуг»</w:t>
      </w:r>
      <w:r w:rsidRPr="00250514">
        <w:rPr>
          <w:color w:val="1F497D"/>
          <w:sz w:val="24"/>
          <w:szCs w:val="24"/>
        </w:rPr>
        <w:t xml:space="preserve"> </w:t>
      </w:r>
      <w:r w:rsidRPr="00250514">
        <w:rPr>
          <w:sz w:val="24"/>
          <w:szCs w:val="24"/>
        </w:rPr>
        <w:t xml:space="preserve">в целях </w:t>
      </w:r>
      <w:r w:rsidRPr="00250514">
        <w:rPr>
          <w:rFonts w:eastAsia="Calibri"/>
          <w:sz w:val="24"/>
          <w:szCs w:val="24"/>
          <w:lang w:eastAsia="en-US"/>
        </w:rPr>
        <w:t>эффективного управления и распоряжения земельными участками, находящимися в неразграниченной государственной или муниципальной собственности</w:t>
      </w:r>
      <w:r w:rsidRPr="00250514">
        <w:rPr>
          <w:sz w:val="24"/>
          <w:szCs w:val="24"/>
        </w:rPr>
        <w:t xml:space="preserve">, повышения качества и доступности предоставления муниципальной услуги. </w:t>
      </w:r>
    </w:p>
    <w:p w:rsidR="00B356DD" w:rsidRPr="00250514" w:rsidRDefault="00B356DD" w:rsidP="00B356DD">
      <w:pPr>
        <w:autoSpaceDE w:val="0"/>
        <w:autoSpaceDN w:val="0"/>
        <w:adjustRightInd w:val="0"/>
        <w:spacing w:after="0" w:line="240" w:lineRule="auto"/>
        <w:ind w:firstLine="851"/>
        <w:jc w:val="both"/>
        <w:rPr>
          <w:rFonts w:ascii="Times New Roman" w:hAnsi="Times New Roman"/>
          <w:sz w:val="24"/>
          <w:szCs w:val="24"/>
        </w:rPr>
      </w:pPr>
      <w:r w:rsidRPr="00250514">
        <w:rPr>
          <w:rFonts w:ascii="Times New Roman" w:hAnsi="Times New Roman"/>
          <w:sz w:val="24"/>
          <w:szCs w:val="24"/>
        </w:rPr>
        <w:t>В целях реализации права заявителя на получение муниципальной услуги в электронной форме Админ</w:t>
      </w:r>
      <w:r w:rsidRPr="00250514">
        <w:rPr>
          <w:rFonts w:ascii="Times New Roman" w:hAnsi="Times New Roman"/>
          <w:sz w:val="24"/>
          <w:szCs w:val="24"/>
        </w:rPr>
        <w:t>и</w:t>
      </w:r>
      <w:r w:rsidRPr="00250514">
        <w:rPr>
          <w:rFonts w:ascii="Times New Roman" w:hAnsi="Times New Roman"/>
          <w:sz w:val="24"/>
          <w:szCs w:val="24"/>
        </w:rPr>
        <w:t xml:space="preserve">страция муниципального образования «Муниципальный округ </w:t>
      </w:r>
      <w:proofErr w:type="spellStart"/>
      <w:r w:rsidRPr="00250514">
        <w:rPr>
          <w:rFonts w:ascii="Times New Roman" w:hAnsi="Times New Roman"/>
          <w:sz w:val="24"/>
          <w:szCs w:val="24"/>
        </w:rPr>
        <w:t>Камбарский</w:t>
      </w:r>
      <w:proofErr w:type="spellEnd"/>
      <w:r w:rsidRPr="00250514">
        <w:rPr>
          <w:rFonts w:ascii="Times New Roman" w:hAnsi="Times New Roman"/>
          <w:sz w:val="24"/>
          <w:szCs w:val="24"/>
        </w:rPr>
        <w:t xml:space="preserve"> район Удмуртской Республики», предоставляющая и обеспечивающая муниципальную услугу, осуществляет поэтапный последовательный пер</w:t>
      </w:r>
      <w:r w:rsidRPr="00250514">
        <w:rPr>
          <w:rFonts w:ascii="Times New Roman" w:hAnsi="Times New Roman"/>
          <w:sz w:val="24"/>
          <w:szCs w:val="24"/>
        </w:rPr>
        <w:t>е</w:t>
      </w:r>
      <w:r w:rsidRPr="00250514">
        <w:rPr>
          <w:rFonts w:ascii="Times New Roman" w:hAnsi="Times New Roman"/>
          <w:sz w:val="24"/>
          <w:szCs w:val="24"/>
        </w:rPr>
        <w:t>ход на предоставление муниципальной услуги в эле</w:t>
      </w:r>
      <w:r w:rsidRPr="00250514">
        <w:rPr>
          <w:rFonts w:ascii="Times New Roman" w:hAnsi="Times New Roman"/>
          <w:sz w:val="24"/>
          <w:szCs w:val="24"/>
        </w:rPr>
        <w:t>к</w:t>
      </w:r>
      <w:r w:rsidRPr="00250514">
        <w:rPr>
          <w:rFonts w:ascii="Times New Roman" w:hAnsi="Times New Roman"/>
          <w:sz w:val="24"/>
          <w:szCs w:val="24"/>
        </w:rPr>
        <w:t>тронной форме.</w:t>
      </w:r>
    </w:p>
    <w:p w:rsidR="00B356DD" w:rsidRPr="00250514" w:rsidRDefault="00B356DD" w:rsidP="00B356DD">
      <w:pPr>
        <w:autoSpaceDE w:val="0"/>
        <w:autoSpaceDN w:val="0"/>
        <w:adjustRightInd w:val="0"/>
        <w:spacing w:after="0" w:line="240" w:lineRule="auto"/>
        <w:ind w:firstLine="851"/>
        <w:jc w:val="both"/>
        <w:rPr>
          <w:rFonts w:ascii="Times New Roman" w:hAnsi="Times New Roman"/>
          <w:sz w:val="24"/>
          <w:szCs w:val="24"/>
        </w:rPr>
      </w:pPr>
      <w:r w:rsidRPr="00250514">
        <w:rPr>
          <w:rFonts w:ascii="Times New Roman" w:hAnsi="Times New Roman"/>
          <w:sz w:val="24"/>
          <w:szCs w:val="24"/>
        </w:rPr>
        <w:t>Каждый этап перехода регулируется путем внесения соответствующих изменений в настоящий Регл</w:t>
      </w:r>
      <w:r w:rsidRPr="00250514">
        <w:rPr>
          <w:rFonts w:ascii="Times New Roman" w:hAnsi="Times New Roman"/>
          <w:sz w:val="24"/>
          <w:szCs w:val="24"/>
        </w:rPr>
        <w:t>а</w:t>
      </w:r>
      <w:r w:rsidRPr="00250514">
        <w:rPr>
          <w:rFonts w:ascii="Times New Roman" w:hAnsi="Times New Roman"/>
          <w:sz w:val="24"/>
          <w:szCs w:val="24"/>
        </w:rPr>
        <w:t>мент.</w:t>
      </w:r>
    </w:p>
    <w:p w:rsidR="00B356DD" w:rsidRPr="00250514" w:rsidRDefault="00B356DD" w:rsidP="00B356DD">
      <w:pPr>
        <w:spacing w:after="0" w:line="240" w:lineRule="auto"/>
        <w:ind w:firstLine="851"/>
        <w:jc w:val="both"/>
        <w:rPr>
          <w:rFonts w:ascii="Times New Roman" w:hAnsi="Times New Roman"/>
          <w:sz w:val="24"/>
          <w:szCs w:val="24"/>
        </w:rPr>
      </w:pPr>
      <w:r w:rsidRPr="00250514">
        <w:rPr>
          <w:rFonts w:ascii="Times New Roman" w:hAnsi="Times New Roman"/>
          <w:sz w:val="24"/>
          <w:szCs w:val="24"/>
        </w:rPr>
        <w:t>В электронной форме муниципальная услуга предоставляется с использованием Портала государстве</w:t>
      </w:r>
      <w:r w:rsidRPr="00250514">
        <w:rPr>
          <w:rFonts w:ascii="Times New Roman" w:hAnsi="Times New Roman"/>
          <w:sz w:val="24"/>
          <w:szCs w:val="24"/>
        </w:rPr>
        <w:t>н</w:t>
      </w:r>
      <w:r w:rsidRPr="00250514">
        <w:rPr>
          <w:rFonts w:ascii="Times New Roman" w:hAnsi="Times New Roman"/>
          <w:sz w:val="24"/>
          <w:szCs w:val="24"/>
        </w:rPr>
        <w:t>ных и муниципальных услуг Удмуртской Республики, Единого портала государственных и муниципальных услуг (фун</w:t>
      </w:r>
      <w:r w:rsidRPr="00250514">
        <w:rPr>
          <w:rFonts w:ascii="Times New Roman" w:hAnsi="Times New Roman"/>
          <w:sz w:val="24"/>
          <w:szCs w:val="24"/>
        </w:rPr>
        <w:t>к</w:t>
      </w:r>
      <w:r w:rsidRPr="00250514">
        <w:rPr>
          <w:rFonts w:ascii="Times New Roman" w:hAnsi="Times New Roman"/>
          <w:sz w:val="24"/>
          <w:szCs w:val="24"/>
        </w:rPr>
        <w:t>ций).</w:t>
      </w:r>
    </w:p>
    <w:p w:rsidR="00B356DD" w:rsidRPr="002E7B9B" w:rsidRDefault="00B356DD" w:rsidP="00B356DD">
      <w:pPr>
        <w:widowControl w:val="0"/>
        <w:autoSpaceDE w:val="0"/>
        <w:autoSpaceDN w:val="0"/>
        <w:adjustRightInd w:val="0"/>
        <w:spacing w:after="0" w:line="240" w:lineRule="auto"/>
        <w:jc w:val="center"/>
        <w:outlineLvl w:val="1"/>
        <w:rPr>
          <w:rFonts w:ascii="Times New Roman" w:hAnsi="Times New Roman"/>
          <w:sz w:val="10"/>
          <w:szCs w:val="10"/>
        </w:rPr>
      </w:pPr>
    </w:p>
    <w:p w:rsidR="00B356DD" w:rsidRPr="00B13AF3" w:rsidRDefault="00B356DD" w:rsidP="00B356DD">
      <w:pPr>
        <w:widowControl w:val="0"/>
        <w:tabs>
          <w:tab w:val="left" w:pos="1134"/>
        </w:tabs>
        <w:spacing w:after="0" w:line="240" w:lineRule="auto"/>
        <w:ind w:left="567"/>
        <w:jc w:val="center"/>
        <w:rPr>
          <w:rFonts w:ascii="Times New Roman" w:hAnsi="Times New Roman"/>
          <w:b/>
          <w:sz w:val="24"/>
          <w:szCs w:val="24"/>
        </w:rPr>
      </w:pPr>
      <w:bookmarkStart w:id="1" w:name="Par38"/>
      <w:bookmarkEnd w:id="1"/>
      <w:r w:rsidRPr="00B13AF3">
        <w:rPr>
          <w:rFonts w:ascii="Times New Roman" w:hAnsi="Times New Roman"/>
          <w:b/>
          <w:sz w:val="24"/>
          <w:szCs w:val="24"/>
        </w:rPr>
        <w:t>1.2. Основные понятия, используемые в регламенте</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proofErr w:type="gramStart"/>
      <w:r w:rsidRPr="00250514">
        <w:rPr>
          <w:rFonts w:ascii="Times New Roman" w:hAnsi="Times New Roman"/>
          <w:sz w:val="24"/>
          <w:szCs w:val="24"/>
        </w:rPr>
        <w:t xml:space="preserve">Муниципальная услуга - деятельность по реализации функций Администрации муниципального образования «Муниципальный округ </w:t>
      </w:r>
      <w:proofErr w:type="spellStart"/>
      <w:r w:rsidRPr="00250514">
        <w:rPr>
          <w:rFonts w:ascii="Times New Roman" w:hAnsi="Times New Roman"/>
          <w:sz w:val="24"/>
          <w:szCs w:val="24"/>
        </w:rPr>
        <w:t>Камбарский</w:t>
      </w:r>
      <w:proofErr w:type="spellEnd"/>
      <w:r w:rsidRPr="00250514">
        <w:rPr>
          <w:rFonts w:ascii="Times New Roman" w:hAnsi="Times New Roman"/>
          <w:sz w:val="24"/>
          <w:szCs w:val="24"/>
        </w:rPr>
        <w:t xml:space="preserve"> район Удмуртской Республики»,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«Об общих принципах организации местного самоуправления в Российской Федерации» и Уставом муниципального образования «Муниципальный округ </w:t>
      </w:r>
      <w:proofErr w:type="spellStart"/>
      <w:r w:rsidRPr="00250514">
        <w:rPr>
          <w:rFonts w:ascii="Times New Roman" w:hAnsi="Times New Roman"/>
          <w:sz w:val="24"/>
          <w:szCs w:val="24"/>
        </w:rPr>
        <w:t>Камбарский</w:t>
      </w:r>
      <w:proofErr w:type="spellEnd"/>
      <w:r w:rsidRPr="00250514">
        <w:rPr>
          <w:rFonts w:ascii="Times New Roman" w:hAnsi="Times New Roman"/>
          <w:sz w:val="24"/>
          <w:szCs w:val="24"/>
        </w:rPr>
        <w:t xml:space="preserve"> район Удмуртской Республики».</w:t>
      </w:r>
      <w:proofErr w:type="gramEnd"/>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Заявитель - физическое лицо</w:t>
      </w:r>
      <w:r>
        <w:rPr>
          <w:rFonts w:ascii="Times New Roman" w:hAnsi="Times New Roman"/>
          <w:sz w:val="24"/>
          <w:szCs w:val="24"/>
        </w:rPr>
        <w:t>, обративше</w:t>
      </w:r>
      <w:r w:rsidRPr="00250514">
        <w:rPr>
          <w:rFonts w:ascii="Times New Roman" w:hAnsi="Times New Roman"/>
          <w:sz w:val="24"/>
          <w:szCs w:val="24"/>
        </w:rPr>
        <w:t>еся в администрацию с запросом о предоставлении муниципальной услуги, выраженным в письменной или электронной форме.</w:t>
      </w:r>
    </w:p>
    <w:p w:rsidR="00B356DD"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Административный регламент - нормативный правовой акт, устанавливающий порядок и стандарт предоставления муниципальной услуги.</w:t>
      </w:r>
    </w:p>
    <w:p w:rsidR="00B356DD" w:rsidRPr="002E7B9B" w:rsidRDefault="00B356DD" w:rsidP="00B356DD">
      <w:pPr>
        <w:tabs>
          <w:tab w:val="left" w:pos="1134"/>
        </w:tabs>
        <w:spacing w:after="0" w:line="240" w:lineRule="auto"/>
        <w:ind w:firstLine="567"/>
        <w:jc w:val="both"/>
        <w:rPr>
          <w:rFonts w:ascii="Times New Roman" w:hAnsi="Times New Roman"/>
          <w:sz w:val="10"/>
          <w:szCs w:val="10"/>
        </w:rPr>
      </w:pPr>
    </w:p>
    <w:p w:rsidR="00B356DD" w:rsidRPr="00250514" w:rsidRDefault="00B356DD" w:rsidP="00B356DD">
      <w:pPr>
        <w:widowControl w:val="0"/>
        <w:tabs>
          <w:tab w:val="left" w:pos="1134"/>
        </w:tabs>
        <w:spacing w:after="0" w:line="240" w:lineRule="auto"/>
        <w:ind w:left="567"/>
        <w:jc w:val="center"/>
        <w:rPr>
          <w:rFonts w:ascii="Times New Roman" w:hAnsi="Times New Roman"/>
          <w:b/>
          <w:sz w:val="24"/>
          <w:szCs w:val="24"/>
        </w:rPr>
      </w:pPr>
      <w:r w:rsidRPr="00250514">
        <w:rPr>
          <w:rFonts w:ascii="Times New Roman" w:hAnsi="Times New Roman"/>
          <w:b/>
          <w:sz w:val="24"/>
          <w:szCs w:val="24"/>
        </w:rPr>
        <w:t>1.3.</w:t>
      </w:r>
      <w:r w:rsidR="00B13AF3">
        <w:rPr>
          <w:rFonts w:ascii="Times New Roman" w:hAnsi="Times New Roman"/>
          <w:b/>
          <w:sz w:val="24"/>
          <w:szCs w:val="24"/>
        </w:rPr>
        <w:t xml:space="preserve"> </w:t>
      </w:r>
      <w:r w:rsidRPr="00250514">
        <w:rPr>
          <w:rFonts w:ascii="Times New Roman" w:hAnsi="Times New Roman"/>
          <w:b/>
          <w:sz w:val="24"/>
          <w:szCs w:val="24"/>
        </w:rPr>
        <w:t>Заявители, имеющие право на предоставление муниципальной услуги</w:t>
      </w:r>
    </w:p>
    <w:p w:rsidR="00B356DD"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Получателями муниципальной услуги являются  физические лица с наличием документа, подтверждающим  право заявителя на использование земельного участка для стоянки средства передвижения инвалидов (далее – заявители).</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p>
    <w:p w:rsidR="00B356DD" w:rsidRPr="00B13AF3" w:rsidRDefault="00B356DD" w:rsidP="00B13AF3">
      <w:pPr>
        <w:widowControl w:val="0"/>
        <w:tabs>
          <w:tab w:val="left" w:pos="1134"/>
        </w:tabs>
        <w:spacing w:after="0" w:line="240" w:lineRule="auto"/>
        <w:ind w:left="567"/>
        <w:jc w:val="center"/>
        <w:rPr>
          <w:rFonts w:ascii="Times New Roman" w:hAnsi="Times New Roman"/>
          <w:b/>
          <w:sz w:val="24"/>
          <w:szCs w:val="24"/>
        </w:rPr>
      </w:pPr>
      <w:r w:rsidRPr="00250514">
        <w:rPr>
          <w:rFonts w:ascii="Times New Roman" w:hAnsi="Times New Roman"/>
          <w:b/>
          <w:sz w:val="24"/>
          <w:szCs w:val="24"/>
        </w:rPr>
        <w:t>1.4.</w:t>
      </w:r>
      <w:r w:rsidR="00B13AF3">
        <w:rPr>
          <w:rFonts w:ascii="Times New Roman" w:hAnsi="Times New Roman"/>
          <w:b/>
          <w:sz w:val="24"/>
          <w:szCs w:val="24"/>
        </w:rPr>
        <w:t xml:space="preserve"> </w:t>
      </w:r>
      <w:r w:rsidRPr="00250514">
        <w:rPr>
          <w:rFonts w:ascii="Times New Roman" w:hAnsi="Times New Roman"/>
          <w:b/>
          <w:sz w:val="24"/>
          <w:szCs w:val="24"/>
        </w:rPr>
        <w:t xml:space="preserve">Порядок информирования о правилах предоставления муниципальной </w:t>
      </w:r>
      <w:r w:rsidR="00B13AF3">
        <w:rPr>
          <w:rFonts w:ascii="Times New Roman" w:hAnsi="Times New Roman"/>
          <w:b/>
          <w:sz w:val="24"/>
          <w:szCs w:val="24"/>
        </w:rPr>
        <w:t xml:space="preserve"> услуги</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Информирование о правилах предоставления муниципальной услуги осуществляется:</w:t>
      </w:r>
    </w:p>
    <w:p w:rsidR="00B356DD" w:rsidRPr="00250514" w:rsidRDefault="00B356DD" w:rsidP="00B356DD">
      <w:pPr>
        <w:pStyle w:val="1"/>
        <w:tabs>
          <w:tab w:val="left" w:pos="10096"/>
        </w:tabs>
        <w:spacing w:before="0" w:after="0" w:line="240" w:lineRule="auto"/>
        <w:ind w:right="-1" w:firstLine="709"/>
        <w:jc w:val="both"/>
        <w:rPr>
          <w:rFonts w:ascii="Times New Roman" w:hAnsi="Times New Roman"/>
          <w:b w:val="0"/>
          <w:sz w:val="24"/>
          <w:szCs w:val="24"/>
        </w:rPr>
      </w:pPr>
      <w:r w:rsidRPr="00250514">
        <w:rPr>
          <w:rFonts w:ascii="Times New Roman" w:hAnsi="Times New Roman"/>
          <w:b w:val="0"/>
          <w:sz w:val="24"/>
          <w:szCs w:val="24"/>
        </w:rPr>
        <w:t xml:space="preserve">1) непосредственно при личном приеме заявителя в Администрацию  </w:t>
      </w:r>
      <w:r w:rsidRPr="00250514">
        <w:rPr>
          <w:rFonts w:ascii="Times New Roman" w:hAnsi="Times New Roman"/>
          <w:b w:val="0"/>
          <w:spacing w:val="-1"/>
          <w:sz w:val="24"/>
          <w:szCs w:val="24"/>
        </w:rPr>
        <w:t xml:space="preserve">муниципального образования «Муниципальный округ </w:t>
      </w:r>
      <w:proofErr w:type="spellStart"/>
      <w:r w:rsidRPr="00250514">
        <w:rPr>
          <w:rFonts w:ascii="Times New Roman" w:hAnsi="Times New Roman"/>
          <w:b w:val="0"/>
          <w:spacing w:val="-1"/>
          <w:sz w:val="24"/>
          <w:szCs w:val="24"/>
        </w:rPr>
        <w:t>Камбарский</w:t>
      </w:r>
      <w:proofErr w:type="spellEnd"/>
      <w:r w:rsidRPr="00250514">
        <w:rPr>
          <w:rFonts w:ascii="Times New Roman" w:hAnsi="Times New Roman"/>
          <w:b w:val="0"/>
          <w:spacing w:val="-1"/>
          <w:sz w:val="24"/>
          <w:szCs w:val="24"/>
        </w:rPr>
        <w:t xml:space="preserve"> район Удмуртской Республики»</w:t>
      </w:r>
      <w:r w:rsidRPr="00250514">
        <w:rPr>
          <w:rFonts w:ascii="Times New Roman" w:hAnsi="Times New Roman"/>
          <w:b w:val="0"/>
          <w:sz w:val="24"/>
          <w:szCs w:val="24"/>
        </w:rPr>
        <w:t xml:space="preserve"> отдел, ответственный за предоставление муниципальной услуги - отдел по управлению муниципальным имуществом и земельными ресурсами Управления капитального строительства и имущественных отношений Администрации в Администрацию  </w:t>
      </w:r>
      <w:r w:rsidRPr="00250514">
        <w:rPr>
          <w:rFonts w:ascii="Times New Roman" w:hAnsi="Times New Roman"/>
          <w:b w:val="0"/>
          <w:spacing w:val="-1"/>
          <w:sz w:val="24"/>
          <w:szCs w:val="24"/>
        </w:rPr>
        <w:t xml:space="preserve">муниципального образования «Муниципальный округ </w:t>
      </w:r>
      <w:proofErr w:type="spellStart"/>
      <w:r w:rsidRPr="00250514">
        <w:rPr>
          <w:rFonts w:ascii="Times New Roman" w:hAnsi="Times New Roman"/>
          <w:b w:val="0"/>
          <w:spacing w:val="-1"/>
          <w:sz w:val="24"/>
          <w:szCs w:val="24"/>
        </w:rPr>
        <w:t>Камбарский</w:t>
      </w:r>
      <w:proofErr w:type="spellEnd"/>
      <w:r w:rsidRPr="00250514">
        <w:rPr>
          <w:rFonts w:ascii="Times New Roman" w:hAnsi="Times New Roman"/>
          <w:b w:val="0"/>
          <w:spacing w:val="-1"/>
          <w:sz w:val="24"/>
          <w:szCs w:val="24"/>
        </w:rPr>
        <w:t xml:space="preserve"> район Удмуртской Республики»</w:t>
      </w:r>
      <w:r w:rsidRPr="00250514">
        <w:rPr>
          <w:rFonts w:ascii="Times New Roman" w:hAnsi="Times New Roman"/>
          <w:b w:val="0"/>
          <w:sz w:val="24"/>
          <w:szCs w:val="24"/>
        </w:rPr>
        <w:t xml:space="preserve"> (далее – Отдел).</w:t>
      </w:r>
    </w:p>
    <w:p w:rsidR="00B356DD" w:rsidRPr="00250514" w:rsidRDefault="00B356DD" w:rsidP="00B356DD">
      <w:pPr>
        <w:spacing w:after="0" w:line="240" w:lineRule="auto"/>
        <w:ind w:right="-1" w:firstLine="709"/>
        <w:jc w:val="both"/>
        <w:outlineLvl w:val="1"/>
        <w:rPr>
          <w:rFonts w:ascii="Times New Roman" w:hAnsi="Times New Roman"/>
          <w:sz w:val="24"/>
          <w:szCs w:val="24"/>
        </w:rPr>
      </w:pPr>
      <w:r w:rsidRPr="00250514">
        <w:rPr>
          <w:rFonts w:ascii="Times New Roman" w:hAnsi="Times New Roman"/>
          <w:sz w:val="24"/>
          <w:szCs w:val="24"/>
        </w:rPr>
        <w:t>Почтовый адрес Отдела: 427950, Удмуртская Республика, г. Камбарка, ул. Советская, 18, (3 этаж, каб.322).</w:t>
      </w:r>
    </w:p>
    <w:p w:rsidR="00B356DD" w:rsidRPr="00250514" w:rsidRDefault="00B356DD" w:rsidP="00B356DD">
      <w:pPr>
        <w:spacing w:after="0" w:line="240" w:lineRule="auto"/>
        <w:ind w:right="-1" w:firstLine="709"/>
        <w:jc w:val="both"/>
        <w:rPr>
          <w:rFonts w:ascii="Times New Roman" w:hAnsi="Times New Roman"/>
          <w:sz w:val="24"/>
          <w:szCs w:val="24"/>
        </w:rPr>
      </w:pPr>
      <w:r w:rsidRPr="00250514">
        <w:rPr>
          <w:rFonts w:ascii="Times New Roman" w:hAnsi="Times New Roman"/>
          <w:sz w:val="24"/>
          <w:szCs w:val="24"/>
        </w:rPr>
        <w:t xml:space="preserve">Электронный адрес Администрации </w:t>
      </w:r>
      <w:r w:rsidRPr="00250514">
        <w:rPr>
          <w:rFonts w:ascii="Times New Roman" w:hAnsi="Times New Roman"/>
          <w:b/>
          <w:sz w:val="24"/>
          <w:szCs w:val="24"/>
        </w:rPr>
        <w:t xml:space="preserve"> </w:t>
      </w:r>
      <w:r w:rsidRPr="00250514">
        <w:rPr>
          <w:rFonts w:ascii="Times New Roman" w:hAnsi="Times New Roman"/>
          <w:spacing w:val="-1"/>
          <w:sz w:val="24"/>
          <w:szCs w:val="24"/>
        </w:rPr>
        <w:t xml:space="preserve">муниципального образования «Муниципальный округ </w:t>
      </w:r>
      <w:proofErr w:type="spellStart"/>
      <w:r w:rsidRPr="00250514">
        <w:rPr>
          <w:rFonts w:ascii="Times New Roman" w:hAnsi="Times New Roman"/>
          <w:spacing w:val="-1"/>
          <w:sz w:val="24"/>
          <w:szCs w:val="24"/>
        </w:rPr>
        <w:t>Камбарский</w:t>
      </w:r>
      <w:proofErr w:type="spellEnd"/>
      <w:r w:rsidRPr="00250514">
        <w:rPr>
          <w:rFonts w:ascii="Times New Roman" w:hAnsi="Times New Roman"/>
          <w:spacing w:val="-1"/>
          <w:sz w:val="24"/>
          <w:szCs w:val="24"/>
        </w:rPr>
        <w:t xml:space="preserve"> район Удмуртской Республики»</w:t>
      </w:r>
      <w:r w:rsidRPr="00250514">
        <w:rPr>
          <w:rFonts w:ascii="Times New Roman" w:hAnsi="Times New Roman"/>
          <w:sz w:val="24"/>
          <w:szCs w:val="24"/>
        </w:rPr>
        <w:t xml:space="preserve">: </w:t>
      </w:r>
      <w:hyperlink r:id="rId8" w:history="1">
        <w:r w:rsidRPr="00EB250D">
          <w:rPr>
            <w:rStyle w:val="a3"/>
            <w:rFonts w:ascii="Times New Roman" w:hAnsi="Times New Roman"/>
            <w:sz w:val="24"/>
            <w:szCs w:val="24"/>
            <w:lang w:val="en-US"/>
          </w:rPr>
          <w:t>mail</w:t>
        </w:r>
        <w:r w:rsidRPr="00EB250D">
          <w:rPr>
            <w:rStyle w:val="a3"/>
            <w:rFonts w:ascii="Times New Roman" w:hAnsi="Times New Roman"/>
            <w:sz w:val="24"/>
            <w:szCs w:val="24"/>
          </w:rPr>
          <w:t>@</w:t>
        </w:r>
        <w:proofErr w:type="spellStart"/>
        <w:r w:rsidRPr="00EB250D">
          <w:rPr>
            <w:rStyle w:val="a3"/>
            <w:rFonts w:ascii="Times New Roman" w:hAnsi="Times New Roman"/>
            <w:sz w:val="24"/>
            <w:szCs w:val="24"/>
            <w:lang w:val="en-US"/>
          </w:rPr>
          <w:t>kam</w:t>
        </w:r>
        <w:proofErr w:type="spellEnd"/>
        <w:r w:rsidRPr="00EB250D">
          <w:rPr>
            <w:rStyle w:val="a3"/>
            <w:rFonts w:ascii="Times New Roman" w:hAnsi="Times New Roman"/>
            <w:sz w:val="24"/>
            <w:szCs w:val="24"/>
          </w:rPr>
          <w:t>.</w:t>
        </w:r>
        <w:proofErr w:type="spellStart"/>
        <w:r w:rsidRPr="00EB250D">
          <w:rPr>
            <w:rStyle w:val="a3"/>
            <w:rFonts w:ascii="Times New Roman" w:hAnsi="Times New Roman"/>
            <w:sz w:val="24"/>
            <w:szCs w:val="24"/>
            <w:lang w:val="en-US"/>
          </w:rPr>
          <w:t>udmr</w:t>
        </w:r>
        <w:proofErr w:type="spellEnd"/>
        <w:r w:rsidRPr="00EB250D">
          <w:rPr>
            <w:rStyle w:val="a3"/>
            <w:rFonts w:ascii="Times New Roman" w:hAnsi="Times New Roman"/>
            <w:sz w:val="24"/>
            <w:szCs w:val="24"/>
          </w:rPr>
          <w:t>.</w:t>
        </w:r>
        <w:proofErr w:type="spellStart"/>
        <w:r w:rsidRPr="00EB250D">
          <w:rPr>
            <w:rStyle w:val="a3"/>
            <w:rFonts w:ascii="Times New Roman" w:hAnsi="Times New Roman"/>
            <w:sz w:val="24"/>
            <w:szCs w:val="24"/>
            <w:lang w:val="en-US"/>
          </w:rPr>
          <w:t>ru</w:t>
        </w:r>
        <w:proofErr w:type="spellEnd"/>
      </w:hyperlink>
      <w:r>
        <w:rPr>
          <w:rFonts w:ascii="Times New Roman" w:hAnsi="Times New Roman"/>
          <w:sz w:val="24"/>
          <w:szCs w:val="24"/>
        </w:rPr>
        <w:t xml:space="preserve"> </w:t>
      </w:r>
    </w:p>
    <w:p w:rsidR="00B356DD" w:rsidRPr="00250514" w:rsidRDefault="00B356DD" w:rsidP="00B356DD">
      <w:pPr>
        <w:spacing w:after="0" w:line="240" w:lineRule="auto"/>
        <w:ind w:right="-1" w:firstLine="709"/>
        <w:jc w:val="both"/>
        <w:rPr>
          <w:rFonts w:ascii="Times New Roman" w:hAnsi="Times New Roman"/>
          <w:sz w:val="24"/>
          <w:szCs w:val="24"/>
        </w:rPr>
      </w:pPr>
      <w:r w:rsidRPr="00250514">
        <w:rPr>
          <w:rFonts w:ascii="Times New Roman" w:hAnsi="Times New Roman"/>
          <w:sz w:val="24"/>
          <w:szCs w:val="24"/>
        </w:rPr>
        <w:t xml:space="preserve">Интернет - адрес: </w:t>
      </w:r>
      <w:r w:rsidRPr="00250514">
        <w:rPr>
          <w:rFonts w:ascii="Times New Roman" w:hAnsi="Times New Roman"/>
          <w:sz w:val="24"/>
          <w:szCs w:val="24"/>
          <w:lang w:val="en-US"/>
        </w:rPr>
        <w:t>www</w:t>
      </w:r>
      <w:r w:rsidRPr="00250514">
        <w:rPr>
          <w:rFonts w:ascii="Times New Roman" w:hAnsi="Times New Roman"/>
          <w:sz w:val="24"/>
          <w:szCs w:val="24"/>
        </w:rPr>
        <w:t>.</w:t>
      </w:r>
      <w:proofErr w:type="spellStart"/>
      <w:r w:rsidRPr="00250514">
        <w:rPr>
          <w:rFonts w:ascii="Times New Roman" w:hAnsi="Times New Roman"/>
          <w:sz w:val="24"/>
          <w:szCs w:val="24"/>
          <w:lang w:val="en-US"/>
        </w:rPr>
        <w:t>kamrayon</w:t>
      </w:r>
      <w:proofErr w:type="spellEnd"/>
      <w:r w:rsidRPr="00250514">
        <w:rPr>
          <w:rFonts w:ascii="Times New Roman" w:hAnsi="Times New Roman"/>
          <w:sz w:val="24"/>
          <w:szCs w:val="24"/>
        </w:rPr>
        <w:t>.</w:t>
      </w:r>
      <w:proofErr w:type="spellStart"/>
      <w:r w:rsidRPr="00250514">
        <w:rPr>
          <w:rFonts w:ascii="Times New Roman" w:hAnsi="Times New Roman"/>
          <w:sz w:val="24"/>
          <w:szCs w:val="24"/>
          <w:lang w:val="en-US"/>
        </w:rPr>
        <w:t>ru</w:t>
      </w:r>
      <w:proofErr w:type="spellEnd"/>
      <w:r w:rsidRPr="00250514">
        <w:rPr>
          <w:rFonts w:ascii="Times New Roman" w:hAnsi="Times New Roman"/>
          <w:sz w:val="24"/>
          <w:szCs w:val="24"/>
        </w:rPr>
        <w:t>.</w:t>
      </w:r>
    </w:p>
    <w:p w:rsidR="00B356DD" w:rsidRPr="00250514" w:rsidRDefault="00B356DD" w:rsidP="00B356DD">
      <w:pPr>
        <w:spacing w:after="0" w:line="240" w:lineRule="auto"/>
        <w:ind w:right="-1" w:firstLine="709"/>
        <w:jc w:val="both"/>
        <w:rPr>
          <w:rFonts w:ascii="Times New Roman" w:hAnsi="Times New Roman"/>
          <w:sz w:val="24"/>
          <w:szCs w:val="24"/>
        </w:rPr>
      </w:pPr>
      <w:r w:rsidRPr="00250514">
        <w:rPr>
          <w:rFonts w:ascii="Times New Roman" w:hAnsi="Times New Roman"/>
          <w:sz w:val="24"/>
          <w:szCs w:val="24"/>
        </w:rPr>
        <w:t xml:space="preserve">График работы Администрации </w:t>
      </w:r>
      <w:r w:rsidRPr="00250514">
        <w:rPr>
          <w:rFonts w:ascii="Times New Roman" w:hAnsi="Times New Roman"/>
          <w:spacing w:val="-1"/>
          <w:sz w:val="24"/>
          <w:szCs w:val="24"/>
        </w:rPr>
        <w:t xml:space="preserve">муниципального образования «Муниципальный округ </w:t>
      </w:r>
      <w:proofErr w:type="spellStart"/>
      <w:r w:rsidRPr="00250514">
        <w:rPr>
          <w:rFonts w:ascii="Times New Roman" w:hAnsi="Times New Roman"/>
          <w:spacing w:val="-1"/>
          <w:sz w:val="24"/>
          <w:szCs w:val="24"/>
        </w:rPr>
        <w:t>Камбарский</w:t>
      </w:r>
      <w:proofErr w:type="spellEnd"/>
      <w:r w:rsidRPr="00250514">
        <w:rPr>
          <w:rFonts w:ascii="Times New Roman" w:hAnsi="Times New Roman"/>
          <w:spacing w:val="-1"/>
          <w:sz w:val="24"/>
          <w:szCs w:val="24"/>
        </w:rPr>
        <w:t xml:space="preserve"> район Удмуртской Республики»</w:t>
      </w:r>
      <w:r w:rsidRPr="00250514">
        <w:rPr>
          <w:rFonts w:ascii="Times New Roman" w:hAnsi="Times New Roman"/>
          <w:sz w:val="24"/>
          <w:szCs w:val="24"/>
        </w:rPr>
        <w:t xml:space="preserve">: </w:t>
      </w:r>
    </w:p>
    <w:p w:rsidR="00B356DD" w:rsidRPr="00250514" w:rsidRDefault="00B356DD" w:rsidP="00B356DD">
      <w:pPr>
        <w:spacing w:after="0" w:line="240" w:lineRule="auto"/>
        <w:ind w:right="-1" w:firstLine="709"/>
        <w:jc w:val="both"/>
        <w:rPr>
          <w:rFonts w:ascii="Times New Roman" w:hAnsi="Times New Roman"/>
          <w:sz w:val="24"/>
          <w:szCs w:val="24"/>
        </w:rPr>
      </w:pPr>
      <w:r w:rsidRPr="00250514">
        <w:rPr>
          <w:rFonts w:ascii="Times New Roman" w:hAnsi="Times New Roman"/>
          <w:sz w:val="24"/>
          <w:szCs w:val="24"/>
        </w:rPr>
        <w:t>понедельник - пятница с 8.00-17.00 часов (перерыв на обед  с 12.00-14.00часов); суббота, воскресенье, праздничные дни - выходные дни. В предпраздничный рабочий день время работы сокращается на один час.</w:t>
      </w:r>
    </w:p>
    <w:p w:rsidR="00B356DD" w:rsidRPr="00250514" w:rsidRDefault="00B356DD" w:rsidP="00B356DD">
      <w:pPr>
        <w:spacing w:after="0" w:line="240" w:lineRule="auto"/>
        <w:ind w:right="-1" w:firstLine="709"/>
        <w:contextualSpacing/>
        <w:jc w:val="both"/>
        <w:rPr>
          <w:rFonts w:ascii="Times New Roman" w:hAnsi="Times New Roman"/>
          <w:i/>
          <w:sz w:val="24"/>
          <w:szCs w:val="24"/>
        </w:rPr>
      </w:pPr>
      <w:r w:rsidRPr="00250514">
        <w:rPr>
          <w:rFonts w:ascii="Times New Roman" w:hAnsi="Times New Roman"/>
          <w:sz w:val="24"/>
          <w:szCs w:val="24"/>
        </w:rPr>
        <w:t xml:space="preserve">Справочные телефоны:  приемная Администрации </w:t>
      </w:r>
      <w:r w:rsidRPr="00250514">
        <w:rPr>
          <w:rFonts w:ascii="Times New Roman" w:hAnsi="Times New Roman"/>
          <w:spacing w:val="-1"/>
          <w:sz w:val="24"/>
          <w:szCs w:val="24"/>
        </w:rPr>
        <w:t xml:space="preserve">муниципального образования «Муниципальный округ </w:t>
      </w:r>
      <w:proofErr w:type="spellStart"/>
      <w:r w:rsidRPr="00250514">
        <w:rPr>
          <w:rFonts w:ascii="Times New Roman" w:hAnsi="Times New Roman"/>
          <w:spacing w:val="-1"/>
          <w:sz w:val="24"/>
          <w:szCs w:val="24"/>
        </w:rPr>
        <w:t>Камбарский</w:t>
      </w:r>
      <w:proofErr w:type="spellEnd"/>
      <w:r w:rsidRPr="00250514">
        <w:rPr>
          <w:rFonts w:ascii="Times New Roman" w:hAnsi="Times New Roman"/>
          <w:spacing w:val="-1"/>
          <w:sz w:val="24"/>
          <w:szCs w:val="24"/>
        </w:rPr>
        <w:t xml:space="preserve"> район Удмуртской Республики» </w:t>
      </w:r>
      <w:r w:rsidRPr="00250514">
        <w:rPr>
          <w:rFonts w:ascii="Times New Roman" w:hAnsi="Times New Roman"/>
          <w:sz w:val="24"/>
          <w:szCs w:val="24"/>
        </w:rPr>
        <w:t xml:space="preserve">- тел./факс (34153) 3-07-24, отдел - (34153) 3-15-71, 3-14-22 </w:t>
      </w:r>
    </w:p>
    <w:p w:rsidR="00B356DD" w:rsidRPr="00250514" w:rsidRDefault="00B356DD" w:rsidP="00B356DD">
      <w:pPr>
        <w:spacing w:after="0" w:line="240" w:lineRule="auto"/>
        <w:ind w:right="-1" w:firstLine="709"/>
        <w:jc w:val="both"/>
        <w:outlineLvl w:val="1"/>
        <w:rPr>
          <w:rFonts w:ascii="Times New Roman" w:hAnsi="Times New Roman"/>
          <w:sz w:val="24"/>
          <w:szCs w:val="24"/>
        </w:rPr>
      </w:pPr>
      <w:r w:rsidRPr="00250514">
        <w:rPr>
          <w:rFonts w:ascii="Times New Roman" w:hAnsi="Times New Roman"/>
          <w:sz w:val="24"/>
          <w:szCs w:val="24"/>
        </w:rPr>
        <w:t xml:space="preserve">2) в МФЦ </w:t>
      </w:r>
      <w:proofErr w:type="spellStart"/>
      <w:r w:rsidRPr="00250514">
        <w:rPr>
          <w:rFonts w:ascii="Times New Roman" w:hAnsi="Times New Roman"/>
          <w:sz w:val="24"/>
          <w:szCs w:val="24"/>
        </w:rPr>
        <w:t>Камбарского</w:t>
      </w:r>
      <w:proofErr w:type="spellEnd"/>
      <w:r w:rsidRPr="00250514">
        <w:rPr>
          <w:rFonts w:ascii="Times New Roman" w:hAnsi="Times New Roman"/>
          <w:sz w:val="24"/>
          <w:szCs w:val="24"/>
        </w:rPr>
        <w:t xml:space="preserve"> района филиала «</w:t>
      </w:r>
      <w:proofErr w:type="spellStart"/>
      <w:r w:rsidRPr="00250514">
        <w:rPr>
          <w:rFonts w:ascii="Times New Roman" w:hAnsi="Times New Roman"/>
          <w:sz w:val="24"/>
          <w:szCs w:val="24"/>
        </w:rPr>
        <w:t>Сарапульский</w:t>
      </w:r>
      <w:proofErr w:type="spellEnd"/>
      <w:r w:rsidRPr="00250514">
        <w:rPr>
          <w:rFonts w:ascii="Times New Roman" w:hAnsi="Times New Roman"/>
          <w:sz w:val="24"/>
          <w:szCs w:val="24"/>
        </w:rPr>
        <w:t xml:space="preserve">» АУ «Многофункциональный центр предоставления государственных и муниципальных услуг Удмуртской Республики» (далее – МФЦ </w:t>
      </w:r>
      <w:proofErr w:type="spellStart"/>
      <w:r w:rsidRPr="00250514">
        <w:rPr>
          <w:rFonts w:ascii="Times New Roman" w:hAnsi="Times New Roman"/>
          <w:sz w:val="24"/>
          <w:szCs w:val="24"/>
        </w:rPr>
        <w:t>Камбарского</w:t>
      </w:r>
      <w:proofErr w:type="spellEnd"/>
      <w:r w:rsidRPr="00250514">
        <w:rPr>
          <w:rFonts w:ascii="Times New Roman" w:hAnsi="Times New Roman"/>
          <w:sz w:val="24"/>
          <w:szCs w:val="24"/>
        </w:rPr>
        <w:t xml:space="preserve"> района).</w:t>
      </w:r>
    </w:p>
    <w:p w:rsidR="00B356DD" w:rsidRPr="00250514" w:rsidRDefault="00B356DD" w:rsidP="00B356DD">
      <w:pPr>
        <w:spacing w:after="0" w:line="240" w:lineRule="auto"/>
        <w:ind w:right="-1" w:firstLine="709"/>
        <w:jc w:val="both"/>
        <w:outlineLvl w:val="1"/>
        <w:rPr>
          <w:rFonts w:ascii="Times New Roman" w:hAnsi="Times New Roman"/>
          <w:sz w:val="24"/>
          <w:szCs w:val="24"/>
        </w:rPr>
      </w:pPr>
      <w:r w:rsidRPr="00250514">
        <w:rPr>
          <w:rFonts w:ascii="Times New Roman" w:hAnsi="Times New Roman"/>
          <w:sz w:val="24"/>
          <w:szCs w:val="24"/>
        </w:rPr>
        <w:t xml:space="preserve">Почтовый адрес  МФЦ </w:t>
      </w:r>
      <w:proofErr w:type="spellStart"/>
      <w:r w:rsidRPr="00250514">
        <w:rPr>
          <w:rFonts w:ascii="Times New Roman" w:hAnsi="Times New Roman"/>
          <w:sz w:val="24"/>
          <w:szCs w:val="24"/>
        </w:rPr>
        <w:t>Камбарского</w:t>
      </w:r>
      <w:proofErr w:type="spellEnd"/>
      <w:r w:rsidRPr="00250514">
        <w:rPr>
          <w:rFonts w:ascii="Times New Roman" w:hAnsi="Times New Roman"/>
          <w:sz w:val="24"/>
          <w:szCs w:val="24"/>
        </w:rPr>
        <w:t xml:space="preserve"> района: </w:t>
      </w:r>
      <w:proofErr w:type="gramStart"/>
      <w:r w:rsidRPr="00250514">
        <w:rPr>
          <w:rFonts w:ascii="Times New Roman" w:hAnsi="Times New Roman"/>
          <w:sz w:val="24"/>
          <w:szCs w:val="24"/>
        </w:rPr>
        <w:t>Удмуртская Республика, г. Камбарка, ул. Советская, д. 27, телефон: (834153)  3-02-54.</w:t>
      </w:r>
      <w:proofErr w:type="gramEnd"/>
    </w:p>
    <w:p w:rsidR="00B356DD" w:rsidRPr="00250514" w:rsidRDefault="00B356DD" w:rsidP="00B356DD">
      <w:pPr>
        <w:pStyle w:val="ConsPlusNonformat"/>
        <w:ind w:right="-1" w:firstLine="709"/>
        <w:jc w:val="both"/>
        <w:rPr>
          <w:rFonts w:ascii="Times New Roman" w:hAnsi="Times New Roman" w:cs="Times New Roman"/>
          <w:sz w:val="24"/>
          <w:szCs w:val="24"/>
        </w:rPr>
      </w:pPr>
      <w:r w:rsidRPr="00250514">
        <w:rPr>
          <w:rFonts w:ascii="Times New Roman" w:hAnsi="Times New Roman" w:cs="Times New Roman"/>
          <w:sz w:val="24"/>
          <w:szCs w:val="24"/>
        </w:rPr>
        <w:t>Режим работы: понедельник  с 08.00-17.00 часов, вторник с 08.00-20.00 часов, среда, четверг, пятница 08.00 до 17.00часов,  суббота с 08.00-13.00часов, воскресенье – выходной, без перерывов на обед.</w:t>
      </w:r>
    </w:p>
    <w:p w:rsidR="00B356DD" w:rsidRPr="00250514" w:rsidRDefault="00B356DD" w:rsidP="00B356DD">
      <w:pPr>
        <w:pStyle w:val="2"/>
        <w:spacing w:after="0" w:line="240" w:lineRule="auto"/>
        <w:ind w:right="-1" w:firstLine="709"/>
        <w:jc w:val="both"/>
        <w:rPr>
          <w:b/>
          <w:i/>
          <w:u w:val="single"/>
          <w:shd w:val="clear" w:color="auto" w:fill="FFFFFF"/>
        </w:rPr>
      </w:pPr>
      <w:r w:rsidRPr="00250514">
        <w:rPr>
          <w:shd w:val="clear" w:color="auto" w:fill="FFFFFF"/>
        </w:rPr>
        <w:t>Получить необходимую предварительную консультацию возможно по электронной  почте </w:t>
      </w:r>
      <w:hyperlink r:id="rId9" w:history="1">
        <w:r w:rsidRPr="00250514">
          <w:rPr>
            <w:rStyle w:val="a3"/>
            <w:shd w:val="clear" w:color="auto" w:fill="FFFFFF"/>
          </w:rPr>
          <w:t>mfc-kam@yandex.ru</w:t>
        </w:r>
      </w:hyperlink>
    </w:p>
    <w:p w:rsidR="00B356DD" w:rsidRPr="00250514" w:rsidRDefault="00B356DD" w:rsidP="00B356DD">
      <w:pPr>
        <w:pStyle w:val="a4"/>
        <w:tabs>
          <w:tab w:val="left" w:pos="1313"/>
        </w:tabs>
        <w:spacing w:after="0" w:line="240" w:lineRule="auto"/>
        <w:ind w:left="0" w:right="-1" w:firstLine="709"/>
        <w:rPr>
          <w:rFonts w:ascii="Times New Roman" w:hAnsi="Times New Roman"/>
          <w:sz w:val="24"/>
          <w:szCs w:val="24"/>
        </w:rPr>
      </w:pPr>
      <w:r w:rsidRPr="00250514">
        <w:rPr>
          <w:rFonts w:ascii="Times New Roman" w:hAnsi="Times New Roman"/>
          <w:sz w:val="24"/>
          <w:szCs w:val="24"/>
        </w:rPr>
        <w:t>3)письменно, в том числе посредством электронной почты, факсимильной</w:t>
      </w:r>
      <w:r w:rsidRPr="00250514">
        <w:rPr>
          <w:rFonts w:ascii="Times New Roman" w:hAnsi="Times New Roman"/>
          <w:spacing w:val="1"/>
          <w:sz w:val="24"/>
          <w:szCs w:val="24"/>
        </w:rPr>
        <w:t xml:space="preserve"> </w:t>
      </w:r>
      <w:r w:rsidRPr="00250514">
        <w:rPr>
          <w:rFonts w:ascii="Times New Roman" w:hAnsi="Times New Roman"/>
          <w:sz w:val="24"/>
          <w:szCs w:val="24"/>
        </w:rPr>
        <w:t>связи;</w:t>
      </w:r>
    </w:p>
    <w:p w:rsidR="00B356DD" w:rsidRPr="00250514" w:rsidRDefault="00B356DD" w:rsidP="00B356DD">
      <w:pPr>
        <w:tabs>
          <w:tab w:val="left" w:pos="1271"/>
        </w:tabs>
        <w:spacing w:after="0" w:line="240" w:lineRule="auto"/>
        <w:ind w:right="-1" w:firstLine="709"/>
        <w:rPr>
          <w:rFonts w:ascii="Times New Roman" w:hAnsi="Times New Roman"/>
          <w:sz w:val="24"/>
          <w:szCs w:val="24"/>
        </w:rPr>
      </w:pPr>
      <w:r w:rsidRPr="00250514">
        <w:rPr>
          <w:rFonts w:ascii="Times New Roman" w:hAnsi="Times New Roman"/>
          <w:sz w:val="24"/>
          <w:szCs w:val="24"/>
        </w:rPr>
        <w:t>4)посредством</w:t>
      </w:r>
      <w:r w:rsidRPr="00250514">
        <w:rPr>
          <w:rFonts w:ascii="Times New Roman" w:hAnsi="Times New Roman"/>
          <w:spacing w:val="-2"/>
          <w:sz w:val="24"/>
          <w:szCs w:val="24"/>
        </w:rPr>
        <w:t xml:space="preserve"> </w:t>
      </w:r>
      <w:r w:rsidRPr="00250514">
        <w:rPr>
          <w:rFonts w:ascii="Times New Roman" w:hAnsi="Times New Roman"/>
          <w:sz w:val="24"/>
          <w:szCs w:val="24"/>
        </w:rPr>
        <w:t>размещения</w:t>
      </w:r>
      <w:r w:rsidRPr="00250514">
        <w:rPr>
          <w:rFonts w:ascii="Times New Roman" w:hAnsi="Times New Roman"/>
          <w:spacing w:val="-2"/>
          <w:sz w:val="24"/>
          <w:szCs w:val="24"/>
        </w:rPr>
        <w:t xml:space="preserve"> </w:t>
      </w:r>
      <w:r w:rsidRPr="00250514">
        <w:rPr>
          <w:rFonts w:ascii="Times New Roman" w:hAnsi="Times New Roman"/>
          <w:sz w:val="24"/>
          <w:szCs w:val="24"/>
        </w:rPr>
        <w:t>в</w:t>
      </w:r>
      <w:r w:rsidRPr="00250514">
        <w:rPr>
          <w:rFonts w:ascii="Times New Roman" w:hAnsi="Times New Roman"/>
          <w:spacing w:val="-3"/>
          <w:sz w:val="24"/>
          <w:szCs w:val="24"/>
        </w:rPr>
        <w:t xml:space="preserve"> </w:t>
      </w:r>
      <w:r w:rsidRPr="00250514">
        <w:rPr>
          <w:rFonts w:ascii="Times New Roman" w:hAnsi="Times New Roman"/>
          <w:sz w:val="24"/>
          <w:szCs w:val="24"/>
        </w:rPr>
        <w:t>открытой</w:t>
      </w:r>
      <w:r w:rsidRPr="00250514">
        <w:rPr>
          <w:rFonts w:ascii="Times New Roman" w:hAnsi="Times New Roman"/>
          <w:spacing w:val="-5"/>
          <w:sz w:val="24"/>
          <w:szCs w:val="24"/>
        </w:rPr>
        <w:t xml:space="preserve"> </w:t>
      </w:r>
      <w:r w:rsidRPr="00250514">
        <w:rPr>
          <w:rFonts w:ascii="Times New Roman" w:hAnsi="Times New Roman"/>
          <w:sz w:val="24"/>
          <w:szCs w:val="24"/>
        </w:rPr>
        <w:t>и</w:t>
      </w:r>
      <w:r w:rsidRPr="00250514">
        <w:rPr>
          <w:rFonts w:ascii="Times New Roman" w:hAnsi="Times New Roman"/>
          <w:spacing w:val="-2"/>
          <w:sz w:val="24"/>
          <w:szCs w:val="24"/>
        </w:rPr>
        <w:t xml:space="preserve"> </w:t>
      </w:r>
      <w:r w:rsidRPr="00250514">
        <w:rPr>
          <w:rFonts w:ascii="Times New Roman" w:hAnsi="Times New Roman"/>
          <w:sz w:val="24"/>
          <w:szCs w:val="24"/>
        </w:rPr>
        <w:t>доступной</w:t>
      </w:r>
      <w:r w:rsidRPr="00250514">
        <w:rPr>
          <w:rFonts w:ascii="Times New Roman" w:hAnsi="Times New Roman"/>
          <w:spacing w:val="-1"/>
          <w:sz w:val="24"/>
          <w:szCs w:val="24"/>
        </w:rPr>
        <w:t xml:space="preserve"> </w:t>
      </w:r>
      <w:r w:rsidRPr="00250514">
        <w:rPr>
          <w:rFonts w:ascii="Times New Roman" w:hAnsi="Times New Roman"/>
          <w:sz w:val="24"/>
          <w:szCs w:val="24"/>
        </w:rPr>
        <w:t>форме</w:t>
      </w:r>
      <w:r w:rsidRPr="00250514">
        <w:rPr>
          <w:rFonts w:ascii="Times New Roman" w:hAnsi="Times New Roman"/>
          <w:spacing w:val="-5"/>
          <w:sz w:val="24"/>
          <w:szCs w:val="24"/>
        </w:rPr>
        <w:t xml:space="preserve"> </w:t>
      </w:r>
      <w:r w:rsidRPr="00250514">
        <w:rPr>
          <w:rFonts w:ascii="Times New Roman" w:hAnsi="Times New Roman"/>
          <w:sz w:val="24"/>
          <w:szCs w:val="24"/>
        </w:rPr>
        <w:t>информации:</w:t>
      </w:r>
    </w:p>
    <w:p w:rsidR="00B356DD" w:rsidRPr="00250514" w:rsidRDefault="00B356DD" w:rsidP="00B356DD">
      <w:pPr>
        <w:pStyle w:val="a7"/>
        <w:spacing w:after="0"/>
        <w:ind w:right="-1" w:firstLine="709"/>
        <w:rPr>
          <w:sz w:val="24"/>
          <w:szCs w:val="24"/>
        </w:rPr>
      </w:pPr>
      <w:r w:rsidRPr="00250514">
        <w:rPr>
          <w:smallCaps/>
          <w:sz w:val="24"/>
          <w:szCs w:val="24"/>
        </w:rPr>
        <w:t>в</w:t>
      </w:r>
      <w:r w:rsidRPr="00250514">
        <w:rPr>
          <w:sz w:val="24"/>
          <w:szCs w:val="24"/>
        </w:rPr>
        <w:t xml:space="preserve"> федеральной государственной информационной системе «Единый портал</w:t>
      </w:r>
      <w:r w:rsidRPr="00250514">
        <w:rPr>
          <w:spacing w:val="1"/>
          <w:sz w:val="24"/>
          <w:szCs w:val="24"/>
        </w:rPr>
        <w:t xml:space="preserve"> </w:t>
      </w:r>
      <w:r w:rsidRPr="00250514">
        <w:rPr>
          <w:sz w:val="24"/>
          <w:szCs w:val="24"/>
        </w:rPr>
        <w:t>государственных</w:t>
      </w:r>
      <w:r w:rsidRPr="00250514">
        <w:rPr>
          <w:spacing w:val="1"/>
          <w:sz w:val="24"/>
          <w:szCs w:val="24"/>
        </w:rPr>
        <w:t xml:space="preserve"> </w:t>
      </w:r>
      <w:r w:rsidRPr="00250514">
        <w:rPr>
          <w:sz w:val="24"/>
          <w:szCs w:val="24"/>
        </w:rPr>
        <w:t>и</w:t>
      </w:r>
      <w:r w:rsidRPr="00250514">
        <w:rPr>
          <w:spacing w:val="1"/>
          <w:sz w:val="24"/>
          <w:szCs w:val="24"/>
        </w:rPr>
        <w:t xml:space="preserve"> </w:t>
      </w:r>
      <w:r w:rsidRPr="00250514">
        <w:rPr>
          <w:sz w:val="24"/>
          <w:szCs w:val="24"/>
        </w:rPr>
        <w:t>муниципальных</w:t>
      </w:r>
      <w:r w:rsidRPr="00250514">
        <w:rPr>
          <w:spacing w:val="1"/>
          <w:sz w:val="24"/>
          <w:szCs w:val="24"/>
        </w:rPr>
        <w:t xml:space="preserve"> </w:t>
      </w:r>
      <w:r w:rsidRPr="00250514">
        <w:rPr>
          <w:sz w:val="24"/>
          <w:szCs w:val="24"/>
        </w:rPr>
        <w:t>услуг</w:t>
      </w:r>
      <w:r w:rsidRPr="00250514">
        <w:rPr>
          <w:spacing w:val="1"/>
          <w:sz w:val="24"/>
          <w:szCs w:val="24"/>
        </w:rPr>
        <w:t xml:space="preserve"> </w:t>
      </w:r>
      <w:r w:rsidRPr="00250514">
        <w:rPr>
          <w:sz w:val="24"/>
          <w:szCs w:val="24"/>
        </w:rPr>
        <w:t>(функций)»</w:t>
      </w:r>
      <w:r w:rsidRPr="00250514">
        <w:rPr>
          <w:spacing w:val="1"/>
          <w:sz w:val="24"/>
          <w:szCs w:val="24"/>
        </w:rPr>
        <w:t xml:space="preserve"> </w:t>
      </w:r>
      <w:r w:rsidRPr="00250514">
        <w:rPr>
          <w:sz w:val="24"/>
          <w:szCs w:val="24"/>
        </w:rPr>
        <w:t>(https://</w:t>
      </w:r>
      <w:hyperlink r:id="rId10">
        <w:r w:rsidRPr="00250514">
          <w:rPr>
            <w:sz w:val="24"/>
            <w:szCs w:val="24"/>
          </w:rPr>
          <w:t>www.gosuslugi.ru/)</w:t>
        </w:r>
      </w:hyperlink>
      <w:r w:rsidRPr="00250514">
        <w:rPr>
          <w:spacing w:val="1"/>
          <w:sz w:val="24"/>
          <w:szCs w:val="24"/>
        </w:rPr>
        <w:t xml:space="preserve"> </w:t>
      </w:r>
      <w:r w:rsidRPr="00250514">
        <w:rPr>
          <w:sz w:val="24"/>
          <w:szCs w:val="24"/>
        </w:rPr>
        <w:t>(далее</w:t>
      </w:r>
      <w:r w:rsidRPr="00250514">
        <w:rPr>
          <w:spacing w:val="-4"/>
          <w:sz w:val="24"/>
          <w:szCs w:val="24"/>
        </w:rPr>
        <w:t xml:space="preserve"> </w:t>
      </w:r>
      <w:r w:rsidRPr="00250514">
        <w:rPr>
          <w:sz w:val="24"/>
          <w:szCs w:val="24"/>
        </w:rPr>
        <w:t>–</w:t>
      </w:r>
      <w:r w:rsidRPr="00250514">
        <w:rPr>
          <w:spacing w:val="-1"/>
          <w:sz w:val="24"/>
          <w:szCs w:val="24"/>
        </w:rPr>
        <w:t xml:space="preserve"> </w:t>
      </w:r>
      <w:r w:rsidRPr="00250514">
        <w:rPr>
          <w:sz w:val="24"/>
          <w:szCs w:val="24"/>
        </w:rPr>
        <w:t>ЕПГУ);</w:t>
      </w:r>
    </w:p>
    <w:p w:rsidR="00B356DD" w:rsidRPr="00B356DD" w:rsidRDefault="00B356DD" w:rsidP="00B356DD">
      <w:pPr>
        <w:tabs>
          <w:tab w:val="left" w:pos="1419"/>
        </w:tabs>
        <w:spacing w:after="0" w:line="240" w:lineRule="auto"/>
        <w:ind w:right="-1" w:firstLine="709"/>
        <w:rPr>
          <w:rFonts w:ascii="Times New Roman" w:hAnsi="Times New Roman"/>
          <w:sz w:val="24"/>
          <w:szCs w:val="24"/>
        </w:rPr>
      </w:pPr>
      <w:r w:rsidRPr="00250514">
        <w:rPr>
          <w:rFonts w:ascii="Times New Roman" w:hAnsi="Times New Roman"/>
          <w:sz w:val="24"/>
          <w:szCs w:val="24"/>
        </w:rPr>
        <w:t>5)посредством</w:t>
      </w:r>
      <w:r w:rsidRPr="00250514">
        <w:rPr>
          <w:rFonts w:ascii="Times New Roman" w:hAnsi="Times New Roman"/>
          <w:spacing w:val="1"/>
          <w:sz w:val="24"/>
          <w:szCs w:val="24"/>
        </w:rPr>
        <w:t xml:space="preserve"> </w:t>
      </w:r>
      <w:r w:rsidRPr="00250514">
        <w:rPr>
          <w:rFonts w:ascii="Times New Roman" w:hAnsi="Times New Roman"/>
          <w:sz w:val="24"/>
          <w:szCs w:val="24"/>
        </w:rPr>
        <w:t>размещения</w:t>
      </w:r>
      <w:r w:rsidRPr="00250514">
        <w:rPr>
          <w:rFonts w:ascii="Times New Roman" w:hAnsi="Times New Roman"/>
          <w:spacing w:val="1"/>
          <w:sz w:val="24"/>
          <w:szCs w:val="24"/>
        </w:rPr>
        <w:t xml:space="preserve"> </w:t>
      </w:r>
      <w:r w:rsidRPr="00250514">
        <w:rPr>
          <w:rFonts w:ascii="Times New Roman" w:hAnsi="Times New Roman"/>
          <w:sz w:val="24"/>
          <w:szCs w:val="24"/>
        </w:rPr>
        <w:t>информации</w:t>
      </w:r>
      <w:r w:rsidRPr="00250514">
        <w:rPr>
          <w:rFonts w:ascii="Times New Roman" w:hAnsi="Times New Roman"/>
          <w:spacing w:val="1"/>
          <w:sz w:val="24"/>
          <w:szCs w:val="24"/>
        </w:rPr>
        <w:t xml:space="preserve"> </w:t>
      </w:r>
      <w:r w:rsidRPr="00250514">
        <w:rPr>
          <w:rFonts w:ascii="Times New Roman" w:hAnsi="Times New Roman"/>
          <w:sz w:val="24"/>
          <w:szCs w:val="24"/>
        </w:rPr>
        <w:t>на</w:t>
      </w:r>
      <w:r w:rsidRPr="00250514">
        <w:rPr>
          <w:rFonts w:ascii="Times New Roman" w:hAnsi="Times New Roman"/>
          <w:spacing w:val="1"/>
          <w:sz w:val="24"/>
          <w:szCs w:val="24"/>
        </w:rPr>
        <w:t xml:space="preserve"> </w:t>
      </w:r>
      <w:r w:rsidRPr="00250514">
        <w:rPr>
          <w:rFonts w:ascii="Times New Roman" w:hAnsi="Times New Roman"/>
          <w:sz w:val="24"/>
          <w:szCs w:val="24"/>
        </w:rPr>
        <w:t xml:space="preserve">информационных  стендах </w:t>
      </w:r>
      <w:r w:rsidRPr="00250514">
        <w:rPr>
          <w:rFonts w:ascii="Times New Roman" w:hAnsi="Times New Roman"/>
          <w:spacing w:val="-67"/>
          <w:sz w:val="24"/>
          <w:szCs w:val="24"/>
        </w:rPr>
        <w:t xml:space="preserve">   </w:t>
      </w:r>
      <w:r w:rsidRPr="00250514">
        <w:rPr>
          <w:rFonts w:ascii="Times New Roman" w:hAnsi="Times New Roman"/>
          <w:spacing w:val="-1"/>
          <w:sz w:val="24"/>
          <w:szCs w:val="24"/>
        </w:rPr>
        <w:t xml:space="preserve">муниципального образования «Муниципальный округ </w:t>
      </w:r>
      <w:proofErr w:type="spellStart"/>
      <w:r w:rsidRPr="00250514">
        <w:rPr>
          <w:rFonts w:ascii="Times New Roman" w:hAnsi="Times New Roman"/>
          <w:spacing w:val="-1"/>
          <w:sz w:val="24"/>
          <w:szCs w:val="24"/>
        </w:rPr>
        <w:t>Камбарский</w:t>
      </w:r>
      <w:proofErr w:type="spellEnd"/>
      <w:r w:rsidRPr="00250514">
        <w:rPr>
          <w:rFonts w:ascii="Times New Roman" w:hAnsi="Times New Roman"/>
          <w:spacing w:val="-1"/>
          <w:sz w:val="24"/>
          <w:szCs w:val="24"/>
        </w:rPr>
        <w:t xml:space="preserve"> район Удмуртской Республики»</w:t>
      </w:r>
      <w:r w:rsidRPr="00250514">
        <w:rPr>
          <w:rFonts w:ascii="Times New Roman" w:hAnsi="Times New Roman"/>
          <w:sz w:val="24"/>
          <w:szCs w:val="24"/>
        </w:rPr>
        <w:t>.</w:t>
      </w:r>
    </w:p>
    <w:p w:rsidR="00B356DD" w:rsidRPr="00B356DD" w:rsidRDefault="00B356DD" w:rsidP="00B356DD">
      <w:pPr>
        <w:tabs>
          <w:tab w:val="left" w:pos="1419"/>
        </w:tabs>
        <w:spacing w:after="0" w:line="240" w:lineRule="auto"/>
        <w:ind w:right="-1" w:firstLine="709"/>
        <w:rPr>
          <w:rFonts w:ascii="Times New Roman" w:hAnsi="Times New Roman"/>
          <w:sz w:val="10"/>
          <w:szCs w:val="10"/>
        </w:rPr>
      </w:pPr>
    </w:p>
    <w:p w:rsidR="00B356DD" w:rsidRPr="00B13AF3" w:rsidRDefault="00B356DD" w:rsidP="00B13AF3">
      <w:pPr>
        <w:widowControl w:val="0"/>
        <w:tabs>
          <w:tab w:val="left" w:pos="1134"/>
        </w:tabs>
        <w:spacing w:after="0" w:line="240" w:lineRule="auto"/>
        <w:ind w:left="567"/>
        <w:jc w:val="center"/>
        <w:rPr>
          <w:rFonts w:ascii="Times New Roman" w:hAnsi="Times New Roman"/>
          <w:b/>
          <w:sz w:val="24"/>
          <w:szCs w:val="24"/>
        </w:rPr>
      </w:pPr>
      <w:r w:rsidRPr="00250514">
        <w:rPr>
          <w:rFonts w:ascii="Times New Roman" w:hAnsi="Times New Roman"/>
          <w:b/>
          <w:sz w:val="24"/>
          <w:szCs w:val="24"/>
        </w:rPr>
        <w:t>1.5.</w:t>
      </w:r>
      <w:r w:rsidR="00B13AF3">
        <w:rPr>
          <w:rFonts w:ascii="Times New Roman" w:hAnsi="Times New Roman"/>
          <w:b/>
          <w:sz w:val="24"/>
          <w:szCs w:val="24"/>
        </w:rPr>
        <w:t xml:space="preserve"> </w:t>
      </w:r>
      <w:r w:rsidRPr="00250514">
        <w:rPr>
          <w:rFonts w:ascii="Times New Roman" w:hAnsi="Times New Roman"/>
          <w:b/>
          <w:sz w:val="24"/>
          <w:szCs w:val="24"/>
        </w:rPr>
        <w:t>Порядок получения информации заявителями по вопросам пред</w:t>
      </w:r>
      <w:r w:rsidR="00B13AF3">
        <w:rPr>
          <w:rFonts w:ascii="Times New Roman" w:hAnsi="Times New Roman"/>
          <w:b/>
          <w:sz w:val="24"/>
          <w:szCs w:val="24"/>
        </w:rPr>
        <w:t>оставления муниципальной услуги</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Информирование заявителей проводится в двух формах: устное и письменное.</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При ответах на телефонные звонки и обращения заявителей лично в приемные часы специалисты отдела администрации или специалисты МФЦ,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Устное информирование обратившегося лица осуществляется не более 15 минут.</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Ответ на обращение готовится в течение 30 дней со дня регистрации письменного обращения.</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Специалисты отдела администрации, участвующие в предоставлении муниципальной услуги, специалисты МФЦ,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 xml:space="preserve">Письменный ответ на обращение подписывается Главой </w:t>
      </w:r>
      <w:proofErr w:type="spellStart"/>
      <w:r w:rsidRPr="00250514">
        <w:rPr>
          <w:rFonts w:ascii="Times New Roman" w:hAnsi="Times New Roman"/>
          <w:sz w:val="24"/>
          <w:szCs w:val="24"/>
        </w:rPr>
        <w:t>Камбарского</w:t>
      </w:r>
      <w:proofErr w:type="spellEnd"/>
      <w:r w:rsidRPr="00250514">
        <w:rPr>
          <w:rFonts w:ascii="Times New Roman" w:hAnsi="Times New Roman"/>
          <w:sz w:val="24"/>
          <w:szCs w:val="24"/>
        </w:rPr>
        <w:t xml:space="preserve"> района либо уполномоченным им лицом, директором МФЦ и должен содержать фамилию и номер телефона исполнителя и направляется по почтовому адресу, указанному в обращении.</w:t>
      </w:r>
    </w:p>
    <w:p w:rsidR="00B356DD" w:rsidRPr="00250514" w:rsidRDefault="00B356DD" w:rsidP="00B356DD">
      <w:pPr>
        <w:tabs>
          <w:tab w:val="left" w:pos="1134"/>
        </w:tabs>
        <w:spacing w:after="0" w:line="240" w:lineRule="auto"/>
        <w:ind w:firstLine="567"/>
        <w:jc w:val="both"/>
        <w:rPr>
          <w:rFonts w:ascii="Times New Roman" w:hAnsi="Times New Roman"/>
          <w:sz w:val="24"/>
          <w:szCs w:val="24"/>
        </w:rPr>
      </w:pPr>
      <w:r w:rsidRPr="00250514">
        <w:rPr>
          <w:rFonts w:ascii="Times New Roman" w:hAnsi="Times New Roman"/>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B356DD" w:rsidRPr="002E7B9B" w:rsidRDefault="00B356DD" w:rsidP="00B356DD">
      <w:pPr>
        <w:spacing w:after="0" w:line="240" w:lineRule="auto"/>
        <w:rPr>
          <w:rFonts w:ascii="Times New Roman" w:hAnsi="Times New Roman"/>
          <w:sz w:val="10"/>
          <w:szCs w:val="10"/>
        </w:rPr>
      </w:pPr>
    </w:p>
    <w:p w:rsidR="00B356DD" w:rsidRPr="00250514" w:rsidRDefault="00B356DD" w:rsidP="00B356DD">
      <w:pPr>
        <w:spacing w:after="0" w:line="240" w:lineRule="auto"/>
        <w:ind w:firstLine="709"/>
        <w:jc w:val="center"/>
        <w:rPr>
          <w:rFonts w:ascii="Times New Roman" w:hAnsi="Times New Roman"/>
          <w:b/>
          <w:sz w:val="24"/>
          <w:szCs w:val="24"/>
        </w:rPr>
      </w:pPr>
      <w:r w:rsidRPr="00250514">
        <w:rPr>
          <w:rFonts w:ascii="Times New Roman" w:hAnsi="Times New Roman"/>
          <w:b/>
          <w:sz w:val="24"/>
          <w:szCs w:val="24"/>
        </w:rPr>
        <w:t>2. СТАНДАРТ ПРЕДОСТАВЛЕНИЯ МУНИЦИПАЛЬНОЙ УСЛУГИ</w:t>
      </w:r>
    </w:p>
    <w:p w:rsidR="00B356DD" w:rsidRPr="002E7B9B" w:rsidRDefault="00B356DD" w:rsidP="00B356DD">
      <w:pPr>
        <w:spacing w:after="0" w:line="240" w:lineRule="auto"/>
        <w:ind w:firstLine="709"/>
        <w:jc w:val="both"/>
        <w:rPr>
          <w:rFonts w:ascii="Times New Roman" w:hAnsi="Times New Roman"/>
          <w:sz w:val="10"/>
          <w:szCs w:val="10"/>
        </w:rPr>
      </w:pPr>
      <w:r w:rsidRPr="00250514">
        <w:rPr>
          <w:rFonts w:ascii="Times New Roman" w:hAnsi="Times New Roman"/>
          <w:sz w:val="24"/>
          <w:szCs w:val="24"/>
        </w:rPr>
        <w:t xml:space="preserve"> </w:t>
      </w:r>
    </w:p>
    <w:p w:rsidR="00B356DD" w:rsidRDefault="00B356DD" w:rsidP="00B356DD">
      <w:pPr>
        <w:spacing w:after="0" w:line="240" w:lineRule="auto"/>
        <w:ind w:firstLine="709"/>
        <w:jc w:val="both"/>
        <w:rPr>
          <w:rFonts w:ascii="Times New Roman" w:hAnsi="Times New Roman"/>
          <w:b/>
          <w:sz w:val="24"/>
          <w:szCs w:val="24"/>
        </w:rPr>
      </w:pPr>
      <w:r w:rsidRPr="00250514">
        <w:rPr>
          <w:rFonts w:ascii="Times New Roman" w:hAnsi="Times New Roman"/>
          <w:b/>
          <w:sz w:val="24"/>
          <w:szCs w:val="24"/>
        </w:rPr>
        <w:t>2.1. Наименование муниципальной услуги, органа, ее представляющего</w:t>
      </w:r>
    </w:p>
    <w:p w:rsidR="00B356DD" w:rsidRPr="00250514" w:rsidRDefault="00B356DD" w:rsidP="00B356DD">
      <w:pPr>
        <w:tabs>
          <w:tab w:val="left" w:pos="1419"/>
        </w:tabs>
        <w:spacing w:after="0" w:line="240" w:lineRule="auto"/>
        <w:ind w:right="-1" w:firstLine="709"/>
        <w:jc w:val="both"/>
        <w:rPr>
          <w:rFonts w:ascii="Times New Roman" w:hAnsi="Times New Roman"/>
          <w:sz w:val="24"/>
          <w:szCs w:val="24"/>
        </w:rPr>
      </w:pPr>
      <w:r w:rsidRPr="00250514">
        <w:rPr>
          <w:rFonts w:ascii="Times New Roman" w:hAnsi="Times New Roman"/>
          <w:sz w:val="24"/>
          <w:szCs w:val="24"/>
        </w:rPr>
        <w:t xml:space="preserve">Наименование муниципальной услуги: </w:t>
      </w:r>
      <w:r w:rsidRPr="002E7B9B">
        <w:rPr>
          <w:rFonts w:ascii="Times New Roman" w:hAnsi="Times New Roman"/>
          <w:sz w:val="24"/>
          <w:szCs w:val="24"/>
        </w:rPr>
        <w:t>Выдача разрешения на возведение гаража, являющегося некапитальным сооруж</w:t>
      </w:r>
      <w:r w:rsidRPr="002E7B9B">
        <w:rPr>
          <w:rFonts w:ascii="Times New Roman" w:hAnsi="Times New Roman"/>
          <w:sz w:val="24"/>
          <w:szCs w:val="24"/>
        </w:rPr>
        <w:t>е</w:t>
      </w:r>
      <w:r w:rsidRPr="002E7B9B">
        <w:rPr>
          <w:rFonts w:ascii="Times New Roman" w:hAnsi="Times New Roman"/>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B356DD" w:rsidRPr="00250514" w:rsidRDefault="00B356DD" w:rsidP="00B356DD">
      <w:pPr>
        <w:spacing w:after="0" w:line="240" w:lineRule="auto"/>
        <w:ind w:firstLine="709"/>
        <w:jc w:val="both"/>
        <w:rPr>
          <w:rFonts w:ascii="Times New Roman" w:hAnsi="Times New Roman"/>
          <w:sz w:val="24"/>
          <w:szCs w:val="24"/>
        </w:rPr>
      </w:pPr>
      <w:r w:rsidRPr="00250514">
        <w:rPr>
          <w:rFonts w:ascii="Times New Roman" w:hAnsi="Times New Roman"/>
          <w:sz w:val="24"/>
          <w:szCs w:val="24"/>
        </w:rPr>
        <w:t>Муниципальная услуга предоставляется:</w:t>
      </w:r>
      <w:r>
        <w:rPr>
          <w:rFonts w:ascii="Times New Roman" w:hAnsi="Times New Roman"/>
          <w:sz w:val="24"/>
          <w:szCs w:val="24"/>
        </w:rPr>
        <w:t xml:space="preserve"> 1).</w:t>
      </w:r>
      <w:r w:rsidRPr="00250514">
        <w:rPr>
          <w:rFonts w:ascii="Times New Roman" w:hAnsi="Times New Roman"/>
          <w:sz w:val="24"/>
          <w:szCs w:val="24"/>
        </w:rPr>
        <w:t xml:space="preserve">Администрацией муниципального образования «Муниципальный округ </w:t>
      </w:r>
      <w:proofErr w:type="spellStart"/>
      <w:r w:rsidRPr="00250514">
        <w:rPr>
          <w:rFonts w:ascii="Times New Roman" w:hAnsi="Times New Roman"/>
          <w:sz w:val="24"/>
          <w:szCs w:val="24"/>
        </w:rPr>
        <w:t>Камбарский</w:t>
      </w:r>
      <w:proofErr w:type="spellEnd"/>
      <w:r w:rsidRPr="00250514">
        <w:rPr>
          <w:rFonts w:ascii="Times New Roman" w:hAnsi="Times New Roman"/>
          <w:sz w:val="24"/>
          <w:szCs w:val="24"/>
        </w:rPr>
        <w:t xml:space="preserve"> район Удмуртской Республики»;</w:t>
      </w:r>
      <w:r>
        <w:rPr>
          <w:rFonts w:ascii="Times New Roman" w:hAnsi="Times New Roman"/>
          <w:sz w:val="24"/>
          <w:szCs w:val="24"/>
        </w:rPr>
        <w:t xml:space="preserve"> 2). </w:t>
      </w:r>
      <w:r w:rsidRPr="00250514">
        <w:rPr>
          <w:rFonts w:ascii="Times New Roman" w:hAnsi="Times New Roman"/>
          <w:sz w:val="24"/>
          <w:szCs w:val="24"/>
        </w:rPr>
        <w:t xml:space="preserve">МФЦ </w:t>
      </w:r>
      <w:proofErr w:type="spellStart"/>
      <w:r w:rsidRPr="00250514">
        <w:rPr>
          <w:rFonts w:ascii="Times New Roman" w:hAnsi="Times New Roman"/>
          <w:sz w:val="24"/>
          <w:szCs w:val="24"/>
        </w:rPr>
        <w:t>Камбарского</w:t>
      </w:r>
      <w:proofErr w:type="spellEnd"/>
      <w:r w:rsidRPr="00250514">
        <w:rPr>
          <w:rFonts w:ascii="Times New Roman" w:hAnsi="Times New Roman"/>
          <w:sz w:val="24"/>
          <w:szCs w:val="24"/>
        </w:rPr>
        <w:t xml:space="preserve"> района автономного учреждения «МФЦ Удмуртской Республики» в соответствии с заключаемым соглашением.</w:t>
      </w:r>
    </w:p>
    <w:p w:rsidR="00B356DD" w:rsidRPr="002E7B9B" w:rsidRDefault="00B356DD" w:rsidP="00B356DD">
      <w:pPr>
        <w:spacing w:after="0" w:line="240" w:lineRule="auto"/>
        <w:ind w:firstLine="709"/>
        <w:jc w:val="both"/>
        <w:rPr>
          <w:rFonts w:ascii="Times New Roman" w:hAnsi="Times New Roman"/>
          <w:sz w:val="10"/>
          <w:szCs w:val="10"/>
        </w:rPr>
      </w:pPr>
    </w:p>
    <w:p w:rsidR="00B356DD" w:rsidRDefault="00B356DD" w:rsidP="00B356DD">
      <w:pPr>
        <w:spacing w:after="0" w:line="240" w:lineRule="auto"/>
        <w:ind w:firstLine="709"/>
        <w:jc w:val="center"/>
        <w:rPr>
          <w:rFonts w:ascii="Times New Roman" w:hAnsi="Times New Roman"/>
          <w:b/>
          <w:sz w:val="24"/>
          <w:szCs w:val="24"/>
        </w:rPr>
      </w:pPr>
      <w:r w:rsidRPr="00250514">
        <w:rPr>
          <w:rFonts w:ascii="Times New Roman" w:hAnsi="Times New Roman"/>
          <w:b/>
          <w:sz w:val="24"/>
          <w:szCs w:val="24"/>
        </w:rPr>
        <w:t>2.2. Результат предоставления муниципальной услуги</w:t>
      </w:r>
    </w:p>
    <w:p w:rsidR="00B356DD" w:rsidRDefault="00B356DD" w:rsidP="00B356DD">
      <w:pPr>
        <w:spacing w:after="0" w:line="240" w:lineRule="auto"/>
        <w:ind w:firstLine="708"/>
        <w:jc w:val="both"/>
        <w:rPr>
          <w:rFonts w:ascii="Times New Roman" w:hAnsi="Times New Roman"/>
          <w:sz w:val="24"/>
          <w:szCs w:val="24"/>
        </w:rPr>
      </w:pPr>
      <w:r w:rsidRPr="00250514">
        <w:rPr>
          <w:rFonts w:ascii="Times New Roman" w:hAnsi="Times New Roman"/>
          <w:sz w:val="24"/>
          <w:szCs w:val="24"/>
        </w:rPr>
        <w:t>Результатом предоставления муниципальной услуги являются:</w:t>
      </w:r>
    </w:p>
    <w:p w:rsidR="00B356DD" w:rsidRDefault="00B356DD" w:rsidP="00B356DD">
      <w:pPr>
        <w:pStyle w:val="a4"/>
        <w:widowControl w:val="0"/>
        <w:numPr>
          <w:ilvl w:val="0"/>
          <w:numId w:val="8"/>
        </w:numPr>
        <w:shd w:val="clear" w:color="auto" w:fill="FFFFFF"/>
        <w:autoSpaceDE w:val="0"/>
        <w:autoSpaceDN w:val="0"/>
        <w:adjustRightInd w:val="0"/>
        <w:spacing w:after="0" w:line="240" w:lineRule="auto"/>
        <w:ind w:left="0" w:firstLine="10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решение о выдаче </w:t>
      </w:r>
      <w:r w:rsidRPr="002E7B9B">
        <w:rPr>
          <w:rFonts w:ascii="Times New Roman" w:hAnsi="Times New Roman"/>
          <w:sz w:val="24"/>
          <w:szCs w:val="24"/>
        </w:rPr>
        <w:t>разрешения на возведение гаража, являющегося некапитальным сооруж</w:t>
      </w:r>
      <w:r w:rsidRPr="002E7B9B">
        <w:rPr>
          <w:rFonts w:ascii="Times New Roman" w:hAnsi="Times New Roman"/>
          <w:sz w:val="24"/>
          <w:szCs w:val="24"/>
        </w:rPr>
        <w:t>е</w:t>
      </w:r>
      <w:r w:rsidRPr="002E7B9B">
        <w:rPr>
          <w:rFonts w:ascii="Times New Roman" w:hAnsi="Times New Roman"/>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Pr>
          <w:rFonts w:ascii="Times New Roman" w:eastAsia="Times New Roman" w:hAnsi="Times New Roman"/>
          <w:sz w:val="24"/>
          <w:szCs w:val="24"/>
          <w:lang w:eastAsia="ru-RU"/>
        </w:rPr>
        <w:t xml:space="preserve"> (далее – решение о выдаче разрешения, разрешение) (приложение 2 к административному регламенту);</w:t>
      </w:r>
    </w:p>
    <w:p w:rsidR="00B356DD" w:rsidRDefault="00B356DD" w:rsidP="00B356DD">
      <w:pPr>
        <w:pStyle w:val="a4"/>
        <w:widowControl w:val="0"/>
        <w:numPr>
          <w:ilvl w:val="0"/>
          <w:numId w:val="8"/>
        </w:numPr>
        <w:shd w:val="clear" w:color="auto" w:fill="FFFFFF"/>
        <w:autoSpaceDE w:val="0"/>
        <w:autoSpaceDN w:val="0"/>
        <w:adjustRightInd w:val="0"/>
        <w:spacing w:after="0" w:line="240" w:lineRule="auto"/>
        <w:ind w:left="0" w:firstLine="106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об отказе в предоставлении муниципальной услуги (приложение 3 к административному регламенту).</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2.2.1. Решение о выдаче разрешения должно содержать:</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1) срок, на который выдается разрешение 3 года</w:t>
      </w:r>
      <w:r>
        <w:rPr>
          <w:rFonts w:ascii="Times New Roman" w:eastAsia="Times New Roman" w:hAnsi="Times New Roman"/>
          <w:i/>
          <w:sz w:val="24"/>
          <w:szCs w:val="24"/>
          <w:lang w:eastAsia="ru-RU"/>
        </w:rPr>
        <w:t>.</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i/>
          <w:sz w:val="24"/>
          <w:szCs w:val="24"/>
          <w:lang w:eastAsia="ru-RU"/>
        </w:rPr>
      </w:pPr>
      <w:proofErr w:type="gramStart"/>
      <w:r>
        <w:rPr>
          <w:rFonts w:ascii="Times New Roman" w:eastAsia="Times New Roman" w:hAnsi="Times New Roman"/>
          <w:sz w:val="24"/>
          <w:szCs w:val="24"/>
          <w:lang w:eastAsia="ru-RU"/>
        </w:rPr>
        <w:t>2) условия платы по решению о выдаче разрешения, за исключением случаев выдачи разрешения</w:t>
      </w:r>
      <w:r>
        <w:rPr>
          <w:sz w:val="24"/>
          <w:szCs w:val="24"/>
        </w:rPr>
        <w:t xml:space="preserve"> </w:t>
      </w:r>
      <w:r>
        <w:rPr>
          <w:rFonts w:ascii="Times New Roman" w:eastAsia="Times New Roman" w:hAnsi="Times New Roman"/>
          <w:sz w:val="24"/>
          <w:szCs w:val="24"/>
          <w:lang w:eastAsia="ru-RU"/>
        </w:rPr>
        <w:t>на использование земель или земельных участков</w:t>
      </w:r>
      <w:r>
        <w:rPr>
          <w:sz w:val="24"/>
          <w:szCs w:val="24"/>
        </w:rPr>
        <w:t xml:space="preserve"> </w:t>
      </w:r>
      <w:r>
        <w:rPr>
          <w:rFonts w:ascii="Times New Roman" w:eastAsia="Times New Roman" w:hAnsi="Times New Roman"/>
          <w:sz w:val="24"/>
          <w:szCs w:val="24"/>
          <w:lang w:eastAsia="ru-RU"/>
        </w:rPr>
        <w:t xml:space="preserve">для стоянки технических или других средств передвижения инвалидов вблизи их места жительства; </w:t>
      </w:r>
      <w:proofErr w:type="gramEnd"/>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указание на цель выдачи разрешения - размещение гаража или стоянки технического или другого средства передвижения инвалида вблизи его места жительства;</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условия использования земель или земельных участков на основании решения о выдаче разрешения;</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указание на предусмотренную пунктами 2.3.2 и 2.3.3 административного регламента возможность досрочного прекращения действия решения о выдаче разрешения;</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 указание на запрет передачи юридическим лицам, индивидуальным предпринимателям или гражданам прав, предусмотренных решением о выдаче разрешения;</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 указание на прекращение действия решения о выдаче разрешения в случае нарушения условий разрешения;</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10)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Обязательным приложением к решению о выдаче разрешения является:</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расчет платы за использование земель с указанием периода оплаты и платежных реквизитов, за исключением случаев выдачи разрешения</w:t>
      </w:r>
      <w:r>
        <w:rPr>
          <w:sz w:val="24"/>
          <w:szCs w:val="24"/>
        </w:rPr>
        <w:t xml:space="preserve"> </w:t>
      </w:r>
      <w:r>
        <w:rPr>
          <w:rFonts w:ascii="Times New Roman" w:eastAsia="Times New Roman" w:hAnsi="Times New Roman"/>
          <w:sz w:val="24"/>
          <w:szCs w:val="24"/>
          <w:lang w:eastAsia="ru-RU"/>
        </w:rPr>
        <w:t>на использование земель или земельных участков</w:t>
      </w:r>
      <w:r>
        <w:rPr>
          <w:sz w:val="24"/>
          <w:szCs w:val="24"/>
        </w:rPr>
        <w:t xml:space="preserve"> </w:t>
      </w:r>
      <w:r>
        <w:rPr>
          <w:rFonts w:ascii="Times New Roman" w:eastAsia="Times New Roman" w:hAnsi="Times New Roman"/>
          <w:sz w:val="24"/>
          <w:szCs w:val="24"/>
          <w:lang w:eastAsia="ru-RU"/>
        </w:rPr>
        <w:t>для стоянки технических или других средств передвижения инвалидов вблизи их места жительства.</w:t>
      </w:r>
      <w:r w:rsidRPr="00FD7B72">
        <w:rPr>
          <w:rFonts w:ascii="Times New Roman" w:eastAsia="Times New Roman" w:hAnsi="Times New Roman"/>
          <w:sz w:val="24"/>
          <w:szCs w:val="24"/>
          <w:lang w:eastAsia="ru-RU"/>
        </w:rPr>
        <w:t xml:space="preserve"> </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2.2.2. </w:t>
      </w:r>
      <w:proofErr w:type="gramStart"/>
      <w:r>
        <w:rPr>
          <w:rFonts w:ascii="Times New Roman" w:eastAsia="Times New Roman" w:hAnsi="Times New Roman"/>
          <w:sz w:val="24"/>
          <w:szCs w:val="24"/>
          <w:lang w:eastAsia="ru-RU"/>
        </w:rPr>
        <w:t>Действие решения о выдаче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w:t>
      </w:r>
      <w:proofErr w:type="gramEnd"/>
      <w:r>
        <w:rPr>
          <w:rFonts w:ascii="Times New Roman" w:eastAsia="Times New Roman" w:hAnsi="Times New Roman"/>
          <w:sz w:val="24"/>
          <w:szCs w:val="24"/>
          <w:lang w:eastAsia="ru-RU"/>
        </w:rPr>
        <w:t xml:space="preserve"> действия разрешения.</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2.2.3. </w:t>
      </w:r>
      <w:proofErr w:type="gramStart"/>
      <w:r>
        <w:rPr>
          <w:rFonts w:ascii="Times New Roman" w:eastAsia="Times New Roman" w:hAnsi="Times New Roman"/>
          <w:sz w:val="24"/>
          <w:szCs w:val="24"/>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2.3.2 административного регламента, прекращается досрочно со дня утраты гражданином статуса инвалида, если такая утрата наступает ранее истечения срока действия разрешения, или со дня получения Администрацией уведомления инвалида об отказе от использования земли или земельного участка. </w:t>
      </w:r>
      <w:proofErr w:type="gramEnd"/>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2.2.4. Администрация уведомляет лицо, которое пользуется землями или земельным участком на основании решения о выдаче разрешения, о принятом </w:t>
      </w:r>
      <w:proofErr w:type="gramStart"/>
      <w:r>
        <w:rPr>
          <w:rFonts w:ascii="Times New Roman" w:eastAsia="Times New Roman" w:hAnsi="Times New Roman"/>
          <w:sz w:val="24"/>
          <w:szCs w:val="24"/>
          <w:lang w:eastAsia="ru-RU"/>
        </w:rPr>
        <w:t>решении</w:t>
      </w:r>
      <w:proofErr w:type="gramEnd"/>
      <w:r>
        <w:rPr>
          <w:rFonts w:ascii="Times New Roman" w:eastAsia="Times New Roman" w:hAnsi="Times New Roman"/>
          <w:sz w:val="24"/>
          <w:szCs w:val="24"/>
          <w:lang w:eastAsia="ru-RU"/>
        </w:rPr>
        <w:t xml:space="preserve">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о заключении соглашения о перераспределении земель и (или) земельных участков в течение 5 рабочих дней со дня принятия указанного решения или заключения соответствующего договора.</w:t>
      </w:r>
    </w:p>
    <w:p w:rsidR="00B356DD" w:rsidRDefault="00B356DD" w:rsidP="00B356DD">
      <w:pPr>
        <w:widowControl w:val="0"/>
        <w:shd w:val="clear" w:color="auto" w:fill="FFFFFF"/>
        <w:autoSpaceDE w:val="0"/>
        <w:autoSpaceDN w:val="0"/>
        <w:adjustRightInd w:val="0"/>
        <w:spacing w:after="0" w:line="240" w:lineRule="auto"/>
        <w:ind w:firstLine="708"/>
        <w:jc w:val="both"/>
        <w:rPr>
          <w:rFonts w:ascii="Times New Roman" w:hAnsi="Times New Roman"/>
          <w:sz w:val="24"/>
        </w:rPr>
      </w:pPr>
      <w:r>
        <w:rPr>
          <w:rFonts w:ascii="Times New Roman" w:eastAsia="Times New Roman" w:hAnsi="Times New Roman"/>
          <w:sz w:val="24"/>
          <w:szCs w:val="24"/>
          <w:lang w:eastAsia="ru-RU"/>
        </w:rPr>
        <w:t>2.2.5.</w:t>
      </w:r>
      <w:r w:rsidRPr="000F37C8">
        <w:rPr>
          <w:rFonts w:ascii="Times New Roman" w:hAnsi="Times New Roman"/>
          <w:sz w:val="24"/>
        </w:rPr>
        <w:t>Решение об отказе в предоставлении муниципальной услуги оформляются в форме служебного письма за подписью Главы Администрации (в его отсутствие – лица, его замещающего) в соответствии с требованиями, содержащимися в инструкции по делопроизводству</w:t>
      </w:r>
      <w:r>
        <w:rPr>
          <w:rFonts w:ascii="Times New Roman" w:hAnsi="Times New Roman"/>
          <w:sz w:val="24"/>
        </w:rPr>
        <w:t>.</w:t>
      </w:r>
    </w:p>
    <w:p w:rsidR="00B356DD" w:rsidRDefault="00B356DD" w:rsidP="00B356DD">
      <w:pPr>
        <w:pStyle w:val="3"/>
        <w:shd w:val="clear" w:color="auto" w:fill="auto"/>
        <w:tabs>
          <w:tab w:val="left" w:pos="1278"/>
        </w:tabs>
        <w:spacing w:line="240" w:lineRule="auto"/>
        <w:ind w:right="20" w:firstLine="709"/>
        <w:rPr>
          <w:sz w:val="24"/>
          <w:szCs w:val="24"/>
        </w:rPr>
      </w:pPr>
      <w:r>
        <w:rPr>
          <w:sz w:val="24"/>
          <w:szCs w:val="24"/>
        </w:rPr>
        <w:t xml:space="preserve">2.2.6. </w:t>
      </w: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B356DD" w:rsidRPr="00BF102E" w:rsidRDefault="00B356DD" w:rsidP="00B356DD">
      <w:pPr>
        <w:pStyle w:val="ConsPlusNormal"/>
        <w:numPr>
          <w:ilvl w:val="0"/>
          <w:numId w:val="7"/>
        </w:numPr>
        <w:adjustRightInd/>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B356DD" w:rsidRPr="00BF102E" w:rsidRDefault="00B356DD" w:rsidP="00B356DD">
      <w:pPr>
        <w:pStyle w:val="ConsPlusNormal"/>
        <w:numPr>
          <w:ilvl w:val="0"/>
          <w:numId w:val="7"/>
        </w:numPr>
        <w:adjustRightInd/>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B356DD" w:rsidRPr="000E5648" w:rsidRDefault="00B356DD" w:rsidP="00B356DD">
      <w:pPr>
        <w:pStyle w:val="ConsPlusNormal"/>
        <w:numPr>
          <w:ilvl w:val="0"/>
          <w:numId w:val="7"/>
        </w:numPr>
        <w:adjustRightInd/>
        <w:ind w:left="0"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Pr>
          <w:rFonts w:ascii="Times New Roman" w:hAnsi="Times New Roman" w:cs="Times New Roman"/>
          <w:sz w:val="24"/>
          <w:szCs w:val="24"/>
        </w:rPr>
        <w:t>через ЕПГУ (РПГУ), по электронной почте.</w:t>
      </w:r>
    </w:p>
    <w:p w:rsidR="00B356DD" w:rsidRPr="00335DE8" w:rsidRDefault="00B356DD" w:rsidP="00B356DD">
      <w:pPr>
        <w:pStyle w:val="a4"/>
        <w:autoSpaceDE w:val="0"/>
        <w:autoSpaceDN w:val="0"/>
        <w:adjustRightInd w:val="0"/>
        <w:spacing w:after="0" w:line="240" w:lineRule="auto"/>
        <w:ind w:left="0" w:firstLine="708"/>
        <w:jc w:val="both"/>
        <w:rPr>
          <w:rFonts w:ascii="Times New Roman" w:hAnsi="Times New Roman"/>
          <w:sz w:val="24"/>
        </w:rPr>
      </w:pPr>
      <w:r w:rsidRPr="00335DE8">
        <w:rPr>
          <w:rFonts w:ascii="Times New Roman" w:hAnsi="Times New Roman"/>
          <w:sz w:val="24"/>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или по электронной почте по адресу, указанному в заявлении.</w:t>
      </w:r>
    </w:p>
    <w:p w:rsidR="00B356DD" w:rsidRPr="00335DE8" w:rsidRDefault="00B356DD" w:rsidP="00B356DD">
      <w:pPr>
        <w:pStyle w:val="a4"/>
        <w:autoSpaceDE w:val="0"/>
        <w:autoSpaceDN w:val="0"/>
        <w:adjustRightInd w:val="0"/>
        <w:spacing w:after="0" w:line="240" w:lineRule="auto"/>
        <w:ind w:left="0" w:firstLine="708"/>
        <w:jc w:val="both"/>
        <w:rPr>
          <w:rFonts w:ascii="Times New Roman" w:hAnsi="Times New Roman"/>
          <w:sz w:val="24"/>
        </w:rPr>
      </w:pPr>
      <w:r w:rsidRPr="00335DE8">
        <w:rPr>
          <w:rFonts w:ascii="Times New Roman" w:hAnsi="Times New Roman"/>
          <w:sz w:val="24"/>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B356DD" w:rsidRDefault="00B356DD" w:rsidP="00B356DD">
      <w:pPr>
        <w:autoSpaceDE w:val="0"/>
        <w:autoSpaceDN w:val="0"/>
        <w:adjustRightInd w:val="0"/>
        <w:spacing w:after="0" w:line="240" w:lineRule="auto"/>
        <w:ind w:firstLine="709"/>
        <w:jc w:val="both"/>
        <w:rPr>
          <w:rFonts w:ascii="Times New Roman" w:hAnsi="Times New Roman"/>
          <w:sz w:val="24"/>
        </w:rPr>
      </w:pPr>
      <w:r w:rsidRPr="00335DE8">
        <w:rPr>
          <w:rFonts w:ascii="Times New Roman" w:hAnsi="Times New Roman"/>
          <w:sz w:val="24"/>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или по электронной почте по адресу, указанному в заявлении.</w:t>
      </w:r>
    </w:p>
    <w:p w:rsidR="00B356DD" w:rsidRPr="002E7B9B" w:rsidRDefault="00B356DD" w:rsidP="00B356DD">
      <w:pPr>
        <w:autoSpaceDE w:val="0"/>
        <w:autoSpaceDN w:val="0"/>
        <w:adjustRightInd w:val="0"/>
        <w:spacing w:after="0" w:line="240" w:lineRule="auto"/>
        <w:ind w:firstLine="709"/>
        <w:jc w:val="both"/>
        <w:rPr>
          <w:rFonts w:ascii="Times New Roman" w:hAnsi="Times New Roman"/>
          <w:sz w:val="10"/>
          <w:szCs w:val="10"/>
        </w:rPr>
      </w:pPr>
    </w:p>
    <w:p w:rsidR="00B356DD" w:rsidRDefault="00B356DD" w:rsidP="00B356DD">
      <w:pPr>
        <w:spacing w:after="0" w:line="240" w:lineRule="auto"/>
        <w:ind w:firstLine="709"/>
        <w:jc w:val="center"/>
        <w:rPr>
          <w:rFonts w:ascii="Times New Roman" w:hAnsi="Times New Roman"/>
          <w:b/>
          <w:sz w:val="24"/>
          <w:szCs w:val="24"/>
        </w:rPr>
      </w:pPr>
      <w:r w:rsidRPr="008C6814">
        <w:rPr>
          <w:rFonts w:ascii="Times New Roman" w:hAnsi="Times New Roman"/>
          <w:b/>
          <w:sz w:val="24"/>
          <w:szCs w:val="24"/>
        </w:rPr>
        <w:t>2.3. Сроки предоставления муниципальной услуги</w:t>
      </w:r>
    </w:p>
    <w:p w:rsidR="00B356DD" w:rsidRPr="008C6814" w:rsidRDefault="00B356DD" w:rsidP="00B356DD">
      <w:pPr>
        <w:tabs>
          <w:tab w:val="left" w:pos="0"/>
        </w:tabs>
        <w:spacing w:after="0" w:line="240" w:lineRule="auto"/>
        <w:ind w:right="20" w:firstLine="851"/>
        <w:jc w:val="both"/>
        <w:rPr>
          <w:rFonts w:ascii="Times New Roman" w:hAnsi="Times New Roman"/>
          <w:sz w:val="24"/>
          <w:szCs w:val="24"/>
        </w:rPr>
      </w:pPr>
      <w:r w:rsidRPr="008C6814">
        <w:rPr>
          <w:rFonts w:ascii="Times New Roman" w:hAnsi="Times New Roman"/>
          <w:sz w:val="24"/>
          <w:szCs w:val="24"/>
        </w:rPr>
        <w:t>Срок предоставления муниципальной услуги не более 30 дней со дня поступления заявления.</w:t>
      </w:r>
    </w:p>
    <w:p w:rsidR="00B356DD" w:rsidRPr="008C6814" w:rsidRDefault="00B356DD" w:rsidP="00B356DD">
      <w:pPr>
        <w:tabs>
          <w:tab w:val="left" w:pos="851"/>
        </w:tabs>
        <w:spacing w:line="322" w:lineRule="exact"/>
        <w:ind w:right="20" w:firstLine="851"/>
        <w:jc w:val="both"/>
        <w:rPr>
          <w:rFonts w:ascii="Times New Roman" w:hAnsi="Times New Roman"/>
          <w:sz w:val="24"/>
          <w:szCs w:val="24"/>
        </w:rPr>
      </w:pPr>
      <w:r w:rsidRPr="008C6814">
        <w:rPr>
          <w:rFonts w:ascii="Times New Roman" w:hAnsi="Times New Roman"/>
          <w:sz w:val="24"/>
          <w:szCs w:val="24"/>
          <w:shd w:val="clear" w:color="auto" w:fill="FFFFFF"/>
        </w:rPr>
        <w:t>Срок возврата заявления заявителю, если оно не соответствует требованиям, указанным в Приложениях 2,3 к настоящему регламенту или к заявлению не приложены документы, предоставляемые в соответствии с  пунктом 2.5 настоящего регламента – 10 дней.</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b/>
          <w:sz w:val="24"/>
          <w:szCs w:val="24"/>
          <w:lang w:eastAsia="ru-RU"/>
        </w:rPr>
      </w:pPr>
      <w:r w:rsidRPr="004B43E1">
        <w:rPr>
          <w:rFonts w:ascii="Times New Roman" w:eastAsia="Times New Roman" w:hAnsi="Times New Roman"/>
          <w:b/>
          <w:sz w:val="24"/>
          <w:szCs w:val="24"/>
          <w:lang w:eastAsia="ru-RU"/>
        </w:rPr>
        <w:t>2.4. Правовые основания для предоставления муниципальной услуги.</w:t>
      </w:r>
    </w:p>
    <w:p w:rsidR="00B356DD" w:rsidRPr="00B322B6" w:rsidRDefault="00B356DD" w:rsidP="00B356DD">
      <w:pPr>
        <w:widowControl w:val="0"/>
        <w:shd w:val="clear" w:color="auto" w:fill="FFFFFF"/>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250514">
        <w:rPr>
          <w:rFonts w:ascii="Times New Roman" w:hAnsi="Times New Roman"/>
          <w:sz w:val="24"/>
          <w:szCs w:val="24"/>
        </w:rPr>
        <w:tab/>
      </w:r>
      <w:r w:rsidRPr="00B322B6">
        <w:rPr>
          <w:rFonts w:ascii="Times New Roman" w:hAnsi="Times New Roman"/>
          <w:sz w:val="24"/>
          <w:szCs w:val="24"/>
        </w:rPr>
        <w:t>Земельный кодекс Российской Федерации от 25.10.2001 № 136-ФЗ;</w:t>
      </w:r>
    </w:p>
    <w:p w:rsidR="00B356DD" w:rsidRPr="00B322B6" w:rsidRDefault="00B356DD" w:rsidP="00B356DD">
      <w:pPr>
        <w:pStyle w:val="a4"/>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322B6">
        <w:rPr>
          <w:rFonts w:ascii="Times New Roman" w:hAnsi="Times New Roman"/>
          <w:sz w:val="24"/>
          <w:szCs w:val="24"/>
        </w:rPr>
        <w:t>Федеральный закон от 25 октября 2001 года № 137-ФЗ «О введении в действие Земельного кодекса Российской Федерации»</w:t>
      </w:r>
    </w:p>
    <w:p w:rsidR="00B356DD" w:rsidRPr="00B322B6" w:rsidRDefault="00B356DD" w:rsidP="00B356DD">
      <w:pPr>
        <w:pStyle w:val="a4"/>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322B6">
        <w:rPr>
          <w:rFonts w:ascii="Times New Roman" w:hAnsi="Times New Roman"/>
          <w:sz w:val="24"/>
          <w:szCs w:val="24"/>
        </w:rPr>
        <w:t>Федеральный закон от 13.07.2015 № 218-ФЗ «О государственной регистрации недвижимости»;</w:t>
      </w:r>
    </w:p>
    <w:p w:rsidR="00B356DD" w:rsidRPr="00B322B6" w:rsidRDefault="00B356DD" w:rsidP="00B356DD">
      <w:pPr>
        <w:pStyle w:val="a4"/>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322B6">
        <w:rPr>
          <w:rFonts w:ascii="Times New Roman" w:hAnsi="Times New Roman"/>
          <w:sz w:val="24"/>
          <w:szCs w:val="24"/>
        </w:rPr>
        <w:t>Федеральным законом от 02.05.2006 № 59-ФЗ «О порядке рассмотрения обращений граждан Российской Федерации»;</w:t>
      </w:r>
    </w:p>
    <w:p w:rsidR="00B356DD" w:rsidRPr="00B322B6" w:rsidRDefault="00B356DD" w:rsidP="00B356DD">
      <w:pPr>
        <w:pStyle w:val="a4"/>
        <w:widowControl w:val="0"/>
        <w:numPr>
          <w:ilvl w:val="0"/>
          <w:numId w:val="1"/>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B322B6">
        <w:rPr>
          <w:rFonts w:ascii="Times New Roman" w:hAnsi="Times New Roman"/>
          <w:sz w:val="24"/>
          <w:szCs w:val="24"/>
        </w:rPr>
        <w:t xml:space="preserve">Федеральным законом от 27.07.2010 № 210-ФЗ «Об организации предоставления </w:t>
      </w:r>
      <w:proofErr w:type="gramStart"/>
      <w:r w:rsidRPr="00B322B6">
        <w:rPr>
          <w:rFonts w:ascii="Times New Roman" w:hAnsi="Times New Roman"/>
          <w:sz w:val="24"/>
          <w:szCs w:val="24"/>
        </w:rPr>
        <w:t>государственных</w:t>
      </w:r>
      <w:proofErr w:type="gramEnd"/>
      <w:r w:rsidRPr="00B322B6">
        <w:rPr>
          <w:rFonts w:ascii="Times New Roman" w:hAnsi="Times New Roman"/>
          <w:sz w:val="24"/>
          <w:szCs w:val="24"/>
        </w:rPr>
        <w:t xml:space="preserve"> и муниципальных услугу»;</w:t>
      </w:r>
    </w:p>
    <w:p w:rsidR="00B356DD" w:rsidRPr="00B322B6" w:rsidRDefault="00B356DD" w:rsidP="00B356DD">
      <w:pPr>
        <w:numPr>
          <w:ilvl w:val="0"/>
          <w:numId w:val="5"/>
        </w:numPr>
        <w:tabs>
          <w:tab w:val="left" w:pos="142"/>
          <w:tab w:val="left" w:pos="709"/>
        </w:tabs>
        <w:autoSpaceDE w:val="0"/>
        <w:autoSpaceDN w:val="0"/>
        <w:adjustRightInd w:val="0"/>
        <w:spacing w:after="0" w:line="240" w:lineRule="auto"/>
        <w:ind w:left="0" w:firstLine="709"/>
        <w:jc w:val="both"/>
        <w:rPr>
          <w:rFonts w:ascii="Times New Roman" w:hAnsi="Times New Roman"/>
          <w:sz w:val="24"/>
          <w:szCs w:val="24"/>
          <w:lang w:eastAsia="ru-RU"/>
        </w:rPr>
      </w:pPr>
      <w:r w:rsidRPr="00B322B6">
        <w:rPr>
          <w:rFonts w:ascii="Times New Roman" w:hAnsi="Times New Roman"/>
          <w:sz w:val="24"/>
          <w:szCs w:val="24"/>
          <w:lang w:eastAsia="ru-RU"/>
        </w:rPr>
        <w:t>Федеральный закон от 05.04.2021 № 79-ФЗ «О внесении изменений в отдельные законодательные акты Российской Федерации»;</w:t>
      </w:r>
    </w:p>
    <w:p w:rsidR="00B356DD" w:rsidRPr="00B322B6" w:rsidRDefault="00B356DD" w:rsidP="00B356DD">
      <w:pPr>
        <w:numPr>
          <w:ilvl w:val="0"/>
          <w:numId w:val="5"/>
        </w:numPr>
        <w:spacing w:after="0" w:line="240" w:lineRule="auto"/>
        <w:ind w:left="0" w:firstLine="1072"/>
        <w:jc w:val="both"/>
        <w:rPr>
          <w:rFonts w:ascii="Times New Roman" w:hAnsi="Times New Roman"/>
          <w:sz w:val="24"/>
          <w:szCs w:val="24"/>
        </w:rPr>
      </w:pPr>
      <w:r w:rsidRPr="00B322B6">
        <w:rPr>
          <w:rFonts w:ascii="Times New Roman" w:hAnsi="Times New Roman"/>
          <w:sz w:val="24"/>
          <w:szCs w:val="24"/>
        </w:rPr>
        <w:t>Постановлением Правительства Удмуртской Республики от 31 августа 2021 г. № 442 «О порядке использования земель или земельных участков, находящихся в государственной собственности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356DD" w:rsidRPr="00B322B6" w:rsidRDefault="00B356DD" w:rsidP="00B356DD">
      <w:pPr>
        <w:numPr>
          <w:ilvl w:val="0"/>
          <w:numId w:val="5"/>
        </w:numPr>
        <w:tabs>
          <w:tab w:val="left" w:pos="1134"/>
        </w:tabs>
        <w:spacing w:after="0" w:line="240" w:lineRule="auto"/>
        <w:ind w:left="0" w:firstLine="1072"/>
        <w:jc w:val="both"/>
        <w:rPr>
          <w:rFonts w:ascii="Times New Roman" w:hAnsi="Times New Roman"/>
          <w:sz w:val="24"/>
          <w:szCs w:val="24"/>
        </w:rPr>
      </w:pPr>
      <w:r w:rsidRPr="00B322B6">
        <w:rPr>
          <w:rFonts w:ascii="Times New Roman" w:hAnsi="Times New Roman"/>
          <w:sz w:val="24"/>
          <w:szCs w:val="24"/>
        </w:rPr>
        <w:t xml:space="preserve">Уставом муниципального образования «Муниципальный округ </w:t>
      </w:r>
      <w:proofErr w:type="spellStart"/>
      <w:r w:rsidRPr="00B322B6">
        <w:rPr>
          <w:rFonts w:ascii="Times New Roman" w:hAnsi="Times New Roman"/>
          <w:sz w:val="24"/>
          <w:szCs w:val="24"/>
        </w:rPr>
        <w:t>Камбарский</w:t>
      </w:r>
      <w:proofErr w:type="spellEnd"/>
      <w:r w:rsidRPr="00B322B6">
        <w:rPr>
          <w:rFonts w:ascii="Times New Roman" w:hAnsi="Times New Roman"/>
          <w:sz w:val="24"/>
          <w:szCs w:val="24"/>
        </w:rPr>
        <w:t xml:space="preserve"> район Удмуртской Республики», утвержденным решением  Совета депутатов муниципального образования «Муниципальный округ </w:t>
      </w:r>
      <w:proofErr w:type="spellStart"/>
      <w:r w:rsidRPr="00B322B6">
        <w:rPr>
          <w:rFonts w:ascii="Times New Roman" w:hAnsi="Times New Roman"/>
          <w:sz w:val="24"/>
          <w:szCs w:val="24"/>
        </w:rPr>
        <w:t>Камбарский</w:t>
      </w:r>
      <w:proofErr w:type="spellEnd"/>
      <w:r w:rsidRPr="00B322B6">
        <w:rPr>
          <w:rFonts w:ascii="Times New Roman" w:hAnsi="Times New Roman"/>
          <w:sz w:val="24"/>
          <w:szCs w:val="24"/>
        </w:rPr>
        <w:t xml:space="preserve"> район Удмуртской Республики» от 13 декабря 2021 года № 40 и зарегистрированный в Управлении Минюста России по УР 13.12.2021г. № </w:t>
      </w:r>
      <w:r w:rsidRPr="00B322B6">
        <w:rPr>
          <w:rFonts w:ascii="Times New Roman" w:hAnsi="Times New Roman"/>
          <w:sz w:val="24"/>
          <w:szCs w:val="24"/>
          <w:lang w:val="en-US"/>
        </w:rPr>
        <w:t>RU</w:t>
      </w:r>
      <w:r w:rsidRPr="00B322B6">
        <w:rPr>
          <w:rFonts w:ascii="Times New Roman" w:hAnsi="Times New Roman"/>
          <w:sz w:val="24"/>
          <w:szCs w:val="24"/>
        </w:rPr>
        <w:t>187230002021001</w:t>
      </w:r>
    </w:p>
    <w:p w:rsidR="00B356DD" w:rsidRPr="002E7B9B" w:rsidRDefault="00B356DD" w:rsidP="00B356DD">
      <w:pPr>
        <w:widowControl w:val="0"/>
        <w:tabs>
          <w:tab w:val="left" w:pos="1134"/>
        </w:tabs>
        <w:spacing w:after="0" w:line="240" w:lineRule="auto"/>
        <w:ind w:left="567"/>
        <w:jc w:val="both"/>
        <w:rPr>
          <w:rFonts w:ascii="Times New Roman" w:hAnsi="Times New Roman"/>
          <w:sz w:val="10"/>
          <w:szCs w:val="10"/>
        </w:rPr>
      </w:pPr>
    </w:p>
    <w:p w:rsidR="00B356DD" w:rsidRDefault="00B356DD" w:rsidP="00B356DD">
      <w:pPr>
        <w:spacing w:after="0" w:line="240" w:lineRule="auto"/>
        <w:ind w:firstLine="709"/>
        <w:jc w:val="center"/>
        <w:rPr>
          <w:rFonts w:ascii="Times New Roman" w:hAnsi="Times New Roman"/>
          <w:b/>
          <w:sz w:val="24"/>
          <w:szCs w:val="24"/>
        </w:rPr>
      </w:pPr>
      <w:r w:rsidRPr="00DD087C">
        <w:rPr>
          <w:rFonts w:ascii="Times New Roman" w:hAnsi="Times New Roman"/>
          <w:b/>
          <w:sz w:val="24"/>
          <w:szCs w:val="24"/>
        </w:rPr>
        <w:t>2.5. Исчерпывающий перечень документов, необходимых для получения муниципальной услуги</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лично заявителем при обращении, в том числе на ЕПГУ/РПГУ УР;</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при обращении в Администрацию, МФЦ необходимо предъявить документ, удостоверяющий личность: </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иностранного гражданина, лица без гражданства, включая вид на жительство и удостоверение беженца;</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Pr>
          <w:rFonts w:ascii="Times New Roman" w:eastAsia="Times New Roman" w:hAnsi="Times New Roman"/>
          <w:sz w:val="24"/>
          <w:szCs w:val="24"/>
          <w:lang w:eastAsia="ru-RU"/>
        </w:rPr>
        <w:t>к</w:t>
      </w:r>
      <w:proofErr w:type="gramEnd"/>
      <w:r>
        <w:rPr>
          <w:rFonts w:ascii="Times New Roman" w:eastAsia="Times New Roman" w:hAnsi="Times New Roman"/>
          <w:sz w:val="24"/>
          <w:szCs w:val="24"/>
          <w:lang w:eastAsia="ru-RU"/>
        </w:rPr>
        <w:t xml:space="preserve"> нотариальной: </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лиц, находящихся в местах лишения свободы, которые удостоверены начальником соответствующего места лишения свободы;</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B356DD"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Pr>
          <w:rFonts w:ascii="Times New Roman" w:eastAsia="Times New Roman" w:hAnsi="Times New Roman"/>
          <w:sz w:val="24"/>
          <w:szCs w:val="24"/>
          <w:lang w:eastAsia="ru-RU"/>
        </w:rPr>
        <w:tab/>
        <w:t xml:space="preserve"> заявление 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(при наличии) отчество, место жительства заявителя, реквизиты документа, удостоверяющего личность заявителя;</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сведения о том, что заявитель является инвалидом (в случае если заявление подается инвалидом);</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кадастровый номер земельного участка (в случае если планируется использование всего земельного участка или его части);</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объекта, для размещения которого испрашивается разрешение в соответствии с пунктом 1 статьи 39.36-1 Земельного кодекса Российской Федерации;</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срок использования земель или земельного участка;</w:t>
      </w:r>
    </w:p>
    <w:p w:rsidR="00B356DD" w:rsidRDefault="00B356DD" w:rsidP="00B356DD">
      <w:pPr>
        <w:pStyle w:val="a4"/>
        <w:widowControl w:val="0"/>
        <w:numPr>
          <w:ilvl w:val="0"/>
          <w:numId w:val="9"/>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почтовый адрес, адрес электронной почты, номер телефона для связи с заявителем или представителем заявителя;</w:t>
      </w:r>
    </w:p>
    <w:p w:rsidR="00B356DD" w:rsidRDefault="00B356DD" w:rsidP="00B356DD">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B356DD"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356DD"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Представитель заявителя из числа уполномоченных лиц дополнительно представляет документ, удостоверяющий личность. </w:t>
      </w:r>
      <w:proofErr w:type="gramStart"/>
      <w:r>
        <w:rPr>
          <w:rFonts w:ascii="Times New Roman" w:eastAsia="Times New Roman" w:hAnsi="Times New Roman"/>
          <w:sz w:val="24"/>
          <w:szCs w:val="24"/>
          <w:lang w:eastAsia="ru-RU"/>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roofErr w:type="gramEnd"/>
    </w:p>
    <w:p w:rsidR="00B356DD"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ab/>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B356DD" w:rsidRPr="002E7B9B" w:rsidRDefault="00B356DD" w:rsidP="00B356DD">
      <w:pPr>
        <w:widowControl w:val="0"/>
        <w:shd w:val="clear" w:color="auto" w:fill="FFFFFF"/>
        <w:autoSpaceDE w:val="0"/>
        <w:autoSpaceDN w:val="0"/>
        <w:adjustRightInd w:val="0"/>
        <w:spacing w:after="0" w:line="240" w:lineRule="auto"/>
        <w:ind w:firstLine="708"/>
        <w:jc w:val="both"/>
        <w:rPr>
          <w:rFonts w:ascii="Times New Roman" w:eastAsia="Times New Roman" w:hAnsi="Times New Roman"/>
          <w:sz w:val="10"/>
          <w:szCs w:val="10"/>
          <w:lang w:eastAsia="ru-RU"/>
        </w:rPr>
      </w:pPr>
    </w:p>
    <w:p w:rsidR="00B356DD"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2E7B9B">
        <w:rPr>
          <w:rFonts w:ascii="Times New Roman" w:eastAsia="Times New Roman" w:hAnsi="Times New Roman"/>
          <w:b/>
          <w:sz w:val="24"/>
          <w:szCs w:val="24"/>
          <w:lang w:eastAsia="ru-RU"/>
        </w:rPr>
        <w:t>2.6.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356DD" w:rsidRPr="00250514" w:rsidRDefault="00B356DD" w:rsidP="00B356DD">
      <w:pPr>
        <w:pStyle w:val="a4"/>
        <w:widowControl w:val="0"/>
        <w:numPr>
          <w:ilvl w:val="0"/>
          <w:numId w:val="2"/>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выписка из Единого государственного реестра недвижимости (далее – ЕГРН) </w:t>
      </w:r>
      <w:bookmarkStart w:id="2" w:name="Par248"/>
      <w:bookmarkStart w:id="3" w:name="Par261"/>
      <w:bookmarkEnd w:id="2"/>
      <w:bookmarkEnd w:id="3"/>
      <w:r w:rsidRPr="00250514">
        <w:rPr>
          <w:rFonts w:ascii="Times New Roman" w:eastAsia="Times New Roman" w:hAnsi="Times New Roman"/>
          <w:sz w:val="24"/>
          <w:szCs w:val="24"/>
          <w:lang w:eastAsia="ru-RU"/>
        </w:rPr>
        <w:t>о земельном участке, на котором планируется возведение гаража;</w:t>
      </w:r>
    </w:p>
    <w:p w:rsidR="00B356DD" w:rsidRPr="00250514" w:rsidRDefault="00B356DD" w:rsidP="00B356DD">
      <w:pPr>
        <w:pStyle w:val="a4"/>
        <w:widowControl w:val="0"/>
        <w:numPr>
          <w:ilvl w:val="0"/>
          <w:numId w:val="2"/>
        </w:numPr>
        <w:shd w:val="clear" w:color="auto" w:fill="FFFFFF"/>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документы, подтверждающие инвалидность заявителя в случае, если заявление подается инвалидом.</w:t>
      </w:r>
    </w:p>
    <w:p w:rsidR="00B356DD" w:rsidRPr="00250514" w:rsidRDefault="00B356DD" w:rsidP="00B356D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bookmarkStart w:id="4" w:name="Par211"/>
      <w:bookmarkStart w:id="5" w:name="Par226"/>
      <w:bookmarkEnd w:id="4"/>
      <w:bookmarkEnd w:id="5"/>
      <w:r w:rsidRPr="00250514">
        <w:rPr>
          <w:rFonts w:ascii="Times New Roman" w:eastAsia="Times New Roman" w:hAnsi="Times New Roman"/>
          <w:sz w:val="24"/>
          <w:szCs w:val="24"/>
          <w:lang w:eastAsia="ru-RU"/>
        </w:rPr>
        <w:t>З</w:t>
      </w:r>
      <w:r w:rsidRPr="00250514">
        <w:rPr>
          <w:rFonts w:ascii="Times New Roman" w:hAnsi="Times New Roman"/>
          <w:sz w:val="24"/>
          <w:szCs w:val="24"/>
        </w:rPr>
        <w:t>аявитель вправе представить документы, указанные в настоящем пункте, а также копии документов, указанных в пункте 2.</w:t>
      </w:r>
      <w:r>
        <w:rPr>
          <w:rFonts w:ascii="Times New Roman" w:hAnsi="Times New Roman"/>
          <w:sz w:val="24"/>
          <w:szCs w:val="24"/>
        </w:rPr>
        <w:t>5</w:t>
      </w:r>
      <w:r w:rsidRPr="00250514">
        <w:rPr>
          <w:rFonts w:ascii="Times New Roman" w:hAnsi="Times New Roman"/>
          <w:sz w:val="24"/>
          <w:szCs w:val="24"/>
        </w:rPr>
        <w:t xml:space="preserve"> административного регламента, по собственной инициативе</w:t>
      </w:r>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250514">
        <w:rPr>
          <w:rFonts w:ascii="Times New Roman" w:eastAsia="Times New Roman" w:hAnsi="Times New Roman"/>
          <w:sz w:val="24"/>
          <w:szCs w:val="24"/>
          <w:lang w:eastAsia="ru-RU"/>
        </w:rPr>
        <w:t>.1. При предоставлении муниципальной услуги запрещается требовать от заявителя: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1.</w:t>
      </w:r>
      <w:r w:rsidRPr="00250514">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ab/>
      </w:r>
      <w:proofErr w:type="gramStart"/>
      <w:r w:rsidRPr="00250514">
        <w:rPr>
          <w:rFonts w:ascii="Times New Roman" w:eastAsia="Times New Roman" w:hAnsi="Times New Roman"/>
          <w:sz w:val="24"/>
          <w:szCs w:val="24"/>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50514">
        <w:rPr>
          <w:rFonts w:ascii="Times New Roman" w:eastAsia="Times New Roman" w:hAnsi="Times New Roman"/>
          <w:sz w:val="24"/>
          <w:szCs w:val="24"/>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w:t>
      </w:r>
      <w:r w:rsidRPr="00250514">
        <w:rPr>
          <w:rFonts w:ascii="Times New Roman" w:eastAsia="Times New Roman" w:hAnsi="Times New Roman"/>
          <w:sz w:val="24"/>
          <w:szCs w:val="24"/>
          <w:lang w:eastAsia="ru-RU"/>
        </w:rPr>
        <w:tab/>
      </w:r>
      <w:proofErr w:type="gramStart"/>
      <w:r w:rsidRPr="00250514">
        <w:rPr>
          <w:rFonts w:ascii="Times New Roman" w:eastAsia="Times New Roman" w:hAnsi="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B356DD" w:rsidRPr="00250514"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356DD" w:rsidRPr="00250514"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 </w:t>
      </w:r>
      <w:proofErr w:type="gramStart"/>
      <w:r w:rsidRPr="00250514">
        <w:rPr>
          <w:rFonts w:ascii="Times New Roman" w:eastAsia="Times New Roman" w:hAnsi="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B13AF3">
        <w:rPr>
          <w:rFonts w:ascii="Times New Roman" w:eastAsia="Times New Roman" w:hAnsi="Times New Roman"/>
          <w:sz w:val="24"/>
          <w:szCs w:val="24"/>
          <w:lang w:eastAsia="ru-RU"/>
        </w:rPr>
        <w:t>№</w:t>
      </w:r>
      <w:r w:rsidRPr="00250514">
        <w:rPr>
          <w:rFonts w:ascii="Times New Roman" w:eastAsia="Times New Roman" w:hAnsi="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250514">
        <w:rPr>
          <w:rFonts w:ascii="Times New Roman" w:eastAsia="Times New Roman" w:hAnsi="Times New Roman"/>
          <w:sz w:val="24"/>
          <w:szCs w:val="24"/>
          <w:lang w:eastAsia="ru-RU"/>
        </w:rPr>
        <w:t>.2. При наступлении событий, являющихся основанием для предоставления муниципальной услуги, Администрация вправе:</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50514">
        <w:rPr>
          <w:rFonts w:ascii="Times New Roman" w:eastAsia="Times New Roman" w:hAnsi="Times New Roman"/>
          <w:sz w:val="24"/>
          <w:szCs w:val="24"/>
          <w:lang w:eastAsia="ru-RU"/>
        </w:rPr>
        <w:t>запрос</w:t>
      </w:r>
      <w:proofErr w:type="gramEnd"/>
      <w:r w:rsidRPr="00250514">
        <w:rPr>
          <w:rFonts w:ascii="Times New Roman" w:eastAsia="Times New Roman" w:hAnsi="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Pr>
          <w:rFonts w:ascii="Times New Roman" w:eastAsia="Times New Roman" w:hAnsi="Times New Roman"/>
          <w:sz w:val="24"/>
          <w:szCs w:val="24"/>
          <w:lang w:eastAsia="ru-RU"/>
        </w:rPr>
        <w:t>РПГУ УР</w:t>
      </w:r>
      <w:r w:rsidRPr="00250514">
        <w:rPr>
          <w:rFonts w:ascii="Times New Roman" w:eastAsia="Times New Roman" w:hAnsi="Times New Roman"/>
          <w:sz w:val="24"/>
          <w:szCs w:val="24"/>
          <w:lang w:eastAsia="ru-RU"/>
        </w:rPr>
        <w:t xml:space="preserve"> и уведомлять</w:t>
      </w:r>
      <w:proofErr w:type="gramEnd"/>
      <w:r w:rsidRPr="00250514">
        <w:rPr>
          <w:rFonts w:ascii="Times New Roman" w:eastAsia="Times New Roman" w:hAnsi="Times New Roman"/>
          <w:sz w:val="24"/>
          <w:szCs w:val="24"/>
          <w:lang w:eastAsia="ru-RU"/>
        </w:rPr>
        <w:t xml:space="preserve"> заявителя о проведенных мероприятиях.</w:t>
      </w:r>
    </w:p>
    <w:p w:rsidR="00B356DD" w:rsidRPr="00B33D32" w:rsidRDefault="00B356DD" w:rsidP="00B356DD">
      <w:pPr>
        <w:widowControl w:val="0"/>
        <w:autoSpaceDE w:val="0"/>
        <w:autoSpaceDN w:val="0"/>
        <w:spacing w:after="0" w:line="240" w:lineRule="auto"/>
        <w:ind w:firstLine="709"/>
        <w:jc w:val="both"/>
        <w:rPr>
          <w:rFonts w:ascii="Times New Roman" w:eastAsia="Times New Roman" w:hAnsi="Times New Roman"/>
          <w:sz w:val="10"/>
          <w:szCs w:val="10"/>
          <w:lang w:eastAsia="ru-RU"/>
        </w:rPr>
      </w:pPr>
    </w:p>
    <w:p w:rsidR="00B356DD"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B33D32">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7</w:t>
      </w:r>
      <w:r w:rsidRPr="00B33D32">
        <w:rPr>
          <w:rFonts w:ascii="Times New Roman" w:eastAsia="Times New Roman" w:hAnsi="Times New Roman"/>
          <w:b/>
          <w:sz w:val="24"/>
          <w:szCs w:val="24"/>
          <w:lang w:eastAsia="ru-RU"/>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B356DD" w:rsidRPr="00B33D32" w:rsidRDefault="00B356DD" w:rsidP="00B356DD">
      <w:pPr>
        <w:widowControl w:val="0"/>
        <w:autoSpaceDE w:val="0"/>
        <w:autoSpaceDN w:val="0"/>
        <w:spacing w:after="0" w:line="240" w:lineRule="auto"/>
        <w:ind w:firstLine="709"/>
        <w:jc w:val="both"/>
        <w:rPr>
          <w:rFonts w:ascii="Times New Roman" w:eastAsia="Times New Roman" w:hAnsi="Times New Roman"/>
          <w:sz w:val="10"/>
          <w:szCs w:val="10"/>
          <w:lang w:eastAsia="ru-RU"/>
        </w:rPr>
      </w:pPr>
    </w:p>
    <w:p w:rsidR="00B356DD"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bookmarkStart w:id="6" w:name="P124"/>
      <w:bookmarkEnd w:id="6"/>
      <w:r w:rsidRPr="00B33D32">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8</w:t>
      </w:r>
      <w:r w:rsidRPr="00B33D32">
        <w:rPr>
          <w:rFonts w:ascii="Times New Roman" w:eastAsia="Times New Roman" w:hAnsi="Times New Roman"/>
          <w:b/>
          <w:sz w:val="24"/>
          <w:szCs w:val="24"/>
          <w:lang w:eastAsia="ru-RU"/>
        </w:rPr>
        <w:t>. Исчерпывающий перечень оснований для отказа в пред</w:t>
      </w:r>
      <w:r>
        <w:rPr>
          <w:rFonts w:ascii="Times New Roman" w:eastAsia="Times New Roman" w:hAnsi="Times New Roman"/>
          <w:b/>
          <w:sz w:val="24"/>
          <w:szCs w:val="24"/>
          <w:lang w:eastAsia="ru-RU"/>
        </w:rPr>
        <w:t>оставлении муниципальной услуги</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Основания для отказа в приеме документов, необходимых для предоставления муниципальной услуги, отсутствуют.</w:t>
      </w:r>
    </w:p>
    <w:p w:rsidR="00B356DD" w:rsidRPr="00B33D32"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33D32">
        <w:rPr>
          <w:rFonts w:ascii="Times New Roman" w:eastAsia="Times New Roman" w:hAnsi="Times New Roman"/>
          <w:sz w:val="24"/>
          <w:szCs w:val="24"/>
          <w:lang w:eastAsia="ru-RU"/>
        </w:rPr>
        <w:t>Исчерпывающий перечень оснований для отказа в предоставлении муниципальной услуги</w:t>
      </w:r>
      <w:r>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1. заявление на получение муниципальной услуги оформлено не в соответствии с административным регламентом:</w:t>
      </w:r>
    </w:p>
    <w:p w:rsidR="00B356DD" w:rsidRPr="00250514" w:rsidRDefault="00B356DD" w:rsidP="00B356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1.1) </w:t>
      </w:r>
      <w:r w:rsidRPr="00250514">
        <w:rPr>
          <w:rFonts w:ascii="Times New Roman" w:eastAsia="Times New Roman" w:hAnsi="Times New Roman"/>
          <w:sz w:val="24"/>
          <w:szCs w:val="24"/>
          <w:lang w:eastAsia="ru-RU"/>
        </w:rPr>
        <w:tab/>
        <w:t>заявление подано в уполномоченный орган, не обладающий правом принятия решения о выдаче разрешения, либо с нарушением требований, установленных пунктом 2.6 Административного регламента;</w:t>
      </w:r>
    </w:p>
    <w:p w:rsidR="00B356DD" w:rsidRPr="00250514" w:rsidRDefault="00B356DD" w:rsidP="00B356DD">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 отсутствие права на предоставление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2.1) испрашивается разрешение для размещения объекта, не предусмотренного </w:t>
      </w:r>
      <w:hyperlink r:id="rId11" w:history="1">
        <w:r w:rsidRPr="00250514">
          <w:rPr>
            <w:rFonts w:ascii="Times New Roman" w:eastAsia="Times New Roman" w:hAnsi="Times New Roman"/>
            <w:sz w:val="24"/>
            <w:szCs w:val="24"/>
            <w:lang w:eastAsia="ru-RU"/>
          </w:rPr>
          <w:t>пунктом 1 статьи 39.36-1</w:t>
        </w:r>
      </w:hyperlink>
      <w:r w:rsidRPr="00250514">
        <w:rPr>
          <w:rFonts w:ascii="Times New Roman" w:eastAsia="Times New Roman" w:hAnsi="Times New Roman"/>
          <w:sz w:val="24"/>
          <w:szCs w:val="24"/>
          <w:lang w:eastAsia="ru-RU"/>
        </w:rPr>
        <w:t xml:space="preserve"> Земельного кодекса Российской Федерации;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2.2)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250514">
        <w:rPr>
          <w:rFonts w:ascii="Times New Roman" w:hAnsi="Times New Roman"/>
          <w:sz w:val="24"/>
          <w:szCs w:val="24"/>
        </w:rPr>
        <w:t xml:space="preserve"> </w:t>
      </w:r>
      <w:r w:rsidRPr="00250514">
        <w:rPr>
          <w:rFonts w:ascii="Times New Roman" w:eastAsia="Times New Roman" w:hAnsi="Times New Roman"/>
          <w:sz w:val="24"/>
          <w:szCs w:val="24"/>
          <w:lang w:eastAsia="ru-RU"/>
        </w:rPr>
        <w:t>соответствии со статьей 39.15 Земельного кодекса Российской Федерации, либо решение о проведении аукциона по</w:t>
      </w:r>
      <w:proofErr w:type="gramEnd"/>
      <w:r w:rsidRPr="00250514">
        <w:rPr>
          <w:rFonts w:ascii="Times New Roman" w:eastAsia="Times New Roman" w:hAnsi="Times New Roman"/>
          <w:sz w:val="24"/>
          <w:szCs w:val="24"/>
          <w:lang w:eastAsia="ru-RU"/>
        </w:rPr>
        <w:t xml:space="preserve"> продаже испрашиваемого земельного участка или аукциона на право заключения договора аренды испрашиваемого земельного участка</w:t>
      </w:r>
      <w:r w:rsidRPr="00250514">
        <w:rPr>
          <w:rFonts w:ascii="Times New Roman" w:hAnsi="Times New Roman"/>
          <w:sz w:val="24"/>
          <w:szCs w:val="24"/>
        </w:rPr>
        <w:t xml:space="preserve"> </w:t>
      </w:r>
      <w:r w:rsidRPr="00250514">
        <w:rPr>
          <w:rFonts w:ascii="Times New Roman" w:eastAsia="Times New Roman" w:hAnsi="Times New Roman"/>
          <w:sz w:val="24"/>
          <w:szCs w:val="24"/>
          <w:lang w:eastAsia="ru-RU"/>
        </w:rPr>
        <w:t>в соответствии со статьей 39.11 Земельного кодекса Российской Федерации;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xml:space="preserve">2.3) земельный участок, на использование которого испрашивается разрешение, в заявленный период используется на основании решения о выдаче разрешения либо разрешения на использование земель или земельного участка, выданного в порядке, установленном в соответствии с </w:t>
      </w:r>
      <w:hyperlink r:id="rId12" w:history="1">
        <w:r w:rsidRPr="00250514">
          <w:rPr>
            <w:rFonts w:ascii="Times New Roman" w:eastAsia="Times New Roman" w:hAnsi="Times New Roman"/>
            <w:sz w:val="24"/>
            <w:szCs w:val="24"/>
            <w:lang w:eastAsia="ru-RU"/>
          </w:rPr>
          <w:t>пунктом 1 статьи 39.34</w:t>
        </w:r>
      </w:hyperlink>
      <w:r w:rsidRPr="00250514">
        <w:rPr>
          <w:rFonts w:ascii="Times New Roman" w:eastAsia="Times New Roman" w:hAnsi="Times New Roman"/>
          <w:sz w:val="24"/>
          <w:szCs w:val="24"/>
          <w:lang w:eastAsia="ru-RU"/>
        </w:rPr>
        <w:t xml:space="preserve">, </w:t>
      </w:r>
      <w:hyperlink r:id="rId13" w:history="1">
        <w:r w:rsidRPr="00250514">
          <w:rPr>
            <w:rFonts w:ascii="Times New Roman" w:eastAsia="Times New Roman" w:hAnsi="Times New Roman"/>
            <w:sz w:val="24"/>
            <w:szCs w:val="24"/>
            <w:lang w:eastAsia="ru-RU"/>
          </w:rPr>
          <w:t>пунктом 3 статьи 39.36</w:t>
        </w:r>
      </w:hyperlink>
      <w:r w:rsidRPr="00250514">
        <w:rPr>
          <w:rFonts w:ascii="Times New Roman" w:eastAsia="Times New Roman" w:hAnsi="Times New Roman"/>
          <w:sz w:val="24"/>
          <w:szCs w:val="24"/>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статьей 39.36-1</w:t>
      </w:r>
      <w:proofErr w:type="gramEnd"/>
      <w:r w:rsidRPr="00250514">
        <w:rPr>
          <w:rFonts w:ascii="Times New Roman" w:eastAsia="Times New Roman" w:hAnsi="Times New Roman"/>
          <w:sz w:val="24"/>
          <w:szCs w:val="24"/>
          <w:lang w:eastAsia="ru-RU"/>
        </w:rPr>
        <w:t xml:space="preserve"> Земельного кодекса Российской Федерации;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xml:space="preserve">2.4)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2.5)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2.6)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2.7)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2.8)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2.9)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2.10)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B356DD" w:rsidRPr="00250514" w:rsidRDefault="00B356DD" w:rsidP="00B356DD">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2.11)</w:t>
      </w:r>
      <w:r w:rsidRPr="00250514">
        <w:rPr>
          <w:rFonts w:ascii="Times New Roman" w:eastAsia="Times New Roman" w:hAnsi="Times New Roman"/>
          <w:sz w:val="24"/>
          <w:szCs w:val="24"/>
          <w:lang w:eastAsia="ru-RU"/>
        </w:rPr>
        <w:tab/>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roofErr w:type="gramEnd"/>
    </w:p>
    <w:p w:rsidR="00B356DD" w:rsidRPr="00EE7F5E" w:rsidRDefault="00B356DD" w:rsidP="00B356DD">
      <w:pPr>
        <w:widowControl w:val="0"/>
        <w:autoSpaceDE w:val="0"/>
        <w:autoSpaceDN w:val="0"/>
        <w:spacing w:after="0" w:line="240" w:lineRule="auto"/>
        <w:ind w:firstLine="709"/>
        <w:jc w:val="both"/>
        <w:rPr>
          <w:rFonts w:ascii="Times New Roman" w:eastAsia="Times New Roman" w:hAnsi="Times New Roman"/>
          <w:sz w:val="10"/>
          <w:szCs w:val="10"/>
          <w:lang w:eastAsia="ru-RU"/>
        </w:rPr>
      </w:pPr>
    </w:p>
    <w:p w:rsidR="00B356DD"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bookmarkStart w:id="7" w:name="Par256"/>
      <w:bookmarkEnd w:id="7"/>
      <w:r w:rsidRPr="00B33D32">
        <w:rPr>
          <w:rFonts w:ascii="Times New Roman" w:eastAsia="Times New Roman" w:hAnsi="Times New Roman"/>
          <w:b/>
          <w:sz w:val="24"/>
          <w:szCs w:val="24"/>
          <w:lang w:eastAsia="ru-RU"/>
        </w:rPr>
        <w:t>2.</w:t>
      </w:r>
      <w:r>
        <w:rPr>
          <w:rFonts w:ascii="Times New Roman" w:eastAsia="Times New Roman" w:hAnsi="Times New Roman"/>
          <w:b/>
          <w:sz w:val="24"/>
          <w:szCs w:val="24"/>
          <w:lang w:eastAsia="ru-RU"/>
        </w:rPr>
        <w:t>9</w:t>
      </w:r>
      <w:r w:rsidRPr="00B33D32">
        <w:rPr>
          <w:rFonts w:ascii="Times New Roman" w:eastAsia="Times New Roman" w:hAnsi="Times New Roman"/>
          <w:b/>
          <w:sz w:val="24"/>
          <w:szCs w:val="24"/>
          <w:lang w:eastAsia="ru-RU"/>
        </w:rPr>
        <w:t>. Порядок, размер и основания взимания государственной пошлины или иной платы, взимаемой за предоставление государственной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w:t>
      </w:r>
      <w:r>
        <w:rPr>
          <w:rFonts w:ascii="Times New Roman" w:eastAsia="Times New Roman" w:hAnsi="Times New Roman"/>
          <w:sz w:val="24"/>
          <w:szCs w:val="24"/>
          <w:lang w:eastAsia="ru-RU"/>
        </w:rPr>
        <w:t>9</w:t>
      </w:r>
      <w:r w:rsidRPr="00250514">
        <w:rPr>
          <w:rFonts w:ascii="Times New Roman" w:eastAsia="Times New Roman" w:hAnsi="Times New Roman"/>
          <w:sz w:val="24"/>
          <w:szCs w:val="24"/>
          <w:lang w:eastAsia="ru-RU"/>
        </w:rPr>
        <w:t>.1.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Порядок определения платы устанавливается:</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в отношении земель или земельных участков, государственная собственн</w:t>
      </w:r>
      <w:r>
        <w:rPr>
          <w:rFonts w:ascii="Times New Roman" w:eastAsia="Times New Roman" w:hAnsi="Times New Roman"/>
          <w:sz w:val="24"/>
          <w:szCs w:val="24"/>
          <w:lang w:eastAsia="ru-RU"/>
        </w:rPr>
        <w:t>ость на которые не разграничена</w:t>
      </w:r>
      <w:r w:rsidRPr="00250514">
        <w:rPr>
          <w:rFonts w:ascii="Times New Roman" w:eastAsia="Times New Roman" w:hAnsi="Times New Roman"/>
          <w:sz w:val="24"/>
          <w:szCs w:val="24"/>
          <w:lang w:eastAsia="ru-RU"/>
        </w:rPr>
        <w:t xml:space="preserve"> </w:t>
      </w:r>
      <w:r w:rsidRPr="00B322B6">
        <w:rPr>
          <w:rFonts w:ascii="Times New Roman" w:hAnsi="Times New Roman"/>
          <w:sz w:val="24"/>
          <w:szCs w:val="24"/>
        </w:rPr>
        <w:t>Постановлением Правительства Удмуртской Республики от 31 августа 2021 г. № 442 «О порядке использования земель или земельных участков, находящихся в государственной собственности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ab/>
        <w:t>2.</w:t>
      </w:r>
      <w:r>
        <w:rPr>
          <w:rFonts w:ascii="Times New Roman" w:eastAsia="Times New Roman" w:hAnsi="Times New Roman"/>
          <w:sz w:val="24"/>
          <w:szCs w:val="24"/>
          <w:lang w:eastAsia="ru-RU"/>
        </w:rPr>
        <w:t>9</w:t>
      </w:r>
      <w:r w:rsidRPr="00250514">
        <w:rPr>
          <w:rFonts w:ascii="Times New Roman" w:eastAsia="Times New Roman" w:hAnsi="Times New Roman"/>
          <w:sz w:val="24"/>
          <w:szCs w:val="24"/>
          <w:lang w:eastAsia="ru-RU"/>
        </w:rPr>
        <w:t>.2.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0</w:t>
      </w:r>
      <w:r w:rsidRPr="00250514">
        <w:rPr>
          <w:rFonts w:ascii="Times New Roman" w:eastAsia="Times New Roman" w:hAnsi="Times New Roman"/>
          <w:sz w:val="24"/>
          <w:szCs w:val="24"/>
          <w:lang w:eastAsia="ru-RU"/>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356DD" w:rsidRPr="00250514" w:rsidRDefault="00B356DD" w:rsidP="00B356DD">
      <w:pPr>
        <w:spacing w:after="0" w:line="240" w:lineRule="auto"/>
        <w:ind w:firstLine="709"/>
        <w:jc w:val="both"/>
        <w:rPr>
          <w:rFonts w:ascii="Times New Roman" w:hAnsi="Times New Roman"/>
          <w:sz w:val="24"/>
          <w:szCs w:val="24"/>
        </w:rPr>
      </w:pPr>
      <w:r w:rsidRPr="00250514">
        <w:rPr>
          <w:rFonts w:ascii="Times New Roman" w:hAnsi="Times New Roman"/>
          <w:sz w:val="24"/>
          <w:szCs w:val="24"/>
        </w:rPr>
        <w:t>2.1</w:t>
      </w:r>
      <w:r>
        <w:rPr>
          <w:rFonts w:ascii="Times New Roman" w:hAnsi="Times New Roman"/>
          <w:sz w:val="24"/>
          <w:szCs w:val="24"/>
        </w:rPr>
        <w:t>1</w:t>
      </w:r>
      <w:r w:rsidRPr="00250514">
        <w:rPr>
          <w:rFonts w:ascii="Times New Roman" w:hAnsi="Times New Roman"/>
          <w:sz w:val="24"/>
          <w:szCs w:val="24"/>
        </w:rPr>
        <w:t>. Срок регистрации заявления о предоставлении муниципальной услуги составляет в Администрации:</w:t>
      </w:r>
    </w:p>
    <w:p w:rsidR="00B356DD" w:rsidRPr="00250514" w:rsidRDefault="00B356DD" w:rsidP="00B356DD">
      <w:pPr>
        <w:spacing w:after="0" w:line="240" w:lineRule="auto"/>
        <w:ind w:firstLine="709"/>
        <w:jc w:val="both"/>
        <w:rPr>
          <w:rFonts w:ascii="Times New Roman" w:hAnsi="Times New Roman"/>
          <w:sz w:val="24"/>
          <w:szCs w:val="24"/>
        </w:rPr>
      </w:pPr>
      <w:r w:rsidRPr="00250514">
        <w:rPr>
          <w:rFonts w:ascii="Times New Roman" w:hAnsi="Times New Roman"/>
          <w:sz w:val="24"/>
          <w:szCs w:val="24"/>
        </w:rPr>
        <w:t>при личном обращении заявителя - в день поступления заявления в Администрацию;</w:t>
      </w:r>
    </w:p>
    <w:p w:rsidR="00B356DD" w:rsidRPr="00250514" w:rsidRDefault="00B356DD" w:rsidP="00B356DD">
      <w:pPr>
        <w:spacing w:after="0" w:line="240" w:lineRule="auto"/>
        <w:ind w:firstLine="709"/>
        <w:jc w:val="both"/>
        <w:rPr>
          <w:rFonts w:ascii="Times New Roman" w:hAnsi="Times New Roman"/>
          <w:sz w:val="24"/>
          <w:szCs w:val="24"/>
        </w:rPr>
      </w:pPr>
      <w:r w:rsidRPr="00250514">
        <w:rPr>
          <w:rFonts w:ascii="Times New Roman" w:hAnsi="Times New Roman"/>
          <w:sz w:val="24"/>
          <w:szCs w:val="24"/>
        </w:rPr>
        <w:t>при направлении заявления почтовой связью в Администрацию - в день поступления заявления в Администрацию;</w:t>
      </w:r>
    </w:p>
    <w:p w:rsidR="00B356DD" w:rsidRPr="00250514" w:rsidRDefault="00B356DD" w:rsidP="00B356DD">
      <w:pPr>
        <w:spacing w:after="0" w:line="240" w:lineRule="auto"/>
        <w:ind w:firstLine="709"/>
        <w:jc w:val="both"/>
        <w:rPr>
          <w:rFonts w:ascii="Times New Roman" w:hAnsi="Times New Roman"/>
          <w:sz w:val="24"/>
          <w:szCs w:val="24"/>
        </w:rPr>
      </w:pPr>
      <w:r w:rsidRPr="00250514">
        <w:rPr>
          <w:rFonts w:ascii="Times New Roman" w:hAnsi="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B356DD" w:rsidRPr="00250514" w:rsidRDefault="00B356DD" w:rsidP="00B356DD">
      <w:pPr>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при направлении запроса в форме электронного документа посредством ЕПГУ или </w:t>
      </w:r>
      <w:r>
        <w:rPr>
          <w:rFonts w:ascii="Times New Roman" w:hAnsi="Times New Roman"/>
          <w:sz w:val="24"/>
          <w:szCs w:val="24"/>
        </w:rPr>
        <w:t>РПГУ УР</w:t>
      </w:r>
      <w:r w:rsidRPr="00250514">
        <w:rPr>
          <w:rFonts w:ascii="Times New Roman" w:hAnsi="Times New Roman"/>
          <w:sz w:val="24"/>
          <w:szCs w:val="24"/>
        </w:rPr>
        <w:t xml:space="preserve"> (при наличии технической возможности) - в день поступления запроса на ЕПГУ или </w:t>
      </w:r>
      <w:r>
        <w:rPr>
          <w:rFonts w:ascii="Times New Roman" w:hAnsi="Times New Roman"/>
          <w:sz w:val="24"/>
          <w:szCs w:val="24"/>
        </w:rPr>
        <w:t>РПУГ УР</w:t>
      </w:r>
      <w:r w:rsidRPr="00250514">
        <w:rPr>
          <w:rFonts w:ascii="Times New Roman" w:hAnsi="Times New Roman"/>
          <w:sz w:val="24"/>
          <w:szCs w:val="24"/>
        </w:rPr>
        <w:t xml:space="preserve"> или на следующий рабочий день (в случае направления документов в нерабочее время, в выходные, праздничные дни)».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.1. Предоставление муниципальной услуги осуществляется в специально выделенных для этих целей помещениях Администрации и МФЦ.</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250514">
        <w:rPr>
          <w:rFonts w:ascii="Times New Roman" w:eastAsia="Times New Roman" w:hAnsi="Times New Roman"/>
          <w:sz w:val="24"/>
          <w:szCs w:val="24"/>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.5. Вход в здание (помещение) и выход из него оборудуются лестницами с поручнями и пандусами для передвижения детских и инвалидных колясок.</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.6. В помещении организуется бесплатный туалет для посетителей, в том числе туалет, предназначенный для инвалидов.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50514">
        <w:rPr>
          <w:rFonts w:ascii="Times New Roman" w:eastAsia="Times New Roman" w:hAnsi="Times New Roman"/>
          <w:sz w:val="24"/>
          <w:szCs w:val="24"/>
          <w:lang w:eastAsia="ru-RU"/>
        </w:rPr>
        <w:t>сурдопереводчика</w:t>
      </w:r>
      <w:proofErr w:type="spellEnd"/>
      <w:r w:rsidRPr="00250514">
        <w:rPr>
          <w:rFonts w:ascii="Times New Roman" w:eastAsia="Times New Roman" w:hAnsi="Times New Roman"/>
          <w:sz w:val="24"/>
          <w:szCs w:val="24"/>
          <w:lang w:eastAsia="ru-RU"/>
        </w:rPr>
        <w:t xml:space="preserve"> и </w:t>
      </w:r>
      <w:proofErr w:type="spellStart"/>
      <w:r w:rsidRPr="00250514">
        <w:rPr>
          <w:rFonts w:ascii="Times New Roman" w:eastAsia="Times New Roman" w:hAnsi="Times New Roman"/>
          <w:sz w:val="24"/>
          <w:szCs w:val="24"/>
          <w:lang w:eastAsia="ru-RU"/>
        </w:rPr>
        <w:t>тифлосурдопереводчика</w:t>
      </w:r>
      <w:proofErr w:type="spellEnd"/>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.10. Оборудование мест повышенного удобства с дополнительным местом для собаки-проводника и устрой</w:t>
      </w:r>
      <w:proofErr w:type="gramStart"/>
      <w:r w:rsidRPr="00250514">
        <w:rPr>
          <w:rFonts w:ascii="Times New Roman" w:eastAsia="Times New Roman" w:hAnsi="Times New Roman"/>
          <w:sz w:val="24"/>
          <w:szCs w:val="24"/>
          <w:lang w:eastAsia="ru-RU"/>
        </w:rPr>
        <w:t>ств дл</w:t>
      </w:r>
      <w:proofErr w:type="gramEnd"/>
      <w:r w:rsidRPr="00250514">
        <w:rPr>
          <w:rFonts w:ascii="Times New Roman" w:eastAsia="Times New Roman" w:hAnsi="Times New Roman"/>
          <w:sz w:val="24"/>
          <w:szCs w:val="24"/>
          <w:lang w:eastAsia="ru-RU"/>
        </w:rPr>
        <w:t>я передвижения инвалида (костылей, ходунков).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.12. Помещения приема и выдачи документов должны предусматривать места для ожидания, информирования и приема заявителей.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2</w:t>
      </w:r>
      <w:r w:rsidRPr="00250514">
        <w:rPr>
          <w:rFonts w:ascii="Times New Roman" w:eastAsia="Times New Roman" w:hAnsi="Times New Roman"/>
          <w:sz w:val="24"/>
          <w:szCs w:val="24"/>
          <w:lang w:eastAsia="ru-RU"/>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356DD" w:rsidRPr="008C2987"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8C2987">
        <w:rPr>
          <w:rFonts w:ascii="Times New Roman" w:eastAsia="Times New Roman" w:hAnsi="Times New Roman"/>
          <w:b/>
          <w:sz w:val="24"/>
          <w:szCs w:val="24"/>
          <w:lang w:eastAsia="ru-RU"/>
        </w:rPr>
        <w:t>2.13. Показатели доступности и качества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3</w:t>
      </w:r>
      <w:r w:rsidRPr="00250514">
        <w:rPr>
          <w:rFonts w:ascii="Times New Roman" w:eastAsia="Times New Roman" w:hAnsi="Times New Roman"/>
          <w:sz w:val="24"/>
          <w:szCs w:val="24"/>
          <w:lang w:eastAsia="ru-RU"/>
        </w:rPr>
        <w:t>.1. Показатели доступности муниципальной услуги (общие, применимые в отношении всех заявителей):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B356DD" w:rsidRPr="00250514"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 xml:space="preserve">или) </w:t>
      </w:r>
      <w:r>
        <w:rPr>
          <w:rFonts w:ascii="Times New Roman" w:eastAsia="Times New Roman" w:hAnsi="Times New Roman"/>
          <w:sz w:val="24"/>
          <w:szCs w:val="24"/>
          <w:lang w:eastAsia="ru-RU"/>
        </w:rPr>
        <w:t>РПГУ УР</w:t>
      </w:r>
      <w:r w:rsidRPr="00250514">
        <w:rPr>
          <w:rFonts w:ascii="Times New Roman" w:eastAsia="Times New Roman" w:hAnsi="Times New Roman"/>
          <w:sz w:val="24"/>
          <w:szCs w:val="24"/>
          <w:lang w:eastAsia="ru-RU"/>
        </w:rPr>
        <w:t xml:space="preserve"> (если услуга предоставляется посредством ЕПГУ и(или) </w:t>
      </w:r>
      <w:r>
        <w:rPr>
          <w:rFonts w:ascii="Times New Roman" w:eastAsia="Times New Roman" w:hAnsi="Times New Roman"/>
          <w:sz w:val="24"/>
          <w:szCs w:val="24"/>
          <w:lang w:eastAsia="ru-RU"/>
        </w:rPr>
        <w:t>РПГУ УР</w:t>
      </w:r>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6) возможность получения муниципальной услуги по экстерриториальному принципу.</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3</w:t>
      </w:r>
      <w:r w:rsidRPr="00250514">
        <w:rPr>
          <w:rFonts w:ascii="Times New Roman" w:eastAsia="Times New Roman" w:hAnsi="Times New Roman"/>
          <w:sz w:val="24"/>
          <w:szCs w:val="24"/>
          <w:lang w:eastAsia="ru-RU"/>
        </w:rPr>
        <w:t>.2. Показатели доступности муниципальной услуги (специальные, применимые в отношении инвалидов):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1) наличие инфраструктуры, указанной в </w:t>
      </w:r>
      <w:hyperlink w:anchor="P200" w:history="1">
        <w:r w:rsidRPr="00250514">
          <w:rPr>
            <w:rFonts w:ascii="Times New Roman" w:eastAsia="Times New Roman" w:hAnsi="Times New Roman"/>
            <w:sz w:val="24"/>
            <w:szCs w:val="24"/>
            <w:lang w:eastAsia="ru-RU"/>
          </w:rPr>
          <w:t>п. 2.1</w:t>
        </w:r>
        <w:r>
          <w:rPr>
            <w:rFonts w:ascii="Times New Roman" w:eastAsia="Times New Roman" w:hAnsi="Times New Roman"/>
            <w:sz w:val="24"/>
            <w:szCs w:val="24"/>
            <w:lang w:eastAsia="ru-RU"/>
          </w:rPr>
          <w:t>2</w:t>
        </w:r>
      </w:hyperlink>
      <w:r w:rsidRPr="00250514">
        <w:rPr>
          <w:rFonts w:ascii="Times New Roman" w:eastAsia="Times New Roman" w:hAnsi="Times New Roman"/>
          <w:sz w:val="24"/>
          <w:szCs w:val="24"/>
          <w:lang w:eastAsia="ru-RU"/>
        </w:rPr>
        <w:t xml:space="preserve"> регламента;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 исполнение требований доступности услуг для инвалидов;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3</w:t>
      </w:r>
      <w:r w:rsidRPr="00250514">
        <w:rPr>
          <w:rFonts w:ascii="Times New Roman" w:eastAsia="Times New Roman" w:hAnsi="Times New Roman"/>
          <w:sz w:val="24"/>
          <w:szCs w:val="24"/>
          <w:lang w:eastAsia="ru-RU"/>
        </w:rPr>
        <w:t>.3. Показатели качества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1) соблюдение срока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Администрацию или МФЦ;</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3</w:t>
      </w:r>
      <w:r w:rsidRPr="00250514">
        <w:rPr>
          <w:rFonts w:ascii="Times New Roman" w:eastAsia="Times New Roman" w:hAnsi="Times New Roman"/>
          <w:sz w:val="24"/>
          <w:szCs w:val="24"/>
          <w:lang w:eastAsia="ru-RU"/>
        </w:rPr>
        <w:t xml:space="preserve">.4. После получения результата услуги, предоставление которой осуществлялось в электронном виде через ЕПГУ или </w:t>
      </w:r>
      <w:r>
        <w:rPr>
          <w:rFonts w:ascii="Times New Roman" w:eastAsia="Times New Roman" w:hAnsi="Times New Roman"/>
          <w:sz w:val="24"/>
          <w:szCs w:val="24"/>
          <w:lang w:eastAsia="ru-RU"/>
        </w:rPr>
        <w:t>РПГУ УР</w:t>
      </w:r>
      <w:r w:rsidRPr="00250514">
        <w:rPr>
          <w:rFonts w:ascii="Times New Roman" w:eastAsia="Times New Roman" w:hAnsi="Times New Roman"/>
          <w:sz w:val="24"/>
          <w:szCs w:val="24"/>
          <w:lang w:eastAsia="ru-RU"/>
        </w:rPr>
        <w:t xml:space="preserve"> либо посредством МФЦ, заявителю обеспечивается возможность оценки качества оказания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4</w:t>
      </w:r>
      <w:r w:rsidRPr="00250514">
        <w:rPr>
          <w:rFonts w:ascii="Times New Roman" w:eastAsia="Times New Roman" w:hAnsi="Times New Roman"/>
          <w:sz w:val="24"/>
          <w:szCs w:val="24"/>
          <w:lang w:eastAsia="ru-RU"/>
        </w:rPr>
        <w:t>. Получения услуг, которые являются необходимыми и обязательными для предоставления муниципальной услуги, не требуется.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B356DD" w:rsidRPr="00250514"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6</w:t>
      </w:r>
      <w:r w:rsidRPr="00250514">
        <w:rPr>
          <w:rFonts w:ascii="Times New Roman" w:eastAsia="Times New Roman" w:hAnsi="Times New Roman"/>
          <w:sz w:val="24"/>
          <w:szCs w:val="24"/>
          <w:lang w:eastAsia="ru-RU"/>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356DD" w:rsidRPr="00250514" w:rsidRDefault="00B356DD" w:rsidP="00B356DD">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5</w:t>
      </w:r>
      <w:r w:rsidRPr="00250514">
        <w:rPr>
          <w:rFonts w:ascii="Times New Roman" w:eastAsia="Times New Roman" w:hAnsi="Times New Roman"/>
          <w:sz w:val="24"/>
          <w:szCs w:val="24"/>
          <w:lang w:eastAsia="ru-RU"/>
        </w:rPr>
        <w:t xml:space="preserve">.1. </w:t>
      </w:r>
      <w:proofErr w:type="gramStart"/>
      <w:r w:rsidRPr="00250514">
        <w:rPr>
          <w:rFonts w:ascii="Times New Roman" w:eastAsia="Times New Roman" w:hAnsi="Times New Roman"/>
          <w:sz w:val="24"/>
          <w:szCs w:val="24"/>
          <w:lang w:eastAsia="ru-RU"/>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 xml:space="preserve"> по выбору заявителя независимо от его места нахождения.</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2.1</w:t>
      </w:r>
      <w:r>
        <w:rPr>
          <w:rFonts w:ascii="Times New Roman" w:eastAsia="Times New Roman" w:hAnsi="Times New Roman"/>
          <w:sz w:val="24"/>
          <w:szCs w:val="24"/>
          <w:lang w:eastAsia="ru-RU"/>
        </w:rPr>
        <w:t>5</w:t>
      </w:r>
      <w:r w:rsidRPr="00250514">
        <w:rPr>
          <w:rFonts w:ascii="Times New Roman" w:eastAsia="Times New Roman" w:hAnsi="Times New Roman"/>
          <w:sz w:val="24"/>
          <w:szCs w:val="24"/>
          <w:lang w:eastAsia="ru-RU"/>
        </w:rPr>
        <w:t xml:space="preserve">.2. Предоставление муниципальной услуги в электронном виде осуществляется при технической реализации услуги посредством </w:t>
      </w:r>
      <w:r>
        <w:rPr>
          <w:rFonts w:ascii="Times New Roman" w:eastAsia="Times New Roman" w:hAnsi="Times New Roman"/>
          <w:sz w:val="24"/>
          <w:szCs w:val="24"/>
          <w:lang w:eastAsia="ru-RU"/>
        </w:rPr>
        <w:t>РПГУ УР</w:t>
      </w:r>
      <w:r w:rsidRPr="00250514">
        <w:rPr>
          <w:rFonts w:ascii="Times New Roman" w:eastAsia="Times New Roman" w:hAnsi="Times New Roman"/>
          <w:sz w:val="24"/>
          <w:szCs w:val="24"/>
          <w:lang w:eastAsia="ru-RU"/>
        </w:rPr>
        <w:t xml:space="preserve"> и/или ЕПГУ.</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356DD" w:rsidRPr="008C2987"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8C2987">
        <w:rPr>
          <w:rFonts w:ascii="Times New Roman" w:eastAsia="Times New Roman" w:hAnsi="Times New Roman"/>
          <w:b/>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B356DD" w:rsidRPr="008C2987" w:rsidRDefault="00B356DD" w:rsidP="00B356DD">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8C2987">
        <w:rPr>
          <w:rFonts w:ascii="Times New Roman" w:eastAsia="Times New Roman" w:hAnsi="Times New Roman"/>
          <w:b/>
          <w:sz w:val="24"/>
          <w:szCs w:val="24"/>
          <w:lang w:eastAsia="ru-RU"/>
        </w:rPr>
        <w:t>административных процедур в электронной форме</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3.1.1. Предоставление муниципальной услуги включает в себя следующие административные процедуры:</w:t>
      </w:r>
    </w:p>
    <w:p w:rsidR="00B356DD" w:rsidRPr="00250514" w:rsidRDefault="00B356DD" w:rsidP="00B356D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1) </w:t>
      </w:r>
      <w:r w:rsidRPr="00250514">
        <w:rPr>
          <w:rFonts w:ascii="Times New Roman" w:eastAsia="Times New Roman" w:hAnsi="Times New Roman"/>
          <w:sz w:val="24"/>
          <w:szCs w:val="24"/>
          <w:lang w:eastAsia="ru-RU"/>
        </w:rPr>
        <w:tab/>
        <w:t>прием и регистрация заявления и документов о предоставлении муниципальной услуги – не более 1 дня;</w:t>
      </w:r>
    </w:p>
    <w:p w:rsidR="00B356DD" w:rsidRPr="00250514" w:rsidRDefault="00B356DD" w:rsidP="00B356D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2) </w:t>
      </w:r>
      <w:r w:rsidRPr="00250514">
        <w:rPr>
          <w:rFonts w:ascii="Times New Roman" w:eastAsia="Times New Roman" w:hAnsi="Times New Roman"/>
          <w:sz w:val="24"/>
          <w:szCs w:val="24"/>
          <w:lang w:eastAsia="ru-RU"/>
        </w:rPr>
        <w:tab/>
        <w:t xml:space="preserve">рассмотрение заявления и документов о предоставлении муниципальной услуги – не более 26 дней; </w:t>
      </w:r>
    </w:p>
    <w:p w:rsidR="00B356DD" w:rsidRPr="00250514" w:rsidRDefault="00B356DD" w:rsidP="00B356D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 </w:t>
      </w:r>
      <w:r w:rsidRPr="00250514">
        <w:rPr>
          <w:rFonts w:ascii="Times New Roman" w:eastAsia="Times New Roman" w:hAnsi="Times New Roman"/>
          <w:sz w:val="24"/>
          <w:szCs w:val="24"/>
          <w:lang w:eastAsia="ru-RU"/>
        </w:rPr>
        <w:tab/>
        <w:t>принятие решения о предоставлении муниципальной услуги или об отказе в предоставлении муниципальной услуги – не более 2 дней;</w:t>
      </w:r>
    </w:p>
    <w:p w:rsidR="00B356DD" w:rsidRPr="00250514" w:rsidRDefault="00B356DD" w:rsidP="00B356D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4) </w:t>
      </w:r>
      <w:r w:rsidRPr="00250514">
        <w:rPr>
          <w:rFonts w:ascii="Times New Roman" w:eastAsia="Times New Roman" w:hAnsi="Times New Roman"/>
          <w:sz w:val="24"/>
          <w:szCs w:val="24"/>
          <w:lang w:eastAsia="ru-RU"/>
        </w:rPr>
        <w:tab/>
        <w:t>выдача результата – не более 1 дня.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3.1.2. Прием и регистрация заявления о предоставлении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250514">
          <w:rPr>
            <w:rFonts w:ascii="Times New Roman" w:eastAsia="Times New Roman" w:hAnsi="Times New Roman"/>
            <w:sz w:val="24"/>
            <w:szCs w:val="24"/>
            <w:lang w:eastAsia="ru-RU"/>
          </w:rPr>
          <w:t>п. 2.6</w:t>
        </w:r>
      </w:hyperlink>
      <w:r w:rsidRPr="00250514">
        <w:rPr>
          <w:rFonts w:ascii="Times New Roman" w:eastAsia="Times New Roman" w:hAnsi="Times New Roman"/>
          <w:sz w:val="24"/>
          <w:szCs w:val="24"/>
          <w:lang w:eastAsia="ru-RU"/>
        </w:rPr>
        <w:t xml:space="preserve"> административного регламента.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3.1.2.4. Критерии принятия решения: поступление в Администрацию в установленном административным регламентом порядке заявления и документов о предоставлении муниципальной услуги. </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3.1.3. Рассмотрение заявления о предоставлении муниципальной услуги и прилагаемых к нему документов.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3.1.3.2. Содержание административного действия, продолжительность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или) максимальный срок его (их) выполнения:</w:t>
      </w:r>
    </w:p>
    <w:p w:rsidR="00B356DD" w:rsidRPr="00250514" w:rsidRDefault="00B356DD" w:rsidP="00B356D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проверка документов на комплектность и достоверность, проверка сведений, содержащихся в представленных </w:t>
      </w:r>
      <w:proofErr w:type="gramStart"/>
      <w:r w:rsidRPr="00250514">
        <w:rPr>
          <w:rFonts w:ascii="Times New Roman" w:eastAsia="Times New Roman" w:hAnsi="Times New Roman"/>
          <w:sz w:val="24"/>
          <w:szCs w:val="24"/>
          <w:lang w:eastAsia="ru-RU"/>
        </w:rPr>
        <w:t>заявлении</w:t>
      </w:r>
      <w:proofErr w:type="gramEnd"/>
      <w:r w:rsidRPr="00250514">
        <w:rPr>
          <w:rFonts w:ascii="Times New Roman" w:eastAsia="Times New Roman" w:hAnsi="Times New Roman"/>
          <w:sz w:val="24"/>
          <w:szCs w:val="24"/>
          <w:lang w:eastAsia="ru-RU"/>
        </w:rPr>
        <w:t xml:space="preserve">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B356DD" w:rsidRPr="00250514" w:rsidRDefault="00B356DD" w:rsidP="00B356D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сбор документов/сведений, предусмотренных пунктом </w:t>
      </w:r>
      <w:r w:rsidRPr="00174C2E">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sidRPr="00250514">
        <w:rPr>
          <w:rFonts w:ascii="Times New Roman" w:eastAsia="Times New Roman" w:hAnsi="Times New Roman"/>
          <w:sz w:val="24"/>
          <w:szCs w:val="24"/>
          <w:lang w:eastAsia="ru-RU"/>
        </w:rPr>
        <w:t xml:space="preserve">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B356DD" w:rsidRPr="00250514" w:rsidRDefault="00B356DD" w:rsidP="00B356DD">
      <w:pPr>
        <w:pStyle w:val="a4"/>
        <w:widowControl w:val="0"/>
        <w:numPr>
          <w:ilvl w:val="0"/>
          <w:numId w:val="3"/>
        </w:numPr>
        <w:autoSpaceDE w:val="0"/>
        <w:autoSpaceDN w:val="0"/>
        <w:spacing w:after="0" w:line="240" w:lineRule="auto"/>
        <w:ind w:left="0"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w:t>
      </w:r>
      <w:r>
        <w:rPr>
          <w:rFonts w:ascii="Times New Roman" w:eastAsia="Times New Roman" w:hAnsi="Times New Roman"/>
          <w:sz w:val="24"/>
          <w:szCs w:val="24"/>
          <w:lang w:eastAsia="ru-RU"/>
        </w:rPr>
        <w:t>8</w:t>
      </w:r>
      <w:r w:rsidRPr="00250514">
        <w:rPr>
          <w:rFonts w:ascii="Times New Roman" w:eastAsia="Times New Roman" w:hAnsi="Times New Roman"/>
          <w:sz w:val="24"/>
          <w:szCs w:val="24"/>
          <w:lang w:eastAsia="ru-RU"/>
        </w:rPr>
        <w:t xml:space="preserve"> административного регламента.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3.1.3.5. Результат выполнения административной процедуры:</w:t>
      </w:r>
    </w:p>
    <w:p w:rsidR="00B356DD" w:rsidRPr="00250514" w:rsidRDefault="00B356DD" w:rsidP="00B356DD">
      <w:pPr>
        <w:pStyle w:val="a4"/>
        <w:widowControl w:val="0"/>
        <w:numPr>
          <w:ilvl w:val="0"/>
          <w:numId w:val="4"/>
        </w:numPr>
        <w:autoSpaceDE w:val="0"/>
        <w:autoSpaceDN w:val="0"/>
        <w:spacing w:after="0" w:line="240" w:lineRule="auto"/>
        <w:ind w:left="0" w:firstLine="106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подготовка проекта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B356DD" w:rsidRPr="00250514" w:rsidRDefault="00B356DD" w:rsidP="00B356DD">
      <w:pPr>
        <w:pStyle w:val="a4"/>
        <w:widowControl w:val="0"/>
        <w:numPr>
          <w:ilvl w:val="0"/>
          <w:numId w:val="4"/>
        </w:numPr>
        <w:autoSpaceDE w:val="0"/>
        <w:autoSpaceDN w:val="0"/>
        <w:spacing w:after="0" w:line="240" w:lineRule="auto"/>
        <w:ind w:left="0"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подготовка проекта решения об отказе в предоставлении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Решение об отказе в предоставлении муниципальной услуги должно быть обоснованным и содержать все основания отказа.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B356DD" w:rsidRPr="00250514" w:rsidRDefault="00B356DD" w:rsidP="00B356DD">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B356DD" w:rsidRPr="00250514" w:rsidRDefault="00B356DD" w:rsidP="00B356DD">
      <w:pPr>
        <w:spacing w:after="0" w:line="240" w:lineRule="auto"/>
        <w:ind w:firstLine="709"/>
        <w:contextualSpacing/>
        <w:jc w:val="both"/>
        <w:rPr>
          <w:rFonts w:ascii="Times New Roman" w:hAnsi="Times New Roman"/>
          <w:sz w:val="24"/>
          <w:szCs w:val="24"/>
        </w:rPr>
      </w:pPr>
      <w:r w:rsidRPr="00250514">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B356DD" w:rsidRPr="00250514" w:rsidRDefault="00B356DD" w:rsidP="00B356DD">
      <w:pPr>
        <w:widowControl w:val="0"/>
        <w:shd w:val="clear" w:color="auto" w:fill="FFFFFF"/>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рассмотрение проекта решения, а также заявления и документов о предоставлении муниципальной услуги в течение не более 2 дней </w:t>
      </w:r>
      <w:proofErr w:type="gramStart"/>
      <w:r w:rsidRPr="00250514">
        <w:rPr>
          <w:rFonts w:ascii="Times New Roman" w:eastAsia="Times New Roman" w:hAnsi="Times New Roman"/>
          <w:sz w:val="24"/>
          <w:szCs w:val="24"/>
          <w:lang w:eastAsia="ru-RU"/>
        </w:rPr>
        <w:t>с даты окончания</w:t>
      </w:r>
      <w:proofErr w:type="gramEnd"/>
      <w:r w:rsidRPr="00250514">
        <w:rPr>
          <w:rFonts w:ascii="Times New Roman" w:eastAsia="Times New Roman" w:hAnsi="Times New Roman"/>
          <w:sz w:val="24"/>
          <w:szCs w:val="24"/>
          <w:lang w:eastAsia="ru-RU"/>
        </w:rPr>
        <w:t xml:space="preserve"> второй административной процедуры.</w:t>
      </w:r>
    </w:p>
    <w:p w:rsidR="00B356DD" w:rsidRPr="00250514" w:rsidRDefault="00B356DD" w:rsidP="00B356DD">
      <w:pPr>
        <w:spacing w:after="0" w:line="240" w:lineRule="auto"/>
        <w:ind w:firstLine="709"/>
        <w:contextualSpacing/>
        <w:jc w:val="both"/>
        <w:rPr>
          <w:rFonts w:ascii="Times New Roman" w:eastAsia="Times New Roman" w:hAnsi="Times New Roman"/>
          <w:sz w:val="24"/>
          <w:szCs w:val="24"/>
          <w:lang w:eastAsia="ru-RU"/>
        </w:rPr>
      </w:pPr>
      <w:r w:rsidRPr="00250514">
        <w:rPr>
          <w:rFonts w:ascii="Times New Roman" w:hAnsi="Times New Roman"/>
          <w:sz w:val="24"/>
          <w:szCs w:val="24"/>
        </w:rPr>
        <w:t xml:space="preserve">3.1.4.3. Лицо, ответственное за выполнение административной процедуры: </w:t>
      </w:r>
      <w:r w:rsidRPr="00250514">
        <w:rPr>
          <w:rFonts w:ascii="Times New Roman" w:eastAsia="Times New Roman" w:hAnsi="Times New Roman"/>
          <w:sz w:val="24"/>
          <w:szCs w:val="24"/>
          <w:lang w:eastAsia="ru-RU"/>
        </w:rPr>
        <w:t xml:space="preserve">должностное лицо Администрации, ответственное за принятие и подписание соответствующего решения. </w:t>
      </w:r>
    </w:p>
    <w:p w:rsidR="00B356DD" w:rsidRPr="00250514" w:rsidRDefault="00B356DD" w:rsidP="00B356DD">
      <w:pPr>
        <w:spacing w:after="0" w:line="240" w:lineRule="auto"/>
        <w:ind w:firstLine="709"/>
        <w:contextualSpacing/>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3.1.4.5. </w:t>
      </w:r>
      <w:proofErr w:type="gramStart"/>
      <w:r w:rsidRPr="00250514">
        <w:rPr>
          <w:rFonts w:ascii="Times New Roman" w:eastAsia="Times New Roman" w:hAnsi="Times New Roman"/>
          <w:sz w:val="24"/>
          <w:szCs w:val="24"/>
          <w:lang w:eastAsia="ru-RU"/>
        </w:rPr>
        <w:t>Результат выполнения административной процедуры: подписание и регистрация решения 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либо подписание решения об отказе в предоставлении муниципальной услуги.</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3.1.5. Выдача результата.</w:t>
      </w:r>
    </w:p>
    <w:p w:rsidR="00B356DD" w:rsidRPr="00250514" w:rsidRDefault="00B356DD" w:rsidP="00B356DD">
      <w:pPr>
        <w:spacing w:after="0" w:line="240" w:lineRule="auto"/>
        <w:ind w:firstLine="709"/>
        <w:contextualSpacing/>
        <w:jc w:val="both"/>
        <w:rPr>
          <w:rFonts w:ascii="Times New Roman" w:eastAsia="Times New Roman" w:hAnsi="Times New Roman"/>
          <w:sz w:val="24"/>
          <w:szCs w:val="24"/>
          <w:lang w:eastAsia="ru-RU"/>
        </w:rPr>
      </w:pPr>
      <w:r w:rsidRPr="00250514">
        <w:rPr>
          <w:rFonts w:ascii="Times New Roman" w:hAnsi="Times New Roman"/>
          <w:sz w:val="24"/>
          <w:szCs w:val="24"/>
        </w:rPr>
        <w:t xml:space="preserve">3.1.5.1. Основание для начала административной процедуры: </w:t>
      </w:r>
      <w:r w:rsidRPr="00250514">
        <w:rPr>
          <w:rFonts w:ascii="Times New Roman" w:eastAsia="Times New Roman" w:hAnsi="Times New Roman"/>
          <w:sz w:val="24"/>
          <w:szCs w:val="24"/>
          <w:lang w:eastAsia="ru-RU"/>
        </w:rPr>
        <w:t>подписанное решение, являющееся результатом предоставления муниципальной услуги.</w:t>
      </w:r>
    </w:p>
    <w:p w:rsidR="00B356DD" w:rsidRPr="00250514" w:rsidRDefault="00B356DD" w:rsidP="00B356DD">
      <w:pPr>
        <w:spacing w:after="0" w:line="240" w:lineRule="auto"/>
        <w:ind w:firstLine="709"/>
        <w:contextualSpacing/>
        <w:jc w:val="both"/>
        <w:rPr>
          <w:rFonts w:ascii="Times New Roman" w:hAnsi="Times New Roman"/>
          <w:sz w:val="24"/>
          <w:szCs w:val="24"/>
        </w:rPr>
      </w:pPr>
      <w:r w:rsidRPr="00250514">
        <w:rPr>
          <w:rFonts w:ascii="Times New Roman" w:hAnsi="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B356DD" w:rsidRPr="00250514" w:rsidRDefault="00B356DD" w:rsidP="00B356DD">
      <w:pPr>
        <w:spacing w:after="0" w:line="240" w:lineRule="auto"/>
        <w:ind w:firstLine="709"/>
        <w:contextualSpacing/>
        <w:jc w:val="both"/>
        <w:rPr>
          <w:rFonts w:ascii="Times New Roman" w:eastAsia="Times New Roman" w:hAnsi="Times New Roman"/>
          <w:sz w:val="24"/>
          <w:szCs w:val="24"/>
          <w:lang w:eastAsia="ru-RU"/>
        </w:rPr>
      </w:pPr>
      <w:r w:rsidRPr="00250514">
        <w:rPr>
          <w:rFonts w:ascii="Times New Roman" w:hAnsi="Times New Roman"/>
          <w:sz w:val="24"/>
          <w:szCs w:val="24"/>
        </w:rPr>
        <w:t xml:space="preserve">3.1.5.3. Лицо, ответственное за выполнение административной процедуры: </w:t>
      </w:r>
      <w:r w:rsidRPr="00250514">
        <w:rPr>
          <w:rFonts w:ascii="Times New Roman" w:eastAsia="Times New Roman" w:hAnsi="Times New Roman"/>
          <w:sz w:val="24"/>
          <w:szCs w:val="24"/>
          <w:lang w:eastAsia="ru-RU"/>
        </w:rPr>
        <w:t>работник канцелярии Администрации.</w:t>
      </w:r>
    </w:p>
    <w:p w:rsidR="00B356DD" w:rsidRPr="00250514" w:rsidRDefault="00B356DD" w:rsidP="00B356DD">
      <w:pPr>
        <w:spacing w:after="0" w:line="240" w:lineRule="auto"/>
        <w:ind w:firstLine="709"/>
        <w:contextualSpacing/>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bookmarkStart w:id="8" w:name="Par396"/>
      <w:bookmarkStart w:id="9" w:name="Par413"/>
      <w:bookmarkEnd w:id="8"/>
      <w:bookmarkEnd w:id="9"/>
      <w:r w:rsidRPr="00250514">
        <w:rPr>
          <w:rFonts w:ascii="Times New Roman" w:hAnsi="Times New Roman"/>
          <w:sz w:val="24"/>
          <w:szCs w:val="24"/>
        </w:rPr>
        <w:t>3.2. Особенности выполнения административных процедур в электронной форме.</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3.2.1. Предоставление муниципальной услуги на ЕПГУ и </w:t>
      </w:r>
      <w:r>
        <w:rPr>
          <w:rFonts w:ascii="Times New Roman" w:hAnsi="Times New Roman"/>
          <w:sz w:val="24"/>
          <w:szCs w:val="24"/>
        </w:rPr>
        <w:t>РПГУ УР</w:t>
      </w:r>
      <w:r w:rsidRPr="00250514">
        <w:rPr>
          <w:rFonts w:ascii="Times New Roman" w:hAnsi="Times New Roman"/>
          <w:sz w:val="24"/>
          <w:szCs w:val="24"/>
        </w:rPr>
        <w:t xml:space="preserve">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3.2.2. Для получения муниципальной услуги через ЕПГУ или через </w:t>
      </w:r>
      <w:r>
        <w:rPr>
          <w:rFonts w:ascii="Times New Roman" w:hAnsi="Times New Roman"/>
          <w:sz w:val="24"/>
          <w:szCs w:val="24"/>
        </w:rPr>
        <w:t xml:space="preserve">РПГУ УР </w:t>
      </w:r>
      <w:r w:rsidRPr="00250514">
        <w:rPr>
          <w:rFonts w:ascii="Times New Roman" w:hAnsi="Times New Roman"/>
          <w:sz w:val="24"/>
          <w:szCs w:val="24"/>
        </w:rPr>
        <w:t xml:space="preserve"> заявителю необходимо предварительно пройти процесс регистрации в Единой системе идентификац</w:t>
      </w:r>
      <w:proofErr w:type="gramStart"/>
      <w:r w:rsidRPr="00250514">
        <w:rPr>
          <w:rFonts w:ascii="Times New Roman" w:hAnsi="Times New Roman"/>
          <w:sz w:val="24"/>
          <w:szCs w:val="24"/>
        </w:rPr>
        <w:t>ии и ау</w:t>
      </w:r>
      <w:proofErr w:type="gramEnd"/>
      <w:r w:rsidRPr="00250514">
        <w:rPr>
          <w:rFonts w:ascii="Times New Roman" w:hAnsi="Times New Roman"/>
          <w:sz w:val="24"/>
          <w:szCs w:val="24"/>
        </w:rPr>
        <w:t>тентификации (далее – ЕСИА).</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3.2.3. Муниципальная услуга может быть получена через </w:t>
      </w:r>
      <w:r>
        <w:rPr>
          <w:rFonts w:ascii="Times New Roman" w:hAnsi="Times New Roman"/>
          <w:sz w:val="24"/>
          <w:szCs w:val="24"/>
        </w:rPr>
        <w:t>РПГУ УР</w:t>
      </w:r>
      <w:r w:rsidRPr="00250514">
        <w:rPr>
          <w:rFonts w:ascii="Times New Roman" w:hAnsi="Times New Roman"/>
          <w:sz w:val="24"/>
          <w:szCs w:val="24"/>
        </w:rPr>
        <w:t xml:space="preserve"> либо через ЕПГУ следующими способами:</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без личной явки на прием в Администрацию.</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3.2.4. Для подачи заявления через ЕПГУ или через </w:t>
      </w:r>
      <w:r>
        <w:rPr>
          <w:rFonts w:ascii="Times New Roman" w:hAnsi="Times New Roman"/>
          <w:sz w:val="24"/>
          <w:szCs w:val="24"/>
        </w:rPr>
        <w:t>РПГУ УР</w:t>
      </w:r>
      <w:r w:rsidRPr="00250514">
        <w:rPr>
          <w:rFonts w:ascii="Times New Roman" w:hAnsi="Times New Roman"/>
          <w:sz w:val="24"/>
          <w:szCs w:val="24"/>
        </w:rPr>
        <w:t xml:space="preserve"> заявитель должен выполнить следующие действия:</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пройти идентификацию и аутентификацию в ЕСИА;</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в личном кабинете на ЕПГУ или на </w:t>
      </w:r>
      <w:r>
        <w:rPr>
          <w:rFonts w:ascii="Times New Roman" w:hAnsi="Times New Roman"/>
          <w:sz w:val="24"/>
          <w:szCs w:val="24"/>
        </w:rPr>
        <w:t>РПГУ УР</w:t>
      </w:r>
      <w:r w:rsidRPr="00250514">
        <w:rPr>
          <w:rFonts w:ascii="Times New Roman" w:hAnsi="Times New Roman"/>
          <w:sz w:val="24"/>
          <w:szCs w:val="24"/>
        </w:rPr>
        <w:t xml:space="preserve"> заполнить в электронной форме заявление на оказание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r>
        <w:rPr>
          <w:rFonts w:ascii="Times New Roman" w:hAnsi="Times New Roman"/>
          <w:sz w:val="24"/>
          <w:szCs w:val="24"/>
        </w:rPr>
        <w:t>РПГУ УР</w:t>
      </w:r>
      <w:r w:rsidRPr="00250514">
        <w:rPr>
          <w:rFonts w:ascii="Times New Roman" w:hAnsi="Times New Roman"/>
          <w:sz w:val="24"/>
          <w:szCs w:val="24"/>
        </w:rPr>
        <w:t>.</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3.2.5. В результате направления пакета электронных документов посредством </w:t>
      </w:r>
      <w:r>
        <w:rPr>
          <w:rFonts w:ascii="Times New Roman" w:hAnsi="Times New Roman"/>
          <w:sz w:val="24"/>
          <w:szCs w:val="24"/>
        </w:rPr>
        <w:t>РПГУ УР</w:t>
      </w:r>
      <w:r w:rsidRPr="00250514">
        <w:rPr>
          <w:rFonts w:ascii="Times New Roman" w:hAnsi="Times New Roman"/>
          <w:sz w:val="24"/>
          <w:szCs w:val="24"/>
        </w:rPr>
        <w:t xml:space="preserve"> либо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Pr>
          <w:rFonts w:ascii="Times New Roman" w:hAnsi="Times New Roman"/>
          <w:sz w:val="24"/>
          <w:szCs w:val="24"/>
        </w:rPr>
        <w:t>РПГУ УР</w:t>
      </w:r>
      <w:r w:rsidRPr="00250514">
        <w:rPr>
          <w:rFonts w:ascii="Times New Roman" w:hAnsi="Times New Roman"/>
          <w:sz w:val="24"/>
          <w:szCs w:val="24"/>
        </w:rPr>
        <w:t xml:space="preserve"> и (или) ЕПГУ.</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3.2.6. При предоставлении муниципальной услуги через </w:t>
      </w:r>
      <w:r>
        <w:rPr>
          <w:rFonts w:ascii="Times New Roman" w:hAnsi="Times New Roman"/>
          <w:sz w:val="24"/>
          <w:szCs w:val="24"/>
        </w:rPr>
        <w:t>РПГУ УР</w:t>
      </w:r>
      <w:r w:rsidRPr="00250514">
        <w:rPr>
          <w:rFonts w:ascii="Times New Roman" w:hAnsi="Times New Roman"/>
          <w:sz w:val="24"/>
          <w:szCs w:val="24"/>
        </w:rPr>
        <w:t xml:space="preserve"> либо через ЕПГУ, должностное лицо Администрации выполняет следующие действия:</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 формирует проект решения на основании документов, поступивших через </w:t>
      </w:r>
      <w:r>
        <w:rPr>
          <w:rFonts w:ascii="Times New Roman" w:hAnsi="Times New Roman"/>
          <w:sz w:val="24"/>
          <w:szCs w:val="24"/>
        </w:rPr>
        <w:t>РПГУ УР</w:t>
      </w:r>
      <w:r w:rsidRPr="00250514">
        <w:rPr>
          <w:rFonts w:ascii="Times New Roman" w:hAnsi="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формы о принятом решении и переводит дело в архив;</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уведомляет заявителя о принятом решении с помощью указанных в заявлении сре</w:t>
      </w:r>
      <w:proofErr w:type="gramStart"/>
      <w:r w:rsidRPr="00250514">
        <w:rPr>
          <w:rFonts w:ascii="Times New Roman" w:hAnsi="Times New Roman"/>
          <w:sz w:val="24"/>
          <w:szCs w:val="24"/>
        </w:rPr>
        <w:t>дств св</w:t>
      </w:r>
      <w:proofErr w:type="gramEnd"/>
      <w:r w:rsidRPr="00250514">
        <w:rPr>
          <w:rFonts w:ascii="Times New Roman" w:hAnsi="Times New Roman"/>
          <w:sz w:val="24"/>
          <w:szCs w:val="24"/>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r>
        <w:rPr>
          <w:rFonts w:ascii="Times New Roman" w:hAnsi="Times New Roman"/>
          <w:sz w:val="24"/>
          <w:szCs w:val="24"/>
        </w:rPr>
        <w:t>РПГУ УР</w:t>
      </w:r>
      <w:r w:rsidRPr="00250514">
        <w:rPr>
          <w:rFonts w:ascii="Times New Roman" w:hAnsi="Times New Roman"/>
          <w:sz w:val="24"/>
          <w:szCs w:val="24"/>
        </w:rPr>
        <w:t xml:space="preserve"> или ЕПГУ.</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r>
        <w:rPr>
          <w:rFonts w:ascii="Times New Roman" w:hAnsi="Times New Roman"/>
          <w:sz w:val="24"/>
          <w:szCs w:val="24"/>
        </w:rPr>
        <w:t>РПГУ УР</w:t>
      </w:r>
      <w:r w:rsidRPr="00250514">
        <w:rPr>
          <w:rFonts w:ascii="Times New Roman" w:hAnsi="Times New Roman"/>
          <w:sz w:val="24"/>
          <w:szCs w:val="24"/>
        </w:rPr>
        <w:t xml:space="preserve"> или ЕПГУ.</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r>
        <w:rPr>
          <w:rFonts w:ascii="Times New Roman" w:hAnsi="Times New Roman"/>
          <w:sz w:val="24"/>
          <w:szCs w:val="24"/>
        </w:rPr>
        <w:t>РПГУ УР</w:t>
      </w:r>
      <w:r w:rsidRPr="00250514">
        <w:rPr>
          <w:rFonts w:ascii="Times New Roman" w:hAnsi="Times New Roman"/>
          <w:sz w:val="24"/>
          <w:szCs w:val="24"/>
        </w:rPr>
        <w:t xml:space="preserve"> либо на ЕПГУ.</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 xml:space="preserve">3.2.8. Администрация при поступлении документов от заявителя посредством </w:t>
      </w:r>
      <w:r>
        <w:rPr>
          <w:rFonts w:ascii="Times New Roman" w:hAnsi="Times New Roman"/>
          <w:sz w:val="24"/>
          <w:szCs w:val="24"/>
        </w:rPr>
        <w:t>РПГУ УР</w:t>
      </w:r>
      <w:r w:rsidRPr="00250514">
        <w:rPr>
          <w:rFonts w:ascii="Times New Roman" w:hAnsi="Times New Roman"/>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r w:rsidRPr="00250514">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 xml:space="preserve">или) ошибок с изложением сути допущенных опечаток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или) ошибок и приложением копии документа, содержащего опечатки и(или) ошибки.</w:t>
      </w:r>
    </w:p>
    <w:p w:rsidR="00B356DD"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3.3.2. В течение 3 (трех) рабочих дней со дня регистрации заявления об исправлении опечаток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или) ошибок.</w:t>
      </w:r>
    </w:p>
    <w:p w:rsidR="00B13AF3" w:rsidRPr="00250514" w:rsidRDefault="00B13AF3"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B356DD" w:rsidRPr="00174C2E" w:rsidRDefault="00B356DD" w:rsidP="00B356DD">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sidRPr="00174C2E">
        <w:rPr>
          <w:rFonts w:ascii="Times New Roman" w:eastAsia="Times New Roman" w:hAnsi="Times New Roman"/>
          <w:b/>
          <w:sz w:val="24"/>
          <w:szCs w:val="24"/>
          <w:lang w:eastAsia="ru-RU"/>
        </w:rPr>
        <w:t xml:space="preserve">4. Формы </w:t>
      </w:r>
      <w:proofErr w:type="gramStart"/>
      <w:r w:rsidRPr="00174C2E">
        <w:rPr>
          <w:rFonts w:ascii="Times New Roman" w:eastAsia="Times New Roman" w:hAnsi="Times New Roman"/>
          <w:b/>
          <w:sz w:val="24"/>
          <w:szCs w:val="24"/>
          <w:lang w:eastAsia="ru-RU"/>
        </w:rPr>
        <w:t>контроля за</w:t>
      </w:r>
      <w:proofErr w:type="gramEnd"/>
      <w:r w:rsidRPr="00174C2E">
        <w:rPr>
          <w:rFonts w:ascii="Times New Roman" w:eastAsia="Times New Roman" w:hAnsi="Times New Roman"/>
          <w:b/>
          <w:sz w:val="24"/>
          <w:szCs w:val="24"/>
          <w:lang w:eastAsia="ru-RU"/>
        </w:rPr>
        <w:t xml:space="preserve"> исполнением административного регламента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4.1. Порядок осуществления текущего </w:t>
      </w:r>
      <w:proofErr w:type="gramStart"/>
      <w:r w:rsidRPr="00250514">
        <w:rPr>
          <w:rFonts w:ascii="Times New Roman" w:eastAsia="Times New Roman" w:hAnsi="Times New Roman"/>
          <w:sz w:val="24"/>
          <w:szCs w:val="24"/>
          <w:lang w:eastAsia="ru-RU"/>
        </w:rPr>
        <w:t>контроля за</w:t>
      </w:r>
      <w:proofErr w:type="gramEnd"/>
      <w:r w:rsidRPr="00250514">
        <w:rPr>
          <w:rFonts w:ascii="Times New Roman" w:eastAsia="Times New Roman" w:hAnsi="Times New Roman"/>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В целях осуществления </w:t>
      </w:r>
      <w:proofErr w:type="gramStart"/>
      <w:r w:rsidRPr="00250514">
        <w:rPr>
          <w:rFonts w:ascii="Times New Roman" w:eastAsia="Times New Roman" w:hAnsi="Times New Roman"/>
          <w:sz w:val="24"/>
          <w:szCs w:val="24"/>
          <w:lang w:eastAsia="ru-RU"/>
        </w:rPr>
        <w:t>контроля за</w:t>
      </w:r>
      <w:proofErr w:type="gramEnd"/>
      <w:r w:rsidRPr="00250514">
        <w:rPr>
          <w:rFonts w:ascii="Times New Roman" w:eastAsia="Times New Roman" w:hAnsi="Times New Roman"/>
          <w:sz w:val="24"/>
          <w:szCs w:val="24"/>
          <w:lang w:eastAsia="ru-RU"/>
        </w:rPr>
        <w:t xml:space="preserve"> полнотой и качеством предоставления муниципальной услуги проводятся плановые и внеплановые проверки.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По результатам рассмотрения обращений </w:t>
      </w:r>
      <w:proofErr w:type="gramStart"/>
      <w:r w:rsidRPr="00250514">
        <w:rPr>
          <w:rFonts w:ascii="Times New Roman" w:eastAsia="Times New Roman" w:hAnsi="Times New Roman"/>
          <w:sz w:val="24"/>
          <w:szCs w:val="24"/>
          <w:lang w:eastAsia="ru-RU"/>
        </w:rPr>
        <w:t>обратившемуся</w:t>
      </w:r>
      <w:proofErr w:type="gramEnd"/>
      <w:r w:rsidRPr="00250514">
        <w:rPr>
          <w:rFonts w:ascii="Times New Roman" w:eastAsia="Times New Roman" w:hAnsi="Times New Roman"/>
          <w:sz w:val="24"/>
          <w:szCs w:val="24"/>
          <w:lang w:eastAsia="ru-RU"/>
        </w:rPr>
        <w:t xml:space="preserve"> дается письменный ответ.</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Руководитель Администрации несет ответственность за обеспечение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Работники Администрации при предоставлении муниципальной услуги несут ответственность:</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356DD" w:rsidRPr="00174C2E" w:rsidRDefault="00B356DD" w:rsidP="00B356DD">
      <w:pPr>
        <w:autoSpaceDE w:val="0"/>
        <w:autoSpaceDN w:val="0"/>
        <w:adjustRightInd w:val="0"/>
        <w:spacing w:after="0" w:line="240" w:lineRule="auto"/>
        <w:jc w:val="center"/>
        <w:outlineLvl w:val="0"/>
        <w:rPr>
          <w:rFonts w:ascii="Times New Roman" w:hAnsi="Times New Roman"/>
          <w:b/>
          <w:sz w:val="10"/>
          <w:szCs w:val="10"/>
        </w:rPr>
      </w:pPr>
    </w:p>
    <w:p w:rsidR="00B356DD" w:rsidRPr="00174C2E" w:rsidRDefault="00B356DD" w:rsidP="00B356DD">
      <w:pPr>
        <w:autoSpaceDE w:val="0"/>
        <w:autoSpaceDN w:val="0"/>
        <w:adjustRightInd w:val="0"/>
        <w:spacing w:after="0" w:line="240" w:lineRule="auto"/>
        <w:jc w:val="center"/>
        <w:outlineLvl w:val="0"/>
        <w:rPr>
          <w:rFonts w:ascii="Times New Roman" w:hAnsi="Times New Roman"/>
          <w:b/>
          <w:sz w:val="24"/>
          <w:szCs w:val="24"/>
        </w:rPr>
      </w:pPr>
      <w:r w:rsidRPr="00174C2E">
        <w:rPr>
          <w:rFonts w:ascii="Times New Roman" w:hAnsi="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250514">
        <w:rPr>
          <w:rFonts w:ascii="Times New Roman" w:eastAsia="Times New Roman" w:hAnsi="Times New Roman"/>
          <w:sz w:val="24"/>
          <w:szCs w:val="24"/>
          <w:lang w:eastAsia="ru-RU"/>
        </w:rPr>
        <w:t>являются</w:t>
      </w:r>
      <w:proofErr w:type="gramEnd"/>
      <w:r w:rsidRPr="00250514">
        <w:rPr>
          <w:rFonts w:ascii="Times New Roman" w:hAnsi="Times New Roman"/>
          <w:sz w:val="24"/>
          <w:szCs w:val="24"/>
        </w:rPr>
        <w:t xml:space="preserve"> </w:t>
      </w:r>
      <w:r w:rsidRPr="00250514">
        <w:rPr>
          <w:rFonts w:ascii="Times New Roman" w:eastAsia="Times New Roman" w:hAnsi="Times New Roman"/>
          <w:sz w:val="24"/>
          <w:szCs w:val="24"/>
          <w:lang w:eastAsia="ru-RU"/>
        </w:rPr>
        <w:t>в том числе следующие случаи: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2) нарушение срока предоставления муниципальной услуги. </w:t>
      </w:r>
      <w:proofErr w:type="gramStart"/>
      <w:r w:rsidRPr="00250514">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 муниципальными правовыми актами для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 xml:space="preserve"> для предоставления муниципальной услуги, у заявителя;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 xml:space="preserve">. </w:t>
      </w:r>
      <w:proofErr w:type="gramStart"/>
      <w:r w:rsidRPr="00250514">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50514">
        <w:rPr>
          <w:rFonts w:ascii="Times New Roman" w:eastAsia="Times New Roman" w:hAnsi="Times New Roman"/>
          <w:sz w:val="24"/>
          <w:szCs w:val="24"/>
          <w:lang w:eastAsia="ru-RU"/>
        </w:rPr>
        <w:t xml:space="preserve"> </w:t>
      </w:r>
      <w:proofErr w:type="gramStart"/>
      <w:r w:rsidRPr="00250514">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50514">
        <w:rPr>
          <w:rFonts w:ascii="Times New Roman" w:eastAsia="Times New Roman" w:hAnsi="Times New Roman"/>
          <w:sz w:val="24"/>
          <w:szCs w:val="24"/>
          <w:lang w:eastAsia="ru-RU"/>
        </w:rPr>
        <w:t xml:space="preserve"> </w:t>
      </w:r>
      <w:proofErr w:type="gramStart"/>
      <w:r w:rsidRPr="00250514">
        <w:rPr>
          <w:rFonts w:ascii="Times New Roman" w:eastAsia="Times New Roman" w:hAnsi="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МФЦ либо в </w:t>
      </w:r>
      <w:r>
        <w:rPr>
          <w:rFonts w:ascii="Times New Roman" w:eastAsia="Times New Roman" w:hAnsi="Times New Roman"/>
          <w:sz w:val="24"/>
          <w:szCs w:val="24"/>
          <w:lang w:eastAsia="ru-RU"/>
        </w:rPr>
        <w:t xml:space="preserve">отдел организационной работы Администрации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многофункционального центра. Жалобы на решения и действия (бездействие) МФЦ</w:t>
      </w:r>
      <w:r>
        <w:rPr>
          <w:rFonts w:ascii="Times New Roman" w:eastAsia="Times New Roman" w:hAnsi="Times New Roman"/>
          <w:sz w:val="24"/>
          <w:szCs w:val="24"/>
          <w:lang w:eastAsia="ru-RU"/>
        </w:rPr>
        <w:t xml:space="preserve"> подаются учредителю </w:t>
      </w:r>
      <w:r w:rsidRPr="00250514">
        <w:rPr>
          <w:rFonts w:ascii="Times New Roman" w:eastAsia="Times New Roman" w:hAnsi="Times New Roman"/>
          <w:sz w:val="24"/>
          <w:szCs w:val="24"/>
          <w:lang w:eastAsia="ru-RU"/>
        </w:rPr>
        <w:t xml:space="preserve">МФЦ или должностному лицу, уполномоченному нормативным правовым актом </w:t>
      </w:r>
      <w:proofErr w:type="spellStart"/>
      <w:r>
        <w:rPr>
          <w:rFonts w:ascii="Times New Roman" w:eastAsia="Times New Roman" w:hAnsi="Times New Roman"/>
          <w:sz w:val="24"/>
          <w:szCs w:val="24"/>
          <w:lang w:eastAsia="ru-RU"/>
        </w:rPr>
        <w:t>Камбарского</w:t>
      </w:r>
      <w:proofErr w:type="spellEnd"/>
      <w:r>
        <w:rPr>
          <w:rFonts w:ascii="Times New Roman" w:eastAsia="Times New Roman" w:hAnsi="Times New Roman"/>
          <w:sz w:val="24"/>
          <w:szCs w:val="24"/>
          <w:lang w:eastAsia="ru-RU"/>
        </w:rPr>
        <w:t xml:space="preserve"> района</w:t>
      </w:r>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w:t>
      </w:r>
      <w:r>
        <w:rPr>
          <w:rFonts w:ascii="Times New Roman" w:hAnsi="Times New Roman"/>
          <w:sz w:val="24"/>
          <w:szCs w:val="24"/>
        </w:rPr>
        <w:t>РПГУ УР</w:t>
      </w:r>
      <w:r w:rsidRPr="00250514">
        <w:rPr>
          <w:rFonts w:ascii="Times New Roman" w:eastAsia="Times New Roman" w:hAnsi="Times New Roman"/>
          <w:sz w:val="24"/>
          <w:szCs w:val="24"/>
          <w:lang w:eastAsia="ru-RU"/>
        </w:rPr>
        <w:t>, а также может быть принята при личном приеме заявителя.</w:t>
      </w:r>
      <w:proofErr w:type="gramEnd"/>
      <w:r w:rsidRPr="00250514">
        <w:rPr>
          <w:rFonts w:ascii="Times New Roman" w:eastAsia="Times New Roman" w:hAnsi="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Pr>
          <w:rFonts w:ascii="Times New Roman" w:hAnsi="Times New Roman"/>
          <w:sz w:val="24"/>
          <w:szCs w:val="24"/>
        </w:rPr>
        <w:t>РПГУ УР</w:t>
      </w:r>
      <w:r w:rsidRPr="00250514">
        <w:rPr>
          <w:rFonts w:ascii="Times New Roman" w:eastAsia="Times New Roman" w:hAnsi="Times New Roman"/>
          <w:sz w:val="24"/>
          <w:szCs w:val="24"/>
          <w:lang w:eastAsia="ru-RU"/>
        </w:rPr>
        <w:t>, а также может быть принята при личном приеме заявителя.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250514">
          <w:rPr>
            <w:rFonts w:ascii="Times New Roman" w:eastAsia="Times New Roman" w:hAnsi="Times New Roman"/>
            <w:sz w:val="24"/>
            <w:szCs w:val="24"/>
            <w:lang w:eastAsia="ru-RU"/>
          </w:rPr>
          <w:t>ч. 5 ст. 11.2</w:t>
        </w:r>
      </w:hyperlink>
      <w:r w:rsidRPr="00250514">
        <w:rPr>
          <w:rFonts w:ascii="Times New Roman" w:eastAsia="Times New Roman" w:hAnsi="Times New Roman"/>
          <w:sz w:val="24"/>
          <w:szCs w:val="24"/>
          <w:lang w:eastAsia="ru-RU"/>
        </w:rPr>
        <w:t xml:space="preserve"> Федерального закона № 210-ФЗ.</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В письменной жалобе в обязательном порядке указываются: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руководителя </w:t>
      </w:r>
      <w:proofErr w:type="gramStart"/>
      <w:r w:rsidRPr="00250514">
        <w:rPr>
          <w:rFonts w:ascii="Times New Roman" w:eastAsia="Times New Roman" w:hAnsi="Times New Roman"/>
          <w:sz w:val="24"/>
          <w:szCs w:val="24"/>
          <w:lang w:eastAsia="ru-RU"/>
        </w:rPr>
        <w:t>и(</w:t>
      </w:r>
      <w:proofErr w:type="gramEnd"/>
      <w:r w:rsidRPr="00250514">
        <w:rPr>
          <w:rFonts w:ascii="Times New Roman" w:eastAsia="Times New Roman" w:hAnsi="Times New Roman"/>
          <w:sz w:val="24"/>
          <w:szCs w:val="24"/>
          <w:lang w:eastAsia="ru-RU"/>
        </w:rPr>
        <w:t>или) работника, решения и действия (бездействие) которых обжалуются;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МФЦ, его работника. Заявителем могут быть представлены документы (при наличии), подтверждающие доводы заявителя, либо их копии.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250514">
          <w:rPr>
            <w:rFonts w:ascii="Times New Roman" w:eastAsia="Times New Roman" w:hAnsi="Times New Roman"/>
            <w:sz w:val="24"/>
            <w:szCs w:val="24"/>
            <w:lang w:eastAsia="ru-RU"/>
          </w:rPr>
          <w:t>ст. 11.1</w:t>
        </w:r>
      </w:hyperlink>
      <w:r w:rsidRPr="00250514">
        <w:rPr>
          <w:rFonts w:ascii="Times New Roman" w:eastAsia="Times New Roman" w:hAnsi="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5.6. </w:t>
      </w:r>
      <w:proofErr w:type="gramStart"/>
      <w:r w:rsidRPr="00250514">
        <w:rPr>
          <w:rFonts w:ascii="Times New Roman" w:eastAsia="Times New Roman" w:hAnsi="Times New Roman"/>
          <w:sz w:val="24"/>
          <w:szCs w:val="24"/>
          <w:lang w:eastAsia="ru-RU"/>
        </w:rPr>
        <w:t>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50514">
        <w:rPr>
          <w:rFonts w:ascii="Times New Roman" w:eastAsia="Times New Roman" w:hAnsi="Times New Roman"/>
          <w:sz w:val="24"/>
          <w:szCs w:val="24"/>
          <w:lang w:eastAsia="ru-RU"/>
        </w:rPr>
        <w:t xml:space="preserve"> пяти рабочих дней со дня ее регистрации.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5.7. По результатам рассмотрения жалобы принимается одно из следующих решений: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w:t>
      </w:r>
      <w:proofErr w:type="gramEnd"/>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2) в удовлетворении жалобы отказывается.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0514">
        <w:rPr>
          <w:rFonts w:ascii="Times New Roman" w:eastAsia="Times New Roman" w:hAnsi="Times New Roman"/>
          <w:sz w:val="24"/>
          <w:szCs w:val="24"/>
          <w:lang w:eastAsia="ru-RU"/>
        </w:rPr>
        <w:t>неудобства</w:t>
      </w:r>
      <w:proofErr w:type="gramEnd"/>
      <w:r w:rsidRPr="00250514">
        <w:rPr>
          <w:rFonts w:ascii="Times New Roman" w:eastAsia="Times New Roman" w:hAnsi="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В случае признания </w:t>
      </w:r>
      <w:proofErr w:type="gramStart"/>
      <w:r w:rsidRPr="00250514">
        <w:rPr>
          <w:rFonts w:ascii="Times New Roman" w:eastAsia="Times New Roman" w:hAnsi="Times New Roman"/>
          <w:sz w:val="24"/>
          <w:szCs w:val="24"/>
          <w:lang w:eastAsia="ru-RU"/>
        </w:rPr>
        <w:t>жалобы</w:t>
      </w:r>
      <w:proofErr w:type="gramEnd"/>
      <w:r w:rsidRPr="00250514">
        <w:rPr>
          <w:rFonts w:ascii="Times New Roman" w:eastAsia="Times New Roman" w:hAnsi="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В случае установления в ходе или по результатам </w:t>
      </w:r>
      <w:proofErr w:type="gramStart"/>
      <w:r w:rsidRPr="00250514">
        <w:rPr>
          <w:rFonts w:ascii="Times New Roman" w:eastAsia="Times New Roman" w:hAnsi="Times New Roman"/>
          <w:sz w:val="24"/>
          <w:szCs w:val="24"/>
          <w:lang w:eastAsia="ru-RU"/>
        </w:rPr>
        <w:t>рассмотрения жалобы признаков состава административного правонарушения</w:t>
      </w:r>
      <w:proofErr w:type="gramEnd"/>
      <w:r w:rsidRPr="00250514">
        <w:rPr>
          <w:rFonts w:ascii="Times New Roman" w:eastAsia="Times New Roman" w:hAnsi="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356DD" w:rsidRPr="00250514" w:rsidRDefault="00B356DD" w:rsidP="00B356DD">
      <w:pPr>
        <w:widowControl w:val="0"/>
        <w:autoSpaceDE w:val="0"/>
        <w:autoSpaceDN w:val="0"/>
        <w:adjustRightInd w:val="0"/>
        <w:spacing w:after="0" w:line="240" w:lineRule="auto"/>
        <w:ind w:firstLine="709"/>
        <w:jc w:val="both"/>
        <w:rPr>
          <w:rFonts w:ascii="Times New Roman" w:hAnsi="Times New Roman"/>
          <w:sz w:val="24"/>
          <w:szCs w:val="24"/>
        </w:rPr>
      </w:pPr>
    </w:p>
    <w:p w:rsidR="00B356DD" w:rsidRPr="00727694" w:rsidRDefault="00B356DD" w:rsidP="00B356DD">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727694">
        <w:rPr>
          <w:rFonts w:ascii="Times New Roman" w:eastAsia="Times New Roman" w:hAnsi="Times New Roman"/>
          <w:b/>
          <w:sz w:val="24"/>
          <w:szCs w:val="24"/>
          <w:lang w:eastAsia="ru-RU"/>
        </w:rPr>
        <w:t>6. Особенности выполнения административных процедур</w:t>
      </w:r>
    </w:p>
    <w:p w:rsidR="00B356DD" w:rsidRPr="00250514" w:rsidRDefault="00B356DD" w:rsidP="00B356DD">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727694">
        <w:rPr>
          <w:rFonts w:ascii="Times New Roman" w:eastAsia="Times New Roman" w:hAnsi="Times New Roman"/>
          <w:b/>
          <w:sz w:val="24"/>
          <w:szCs w:val="24"/>
          <w:lang w:eastAsia="ru-RU"/>
        </w:rPr>
        <w:t>в многофункциональных центрах</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МФЦ и иным МФЦ.</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б) определяет предмет обращения;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в) проводит проверку правильности заполнения обращения;</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г) проводит проверку укомплектованности пакета документов;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ж) направляет копии документов и реестр документов в Администрацию:</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356DD" w:rsidRPr="00250514" w:rsidRDefault="00B356DD" w:rsidP="00B356DD">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356DD" w:rsidRPr="00250514" w:rsidRDefault="00B356DD" w:rsidP="00B356DD">
      <w:pPr>
        <w:widowControl w:val="0"/>
        <w:autoSpaceDE w:val="0"/>
        <w:autoSpaceDN w:val="0"/>
        <w:spacing w:after="0" w:line="240" w:lineRule="auto"/>
        <w:ind w:firstLine="709"/>
        <w:jc w:val="both"/>
        <w:rPr>
          <w:rFonts w:ascii="Times New Roman" w:hAnsi="Times New Roman"/>
          <w:sz w:val="24"/>
          <w:szCs w:val="24"/>
        </w:rPr>
      </w:pPr>
      <w:bookmarkStart w:id="10" w:name="P588"/>
      <w:bookmarkEnd w:id="10"/>
      <w:r w:rsidRPr="00250514">
        <w:rPr>
          <w:rFonts w:ascii="Times New Roman" w:eastAsia="Times New Roman" w:hAnsi="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356DD" w:rsidRPr="00250514" w:rsidRDefault="00B356DD" w:rsidP="00B356DD">
      <w:pPr>
        <w:rPr>
          <w:rFonts w:ascii="Times New Roman" w:hAnsi="Times New Roman"/>
          <w:sz w:val="24"/>
          <w:szCs w:val="24"/>
        </w:rPr>
      </w:pPr>
    </w:p>
    <w:p w:rsidR="00B356DD" w:rsidRPr="00250514" w:rsidRDefault="00B356DD" w:rsidP="00B356DD">
      <w:pPr>
        <w:rPr>
          <w:rFonts w:ascii="Times New Roman" w:hAnsi="Times New Roman"/>
          <w:sz w:val="24"/>
          <w:szCs w:val="24"/>
        </w:rPr>
      </w:pPr>
    </w:p>
    <w:p w:rsidR="00B356DD" w:rsidRPr="00250514" w:rsidRDefault="00B356DD" w:rsidP="00B356DD">
      <w:pPr>
        <w:rPr>
          <w:rFonts w:ascii="Times New Roman" w:hAnsi="Times New Roman"/>
          <w:sz w:val="24"/>
          <w:szCs w:val="24"/>
        </w:rPr>
        <w:sectPr w:rsidR="00B356DD" w:rsidRPr="00250514" w:rsidSect="00107F84">
          <w:headerReference w:type="default" r:id="rId16"/>
          <w:pgSz w:w="11905" w:h="16838"/>
          <w:pgMar w:top="568" w:right="567" w:bottom="567" w:left="1418" w:header="283" w:footer="283" w:gutter="0"/>
          <w:cols w:space="720"/>
          <w:noEndnote/>
          <w:titlePg/>
          <w:docGrid w:linePitch="299"/>
        </w:sectPr>
      </w:pPr>
    </w:p>
    <w:p w:rsidR="00B356DD" w:rsidRPr="00D54B3A" w:rsidRDefault="00B356DD" w:rsidP="00B356DD">
      <w:pPr>
        <w:widowControl w:val="0"/>
        <w:autoSpaceDE w:val="0"/>
        <w:autoSpaceDN w:val="0"/>
        <w:adjustRightInd w:val="0"/>
        <w:spacing w:after="0" w:line="240" w:lineRule="auto"/>
        <w:jc w:val="right"/>
        <w:outlineLvl w:val="1"/>
        <w:rPr>
          <w:rFonts w:ascii="Times New Roman" w:hAnsi="Times New Roman"/>
          <w:sz w:val="24"/>
          <w:szCs w:val="24"/>
        </w:rPr>
      </w:pPr>
      <w:bookmarkStart w:id="11" w:name="Par508"/>
      <w:bookmarkEnd w:id="11"/>
      <w:r w:rsidRPr="00D54B3A">
        <w:rPr>
          <w:rFonts w:ascii="Times New Roman" w:hAnsi="Times New Roman"/>
          <w:sz w:val="24"/>
          <w:szCs w:val="24"/>
        </w:rPr>
        <w:t>Приложение 1</w:t>
      </w:r>
    </w:p>
    <w:p w:rsidR="00B356DD" w:rsidRPr="00D54B3A" w:rsidRDefault="00B356DD" w:rsidP="00B356DD">
      <w:pPr>
        <w:widowControl w:val="0"/>
        <w:autoSpaceDE w:val="0"/>
        <w:autoSpaceDN w:val="0"/>
        <w:adjustRightInd w:val="0"/>
        <w:spacing w:after="0" w:line="240" w:lineRule="auto"/>
        <w:jc w:val="right"/>
        <w:rPr>
          <w:rFonts w:ascii="Times New Roman" w:hAnsi="Times New Roman"/>
          <w:sz w:val="24"/>
          <w:szCs w:val="24"/>
        </w:rPr>
      </w:pPr>
      <w:r w:rsidRPr="00D54B3A">
        <w:rPr>
          <w:rFonts w:ascii="Times New Roman" w:hAnsi="Times New Roman"/>
          <w:sz w:val="24"/>
          <w:szCs w:val="24"/>
        </w:rPr>
        <w:t xml:space="preserve">к </w:t>
      </w:r>
      <w:r w:rsidR="00D54B3A">
        <w:rPr>
          <w:rFonts w:ascii="Times New Roman" w:hAnsi="Times New Roman"/>
          <w:sz w:val="24"/>
          <w:szCs w:val="24"/>
        </w:rPr>
        <w:t>А</w:t>
      </w:r>
      <w:r w:rsidRPr="00D54B3A">
        <w:rPr>
          <w:rFonts w:ascii="Times New Roman" w:hAnsi="Times New Roman"/>
          <w:sz w:val="24"/>
          <w:szCs w:val="24"/>
        </w:rPr>
        <w:t>дминистративному регламенту</w:t>
      </w:r>
      <w:r w:rsidR="00D54B3A" w:rsidRPr="00D54B3A">
        <w:rPr>
          <w:rFonts w:ascii="Times New Roman" w:hAnsi="Times New Roman"/>
          <w:sz w:val="24"/>
          <w:szCs w:val="24"/>
        </w:rPr>
        <w:t xml:space="preserve"> предоставления муниципальной услуги «</w:t>
      </w:r>
      <w:r w:rsidR="00D54B3A" w:rsidRPr="00D54B3A">
        <w:rPr>
          <w:rFonts w:ascii="Times New Roman" w:hAnsi="Times New Roman"/>
          <w:sz w:val="24"/>
          <w:szCs w:val="24"/>
        </w:rPr>
        <w:t>Выдача разрешения на возведение гаража, являющегося некапитальным сооруж</w:t>
      </w:r>
      <w:r w:rsidR="00D54B3A" w:rsidRPr="00D54B3A">
        <w:rPr>
          <w:rFonts w:ascii="Times New Roman" w:hAnsi="Times New Roman"/>
          <w:sz w:val="24"/>
          <w:szCs w:val="24"/>
        </w:rPr>
        <w:t>е</w:t>
      </w:r>
      <w:r w:rsidR="00D54B3A" w:rsidRPr="00D54B3A">
        <w:rPr>
          <w:rFonts w:ascii="Times New Roman" w:hAnsi="Times New Roman"/>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D54B3A" w:rsidRDefault="00D54B3A" w:rsidP="00B356DD">
      <w:pPr>
        <w:widowControl w:val="0"/>
        <w:autoSpaceDE w:val="0"/>
        <w:autoSpaceDN w:val="0"/>
        <w:adjustRightInd w:val="0"/>
        <w:spacing w:after="0" w:line="240" w:lineRule="auto"/>
        <w:jc w:val="right"/>
        <w:rPr>
          <w:rFonts w:ascii="Times New Roman" w:hAnsi="Times New Roman"/>
          <w:sz w:val="24"/>
          <w:szCs w:val="24"/>
        </w:rPr>
      </w:pPr>
    </w:p>
    <w:p w:rsidR="00D54B3A" w:rsidRPr="00250514" w:rsidRDefault="00D54B3A" w:rsidP="00B356DD">
      <w:pPr>
        <w:widowControl w:val="0"/>
        <w:autoSpaceDE w:val="0"/>
        <w:autoSpaceDN w:val="0"/>
        <w:adjustRightInd w:val="0"/>
        <w:spacing w:after="0" w:line="240" w:lineRule="auto"/>
        <w:jc w:val="right"/>
        <w:rPr>
          <w:rFonts w:ascii="Times New Roman" w:hAnsi="Times New Roman"/>
          <w:sz w:val="24"/>
          <w:szCs w:val="24"/>
        </w:rPr>
      </w:pPr>
    </w:p>
    <w:tbl>
      <w:tblPr>
        <w:tblW w:w="6662" w:type="dxa"/>
        <w:tblInd w:w="3369" w:type="dxa"/>
        <w:tblLayout w:type="fixed"/>
        <w:tblLook w:val="04A0" w:firstRow="1" w:lastRow="0" w:firstColumn="1" w:lastColumn="0" w:noHBand="0" w:noVBand="1"/>
      </w:tblPr>
      <w:tblGrid>
        <w:gridCol w:w="6662"/>
      </w:tblGrid>
      <w:tr w:rsidR="00B356DD" w:rsidRPr="002B422A" w:rsidTr="00B078E9">
        <w:tc>
          <w:tcPr>
            <w:tcW w:w="6662" w:type="dxa"/>
            <w:shd w:val="clear" w:color="auto" w:fill="auto"/>
          </w:tcPr>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В Администрацию</w:t>
            </w:r>
            <w:r w:rsidR="00D54B3A">
              <w:rPr>
                <w:rFonts w:ascii="Times New Roman" w:eastAsia="Times New Roman" w:hAnsi="Times New Roman"/>
                <w:sz w:val="24"/>
                <w:szCs w:val="24"/>
                <w:lang w:eastAsia="ru-RU"/>
              </w:rPr>
              <w:t xml:space="preserve"> муниципального образования «Муниципальный округ </w:t>
            </w:r>
            <w:proofErr w:type="spellStart"/>
            <w:r w:rsidRPr="002B422A">
              <w:rPr>
                <w:rFonts w:ascii="Times New Roman" w:eastAsia="Times New Roman" w:hAnsi="Times New Roman"/>
                <w:sz w:val="24"/>
                <w:szCs w:val="24"/>
                <w:lang w:eastAsia="ru-RU"/>
              </w:rPr>
              <w:t>Камбарск</w:t>
            </w:r>
            <w:r w:rsidR="00D54B3A">
              <w:rPr>
                <w:rFonts w:ascii="Times New Roman" w:eastAsia="Times New Roman" w:hAnsi="Times New Roman"/>
                <w:sz w:val="24"/>
                <w:szCs w:val="24"/>
                <w:lang w:eastAsia="ru-RU"/>
              </w:rPr>
              <w:t>ий</w:t>
            </w:r>
            <w:proofErr w:type="spellEnd"/>
            <w:r w:rsidR="00D54B3A">
              <w:rPr>
                <w:rFonts w:ascii="Times New Roman" w:eastAsia="Times New Roman" w:hAnsi="Times New Roman"/>
                <w:sz w:val="24"/>
                <w:szCs w:val="24"/>
                <w:lang w:eastAsia="ru-RU"/>
              </w:rPr>
              <w:t xml:space="preserve"> район Удмуртской Республики»</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от _______________________________________________</w:t>
            </w:r>
          </w:p>
          <w:p w:rsidR="00B356DD" w:rsidRPr="002B422A" w:rsidRDefault="00B356DD" w:rsidP="00B078E9">
            <w:pPr>
              <w:widowControl w:val="0"/>
              <w:autoSpaceDE w:val="0"/>
              <w:autoSpaceDN w:val="0"/>
              <w:adjustRightInd w:val="0"/>
              <w:spacing w:after="0" w:line="240" w:lineRule="auto"/>
              <w:ind w:left="33"/>
              <w:jc w:val="center"/>
              <w:rPr>
                <w:rFonts w:ascii="Times New Roman" w:eastAsia="Times New Roman" w:hAnsi="Times New Roman"/>
                <w:sz w:val="20"/>
                <w:szCs w:val="24"/>
                <w:lang w:eastAsia="ru-RU"/>
              </w:rPr>
            </w:pPr>
            <w:r w:rsidRPr="002B422A">
              <w:rPr>
                <w:rFonts w:ascii="Times New Roman" w:eastAsia="Times New Roman" w:hAnsi="Times New Roman"/>
                <w:sz w:val="20"/>
                <w:szCs w:val="24"/>
                <w:lang w:eastAsia="ru-RU"/>
              </w:rPr>
              <w:t>фамилия, имя, отчество (при наличии),</w:t>
            </w:r>
          </w:p>
          <w:p w:rsidR="00B356DD" w:rsidRPr="002B422A" w:rsidRDefault="00B356DD" w:rsidP="00B078E9">
            <w:pPr>
              <w:widowControl w:val="0"/>
              <w:autoSpaceDE w:val="0"/>
              <w:autoSpaceDN w:val="0"/>
              <w:adjustRightInd w:val="0"/>
              <w:spacing w:after="0" w:line="240" w:lineRule="auto"/>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 xml:space="preserve">Адрес регистрации / </w:t>
            </w:r>
            <w:proofErr w:type="spellStart"/>
            <w:r w:rsidRPr="002B422A">
              <w:rPr>
                <w:rFonts w:ascii="Times New Roman" w:eastAsia="Times New Roman" w:hAnsi="Times New Roman"/>
                <w:sz w:val="24"/>
                <w:szCs w:val="24"/>
                <w:lang w:eastAsia="ru-RU"/>
              </w:rPr>
              <w:t>факт</w:t>
            </w:r>
            <w:proofErr w:type="gramStart"/>
            <w:r w:rsidRPr="002B422A">
              <w:rPr>
                <w:rFonts w:ascii="Times New Roman" w:eastAsia="Times New Roman" w:hAnsi="Times New Roman"/>
                <w:sz w:val="24"/>
                <w:szCs w:val="24"/>
                <w:lang w:eastAsia="ru-RU"/>
              </w:rPr>
              <w:t>.п</w:t>
            </w:r>
            <w:proofErr w:type="gramEnd"/>
            <w:r w:rsidRPr="002B422A">
              <w:rPr>
                <w:rFonts w:ascii="Times New Roman" w:eastAsia="Times New Roman" w:hAnsi="Times New Roman"/>
                <w:sz w:val="24"/>
                <w:szCs w:val="24"/>
                <w:lang w:eastAsia="ru-RU"/>
              </w:rPr>
              <w:t>роживания</w:t>
            </w:r>
            <w:proofErr w:type="spellEnd"/>
            <w:r w:rsidRPr="002B422A">
              <w:rPr>
                <w:rFonts w:ascii="Times New Roman" w:eastAsia="Times New Roman" w:hAnsi="Times New Roman"/>
                <w:sz w:val="24"/>
                <w:szCs w:val="24"/>
                <w:lang w:eastAsia="ru-RU"/>
              </w:rPr>
              <w:t xml:space="preserve"> ________________</w:t>
            </w:r>
          </w:p>
          <w:p w:rsidR="00B356DD" w:rsidRPr="002B422A" w:rsidRDefault="00B356DD" w:rsidP="00B078E9">
            <w:pPr>
              <w:widowControl w:val="0"/>
              <w:autoSpaceDE w:val="0"/>
              <w:autoSpaceDN w:val="0"/>
              <w:adjustRightInd w:val="0"/>
              <w:spacing w:after="0" w:line="240" w:lineRule="auto"/>
              <w:rPr>
                <w:rFonts w:ascii="Times New Roman" w:eastAsia="Times New Roman" w:hAnsi="Times New Roman"/>
                <w:sz w:val="24"/>
                <w:szCs w:val="24"/>
                <w:lang w:eastAsia="ru-RU"/>
              </w:rPr>
            </w:pPr>
          </w:p>
          <w:p w:rsidR="00B356DD" w:rsidRPr="002B422A" w:rsidRDefault="00B356DD" w:rsidP="00B078E9">
            <w:pPr>
              <w:widowControl w:val="0"/>
              <w:autoSpaceDE w:val="0"/>
              <w:autoSpaceDN w:val="0"/>
              <w:adjustRightInd w:val="0"/>
              <w:spacing w:after="0" w:line="240" w:lineRule="auto"/>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_________________________________________________</w:t>
            </w:r>
          </w:p>
          <w:p w:rsidR="00B356DD" w:rsidRPr="002B422A" w:rsidRDefault="00B356DD" w:rsidP="00B078E9">
            <w:pPr>
              <w:widowControl w:val="0"/>
              <w:autoSpaceDE w:val="0"/>
              <w:autoSpaceDN w:val="0"/>
              <w:adjustRightInd w:val="0"/>
              <w:spacing w:after="0" w:line="240" w:lineRule="auto"/>
              <w:ind w:left="33"/>
              <w:jc w:val="center"/>
              <w:rPr>
                <w:rFonts w:ascii="Times New Roman" w:eastAsia="Times New Roman" w:hAnsi="Times New Roman"/>
                <w:sz w:val="20"/>
                <w:szCs w:val="24"/>
                <w:lang w:eastAsia="ru-RU"/>
              </w:rPr>
            </w:pPr>
            <w:r w:rsidRPr="002B422A">
              <w:rPr>
                <w:rFonts w:ascii="Times New Roman" w:eastAsia="Times New Roman" w:hAnsi="Times New Roman"/>
                <w:sz w:val="20"/>
                <w:szCs w:val="24"/>
                <w:lang w:eastAsia="ru-RU"/>
              </w:rPr>
              <w:t>место жительства заявителя, реквизиты</w:t>
            </w:r>
          </w:p>
          <w:p w:rsidR="00B356DD" w:rsidRPr="002B422A" w:rsidRDefault="00B356DD" w:rsidP="00B078E9">
            <w:pPr>
              <w:widowControl w:val="0"/>
              <w:autoSpaceDE w:val="0"/>
              <w:autoSpaceDN w:val="0"/>
              <w:adjustRightInd w:val="0"/>
              <w:spacing w:after="0" w:line="240" w:lineRule="auto"/>
              <w:ind w:left="33"/>
              <w:jc w:val="center"/>
              <w:rPr>
                <w:rFonts w:ascii="Times New Roman" w:eastAsia="Times New Roman" w:hAnsi="Times New Roman"/>
                <w:sz w:val="20"/>
                <w:szCs w:val="24"/>
                <w:lang w:eastAsia="ru-RU"/>
              </w:rPr>
            </w:pPr>
            <w:r w:rsidRPr="002B422A">
              <w:rPr>
                <w:rFonts w:ascii="Times New Roman" w:eastAsia="Times New Roman" w:hAnsi="Times New Roman"/>
                <w:sz w:val="20"/>
                <w:szCs w:val="24"/>
                <w:lang w:eastAsia="ru-RU"/>
              </w:rPr>
              <w:t>документа, удостоверяющего личность</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t>___________________________________________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 xml:space="preserve">                                </w:t>
            </w:r>
            <w:r w:rsidRPr="002B422A">
              <w:rPr>
                <w:rFonts w:ascii="Times New Roman" w:eastAsia="Times New Roman" w:hAnsi="Times New Roman"/>
                <w:sz w:val="24"/>
                <w:szCs w:val="24"/>
                <w:lang w:eastAsia="ru-RU"/>
              </w:rPr>
              <w:tab/>
              <w:t>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t>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18"/>
                <w:szCs w:val="24"/>
                <w:lang w:eastAsia="ru-RU"/>
              </w:rPr>
            </w:pPr>
            <w:r w:rsidRPr="002B422A">
              <w:rPr>
                <w:rFonts w:ascii="Times New Roman" w:eastAsia="Times New Roman" w:hAnsi="Times New Roman"/>
                <w:sz w:val="18"/>
                <w:szCs w:val="24"/>
                <w:lang w:eastAsia="ru-RU"/>
              </w:rPr>
              <w:t>фамилия, имя, отчеств</w:t>
            </w:r>
            <w:proofErr w:type="gramStart"/>
            <w:r w:rsidRPr="002B422A">
              <w:rPr>
                <w:rFonts w:ascii="Times New Roman" w:eastAsia="Times New Roman" w:hAnsi="Times New Roman"/>
                <w:sz w:val="18"/>
                <w:szCs w:val="24"/>
                <w:lang w:eastAsia="ru-RU"/>
              </w:rPr>
              <w:t>о(</w:t>
            </w:r>
            <w:proofErr w:type="gramEnd"/>
            <w:r w:rsidRPr="002B422A">
              <w:rPr>
                <w:rFonts w:ascii="Times New Roman" w:eastAsia="Times New Roman" w:hAnsi="Times New Roman"/>
                <w:sz w:val="18"/>
                <w:szCs w:val="24"/>
                <w:lang w:eastAsia="ru-RU"/>
              </w:rPr>
              <w:t>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t>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r>
            <w:r w:rsidRPr="002B422A">
              <w:rPr>
                <w:rFonts w:ascii="Times New Roman" w:eastAsia="Times New Roman" w:hAnsi="Times New Roman"/>
                <w:sz w:val="24"/>
                <w:szCs w:val="24"/>
                <w:lang w:eastAsia="ru-RU"/>
              </w:rPr>
              <w:tab/>
              <w:t>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p>
          <w:p w:rsidR="00B356DD" w:rsidRPr="002B422A" w:rsidRDefault="00B356DD" w:rsidP="00B078E9">
            <w:pPr>
              <w:widowControl w:val="0"/>
              <w:autoSpaceDE w:val="0"/>
              <w:autoSpaceDN w:val="0"/>
              <w:adjustRightInd w:val="0"/>
              <w:spacing w:after="0" w:line="240" w:lineRule="auto"/>
              <w:ind w:left="33"/>
              <w:jc w:val="center"/>
              <w:rPr>
                <w:rFonts w:ascii="Times New Roman" w:eastAsia="Times New Roman" w:hAnsi="Times New Roman"/>
                <w:sz w:val="20"/>
                <w:szCs w:val="24"/>
                <w:lang w:eastAsia="ru-RU"/>
              </w:rPr>
            </w:pPr>
            <w:r w:rsidRPr="002B422A">
              <w:rPr>
                <w:rFonts w:ascii="Times New Roman" w:eastAsia="Times New Roman" w:hAnsi="Times New Roman"/>
                <w:sz w:val="20"/>
                <w:szCs w:val="24"/>
                <w:lang w:eastAsia="ru-RU"/>
              </w:rPr>
              <w:t>почтовый адрес, адрес электронной почты,</w:t>
            </w:r>
          </w:p>
          <w:p w:rsidR="00B356DD" w:rsidRPr="002B422A" w:rsidRDefault="00B356DD" w:rsidP="00B078E9">
            <w:pPr>
              <w:widowControl w:val="0"/>
              <w:autoSpaceDE w:val="0"/>
              <w:autoSpaceDN w:val="0"/>
              <w:adjustRightInd w:val="0"/>
              <w:spacing w:after="0" w:line="240" w:lineRule="auto"/>
              <w:ind w:left="33"/>
              <w:jc w:val="center"/>
              <w:rPr>
                <w:rFonts w:ascii="Times New Roman" w:eastAsia="Times New Roman" w:hAnsi="Times New Roman"/>
                <w:sz w:val="20"/>
                <w:szCs w:val="24"/>
                <w:lang w:eastAsia="ru-RU"/>
              </w:rPr>
            </w:pPr>
            <w:r w:rsidRPr="002B422A">
              <w:rPr>
                <w:rFonts w:ascii="Times New Roman" w:eastAsia="Times New Roman" w:hAnsi="Times New Roman"/>
                <w:sz w:val="20"/>
                <w:szCs w:val="24"/>
                <w:lang w:eastAsia="ru-RU"/>
              </w:rPr>
              <w:t>номер телефона для связи с заявителем или представителем заявителя</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 xml:space="preserve">                                    ________________________________________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r w:rsidRPr="002B422A">
              <w:rPr>
                <w:rFonts w:ascii="Times New Roman" w:eastAsia="Times New Roman" w:hAnsi="Times New Roman"/>
                <w:sz w:val="24"/>
                <w:szCs w:val="24"/>
                <w:lang w:eastAsia="ru-RU"/>
              </w:rPr>
              <w:t xml:space="preserve">                                    ________________________________________</w:t>
            </w:r>
          </w:p>
          <w:p w:rsidR="00B356DD" w:rsidRPr="002B422A" w:rsidRDefault="00B356DD" w:rsidP="00B078E9">
            <w:pPr>
              <w:widowControl w:val="0"/>
              <w:autoSpaceDE w:val="0"/>
              <w:autoSpaceDN w:val="0"/>
              <w:adjustRightInd w:val="0"/>
              <w:spacing w:after="0" w:line="240" w:lineRule="auto"/>
              <w:ind w:left="33"/>
              <w:rPr>
                <w:rFonts w:ascii="Times New Roman" w:eastAsia="Times New Roman" w:hAnsi="Times New Roman"/>
                <w:sz w:val="24"/>
                <w:szCs w:val="24"/>
                <w:lang w:eastAsia="ru-RU"/>
              </w:rPr>
            </w:pPr>
          </w:p>
          <w:p w:rsidR="00B356DD" w:rsidRPr="002B422A" w:rsidRDefault="00B356DD" w:rsidP="00B078E9">
            <w:pPr>
              <w:autoSpaceDE w:val="0"/>
              <w:autoSpaceDN w:val="0"/>
              <w:adjustRightInd w:val="0"/>
              <w:spacing w:after="0" w:line="240" w:lineRule="auto"/>
              <w:ind w:left="33"/>
              <w:rPr>
                <w:rFonts w:ascii="Times New Roman" w:hAnsi="Times New Roman"/>
                <w:sz w:val="18"/>
                <w:szCs w:val="24"/>
              </w:rPr>
            </w:pPr>
            <w:r w:rsidRPr="002B422A">
              <w:rPr>
                <w:rFonts w:ascii="Times New Roman" w:hAnsi="Times New Roman"/>
                <w:sz w:val="24"/>
                <w:szCs w:val="24"/>
              </w:rPr>
              <w:t xml:space="preserve">  </w:t>
            </w:r>
            <w:r w:rsidRPr="002B422A">
              <w:rPr>
                <w:rFonts w:ascii="Times New Roman" w:hAnsi="Times New Roman"/>
                <w:sz w:val="18"/>
                <w:szCs w:val="24"/>
              </w:rPr>
              <w:t>сведения о том, что заявитель является  инвалидом (в случае если заявление подается инвалидом)</w:t>
            </w:r>
          </w:p>
          <w:p w:rsidR="00B356DD" w:rsidRPr="002B422A" w:rsidRDefault="00B356DD" w:rsidP="00B078E9">
            <w:pPr>
              <w:autoSpaceDE w:val="0"/>
              <w:autoSpaceDN w:val="0"/>
              <w:adjustRightInd w:val="0"/>
              <w:spacing w:after="0" w:line="240" w:lineRule="auto"/>
              <w:ind w:left="33"/>
              <w:rPr>
                <w:rFonts w:ascii="Times New Roman" w:hAnsi="Times New Roman"/>
                <w:sz w:val="24"/>
                <w:szCs w:val="24"/>
              </w:rPr>
            </w:pPr>
            <w:r w:rsidRPr="002B422A">
              <w:rPr>
                <w:rFonts w:ascii="Times New Roman" w:hAnsi="Times New Roman"/>
                <w:sz w:val="24"/>
                <w:szCs w:val="24"/>
              </w:rPr>
              <w:t>________________________________________</w:t>
            </w:r>
          </w:p>
          <w:p w:rsidR="00B356DD" w:rsidRPr="002B422A" w:rsidRDefault="00B356DD" w:rsidP="00B078E9">
            <w:pPr>
              <w:autoSpaceDE w:val="0"/>
              <w:autoSpaceDN w:val="0"/>
              <w:adjustRightInd w:val="0"/>
              <w:spacing w:after="0" w:line="240" w:lineRule="auto"/>
              <w:ind w:left="33"/>
              <w:rPr>
                <w:rFonts w:ascii="Times New Roman" w:hAnsi="Times New Roman"/>
                <w:sz w:val="24"/>
                <w:szCs w:val="24"/>
              </w:rPr>
            </w:pPr>
            <w:r w:rsidRPr="002B422A">
              <w:rPr>
                <w:rFonts w:ascii="Times New Roman" w:hAnsi="Times New Roman"/>
                <w:sz w:val="24"/>
                <w:szCs w:val="24"/>
              </w:rPr>
              <w:t>________________________________________</w:t>
            </w:r>
          </w:p>
          <w:p w:rsidR="00B356DD" w:rsidRPr="002B422A" w:rsidRDefault="00B356DD" w:rsidP="00B078E9">
            <w:pPr>
              <w:spacing w:after="0" w:line="240" w:lineRule="auto"/>
              <w:jc w:val="right"/>
              <w:rPr>
                <w:rFonts w:ascii="Times New Roman" w:hAnsi="Times New Roman"/>
                <w:sz w:val="24"/>
                <w:szCs w:val="24"/>
              </w:rPr>
            </w:pPr>
          </w:p>
        </w:tc>
      </w:tr>
    </w:tbl>
    <w:p w:rsidR="00B356DD" w:rsidRPr="00250514" w:rsidRDefault="00B356DD" w:rsidP="00B356DD">
      <w:pPr>
        <w:spacing w:after="0" w:line="240" w:lineRule="auto"/>
        <w:jc w:val="right"/>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center"/>
        <w:rPr>
          <w:rFonts w:ascii="Times New Roman" w:hAnsi="Times New Roman"/>
          <w:sz w:val="24"/>
          <w:szCs w:val="24"/>
        </w:rPr>
      </w:pPr>
      <w:r w:rsidRPr="00250514">
        <w:rPr>
          <w:rFonts w:ascii="Times New Roman" w:hAnsi="Times New Roman"/>
          <w:sz w:val="24"/>
          <w:szCs w:val="24"/>
        </w:rPr>
        <w:t>ЗАЯВЛЕНИЕ</w:t>
      </w:r>
    </w:p>
    <w:p w:rsidR="00B356DD" w:rsidRPr="00250514" w:rsidRDefault="00B356DD" w:rsidP="00B356DD">
      <w:pPr>
        <w:autoSpaceDE w:val="0"/>
        <w:autoSpaceDN w:val="0"/>
        <w:adjustRightInd w:val="0"/>
        <w:spacing w:after="0" w:line="240" w:lineRule="auto"/>
        <w:jc w:val="center"/>
        <w:rPr>
          <w:rFonts w:ascii="Times New Roman" w:hAnsi="Times New Roman"/>
          <w:sz w:val="24"/>
          <w:szCs w:val="24"/>
        </w:rPr>
      </w:pPr>
      <w:r w:rsidRPr="00250514">
        <w:rPr>
          <w:rFonts w:ascii="Times New Roman" w:hAnsi="Times New Roman"/>
          <w:sz w:val="24"/>
          <w:szCs w:val="24"/>
        </w:rPr>
        <w:t>о выдаче разрешения на использование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 xml:space="preserve">    </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u w:val="single"/>
        </w:rPr>
      </w:pPr>
    </w:p>
    <w:p w:rsidR="00B356DD" w:rsidRPr="00250514" w:rsidRDefault="00B356DD" w:rsidP="00B356DD">
      <w:pPr>
        <w:autoSpaceDE w:val="0"/>
        <w:autoSpaceDN w:val="0"/>
        <w:adjustRightInd w:val="0"/>
        <w:spacing w:after="0" w:line="240" w:lineRule="auto"/>
        <w:ind w:firstLine="708"/>
        <w:jc w:val="both"/>
        <w:rPr>
          <w:rFonts w:ascii="Times New Roman" w:hAnsi="Times New Roman"/>
          <w:sz w:val="24"/>
          <w:szCs w:val="24"/>
        </w:rPr>
      </w:pPr>
      <w:r w:rsidRPr="00250514">
        <w:rPr>
          <w:rFonts w:ascii="Times New Roman" w:hAnsi="Times New Roman"/>
          <w:sz w:val="24"/>
          <w:szCs w:val="24"/>
        </w:rPr>
        <w:t>Прошу выдать разрешение на использование земель или земельного участка:_________________________________________________________________________</w:t>
      </w:r>
    </w:p>
    <w:p w:rsidR="00B356DD" w:rsidRPr="00B3039E" w:rsidRDefault="00B356DD" w:rsidP="00B356DD">
      <w:pPr>
        <w:autoSpaceDE w:val="0"/>
        <w:autoSpaceDN w:val="0"/>
        <w:adjustRightInd w:val="0"/>
        <w:spacing w:after="0" w:line="240" w:lineRule="auto"/>
        <w:jc w:val="center"/>
        <w:rPr>
          <w:rFonts w:ascii="Times New Roman" w:hAnsi="Times New Roman"/>
          <w:sz w:val="20"/>
          <w:szCs w:val="24"/>
        </w:rPr>
      </w:pPr>
      <w:r w:rsidRPr="00250514">
        <w:rPr>
          <w:rFonts w:ascii="Times New Roman" w:hAnsi="Times New Roman"/>
          <w:sz w:val="24"/>
          <w:szCs w:val="24"/>
        </w:rPr>
        <w:t xml:space="preserve">       </w:t>
      </w:r>
      <w:r w:rsidRPr="00B3039E">
        <w:rPr>
          <w:rFonts w:ascii="Times New Roman" w:hAnsi="Times New Roman"/>
          <w:sz w:val="20"/>
          <w:szCs w:val="24"/>
        </w:rPr>
        <w:t>(указать кадастровый номер земельного участка в случае, если планируется использование всего земельного участка или его части)</w:t>
      </w:r>
    </w:p>
    <w:p w:rsidR="00B356DD" w:rsidRPr="00250514" w:rsidRDefault="00B356DD" w:rsidP="00B356DD">
      <w:pPr>
        <w:autoSpaceDE w:val="0"/>
        <w:autoSpaceDN w:val="0"/>
        <w:adjustRightInd w:val="0"/>
        <w:spacing w:after="0" w:line="240" w:lineRule="auto"/>
        <w:rPr>
          <w:rFonts w:ascii="Times New Roman" w:hAnsi="Times New Roman"/>
          <w:sz w:val="24"/>
          <w:szCs w:val="24"/>
        </w:rPr>
      </w:pPr>
      <w:r w:rsidRPr="00250514">
        <w:rPr>
          <w:rFonts w:ascii="Times New Roman" w:hAnsi="Times New Roman"/>
          <w:sz w:val="24"/>
          <w:szCs w:val="24"/>
        </w:rPr>
        <w:t xml:space="preserve"> для размещения __________________________________________________________________________________</w:t>
      </w:r>
    </w:p>
    <w:p w:rsidR="00B356DD" w:rsidRPr="00250514" w:rsidRDefault="00B356DD" w:rsidP="00B356DD">
      <w:pPr>
        <w:autoSpaceDE w:val="0"/>
        <w:autoSpaceDN w:val="0"/>
        <w:adjustRightInd w:val="0"/>
        <w:spacing w:after="0" w:line="240" w:lineRule="auto"/>
        <w:ind w:left="1416" w:firstLine="708"/>
        <w:jc w:val="center"/>
        <w:rPr>
          <w:rFonts w:ascii="Times New Roman" w:hAnsi="Times New Roman"/>
          <w:sz w:val="24"/>
          <w:szCs w:val="24"/>
        </w:rPr>
      </w:pPr>
      <w:r w:rsidRPr="00250514">
        <w:rPr>
          <w:rFonts w:ascii="Times New Roman" w:hAnsi="Times New Roman"/>
          <w:sz w:val="24"/>
          <w:szCs w:val="24"/>
        </w:rPr>
        <w:t>(указывается вид объекта в соответствии со ст. 39.36-1 Земельного кодекса РФ)</w:t>
      </w:r>
    </w:p>
    <w:p w:rsidR="00B356DD" w:rsidRPr="00250514" w:rsidRDefault="00B356DD" w:rsidP="00B356DD">
      <w:pPr>
        <w:autoSpaceDE w:val="0"/>
        <w:autoSpaceDN w:val="0"/>
        <w:adjustRightInd w:val="0"/>
        <w:spacing w:after="0" w:line="240" w:lineRule="auto"/>
        <w:jc w:val="center"/>
        <w:rPr>
          <w:rFonts w:ascii="Times New Roman" w:hAnsi="Times New Roman"/>
          <w:sz w:val="24"/>
          <w:szCs w:val="24"/>
        </w:rPr>
      </w:pPr>
      <w:r w:rsidRPr="00250514">
        <w:rPr>
          <w:rFonts w:ascii="Times New Roman" w:hAnsi="Times New Roman"/>
          <w:sz w:val="24"/>
          <w:szCs w:val="24"/>
        </w:rPr>
        <w:t xml:space="preserve"> </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Срок использования земель или земельного участка:________________________________</w:t>
      </w:r>
    </w:p>
    <w:p w:rsidR="00B356DD" w:rsidRPr="00250514" w:rsidRDefault="00B356DD" w:rsidP="00B356DD">
      <w:pPr>
        <w:autoSpaceDE w:val="0"/>
        <w:autoSpaceDN w:val="0"/>
        <w:adjustRightInd w:val="0"/>
        <w:spacing w:after="0" w:line="240" w:lineRule="auto"/>
        <w:jc w:val="right"/>
        <w:rPr>
          <w:rFonts w:ascii="Times New Roman" w:hAnsi="Times New Roman"/>
          <w:sz w:val="24"/>
          <w:szCs w:val="24"/>
        </w:rPr>
      </w:pPr>
      <w:r w:rsidRPr="00250514">
        <w:rPr>
          <w:rFonts w:ascii="Times New Roman" w:hAnsi="Times New Roman"/>
          <w:sz w:val="24"/>
          <w:szCs w:val="24"/>
        </w:rPr>
        <w:t>(не более срока, установленного нормативным правовым актом ОМСУ)</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Сведения о площади земель или земельного участка для размещения гаража:__________________________________________________________________________</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Параметры гаража:________________________________________________________________</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 xml:space="preserve">Номер участка для размещения гаража согласно Схеме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__________________ поселения </w:t>
      </w:r>
      <w:proofErr w:type="spellStart"/>
      <w:r>
        <w:rPr>
          <w:rFonts w:ascii="Times New Roman" w:hAnsi="Times New Roman"/>
          <w:sz w:val="24"/>
          <w:szCs w:val="24"/>
        </w:rPr>
        <w:t>Камбарского</w:t>
      </w:r>
      <w:proofErr w:type="spellEnd"/>
      <w:r>
        <w:rPr>
          <w:rFonts w:ascii="Times New Roman" w:hAnsi="Times New Roman"/>
          <w:sz w:val="24"/>
          <w:szCs w:val="24"/>
        </w:rPr>
        <w:t xml:space="preserve"> района</w:t>
      </w:r>
      <w:r w:rsidRPr="00250514">
        <w:rPr>
          <w:rFonts w:ascii="Times New Roman" w:hAnsi="Times New Roman"/>
          <w:sz w:val="24"/>
          <w:szCs w:val="24"/>
        </w:rPr>
        <w:t>.</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«___» ___________ 20__ г.</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 xml:space="preserve"> (дата подачи заявления)</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_______________________        __________________________________________________</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 xml:space="preserve">  (подпись заявителя)                                       (полностью Ф.И.О.)</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 xml:space="preserve">Приложение:  документы, прилагаемые к заявлению, согласно перечню на _______ </w:t>
      </w:r>
      <w:proofErr w:type="gramStart"/>
      <w:r w:rsidRPr="00250514">
        <w:rPr>
          <w:rFonts w:ascii="Times New Roman" w:hAnsi="Times New Roman"/>
          <w:sz w:val="24"/>
          <w:szCs w:val="24"/>
        </w:rPr>
        <w:t>л</w:t>
      </w:r>
      <w:proofErr w:type="gramEnd"/>
      <w:r w:rsidRPr="00250514">
        <w:rPr>
          <w:rFonts w:ascii="Times New Roman" w:hAnsi="Times New Roman"/>
          <w:sz w:val="24"/>
          <w:szCs w:val="24"/>
        </w:rPr>
        <w:t>.</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___________________________________________________________________________</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___________________________________________________________________________</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Заявление принял: ____________________________ «___» _____________ 20__ г.</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___________________________________________________________________________</w:t>
      </w:r>
    </w:p>
    <w:p w:rsidR="00B356DD" w:rsidRPr="00250514" w:rsidRDefault="00B356DD" w:rsidP="00B356DD">
      <w:pPr>
        <w:autoSpaceDE w:val="0"/>
        <w:autoSpaceDN w:val="0"/>
        <w:adjustRightInd w:val="0"/>
        <w:spacing w:after="0" w:line="240" w:lineRule="auto"/>
        <w:jc w:val="both"/>
        <w:rPr>
          <w:rFonts w:ascii="Times New Roman" w:hAnsi="Times New Roman"/>
          <w:sz w:val="24"/>
          <w:szCs w:val="24"/>
        </w:rPr>
      </w:pPr>
      <w:r w:rsidRPr="00250514">
        <w:rPr>
          <w:rFonts w:ascii="Times New Roman" w:hAnsi="Times New Roman"/>
          <w:sz w:val="24"/>
          <w:szCs w:val="24"/>
        </w:rPr>
        <w:t xml:space="preserve">             (Ф.И.О., подпись сотрудника, принявшего заявление)</w:t>
      </w:r>
    </w:p>
    <w:p w:rsidR="00B356DD" w:rsidRPr="00250514" w:rsidRDefault="00B356DD" w:rsidP="00B356DD">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12" w:name="Par588"/>
      <w:bookmarkEnd w:id="12"/>
    </w:p>
    <w:p w:rsidR="00B356DD" w:rsidRPr="00250514" w:rsidRDefault="00B356DD" w:rsidP="00B356DD">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Результат рассмотрения заявления прошу:</w:t>
      </w:r>
    </w:p>
    <w:p w:rsidR="00B356DD" w:rsidRPr="00250514" w:rsidRDefault="00B356DD" w:rsidP="00B356DD">
      <w:pPr>
        <w:autoSpaceDE w:val="0"/>
        <w:autoSpaceDN w:val="0"/>
        <w:adjustRightInd w:val="0"/>
        <w:spacing w:after="0" w:line="240" w:lineRule="auto"/>
        <w:ind w:right="283"/>
        <w:jc w:val="both"/>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B356DD" w:rsidRPr="00250514" w:rsidTr="00B078E9">
        <w:tc>
          <w:tcPr>
            <w:tcW w:w="534" w:type="dxa"/>
            <w:tcBorders>
              <w:top w:val="single" w:sz="4" w:space="0" w:color="auto"/>
              <w:left w:val="single" w:sz="4" w:space="0" w:color="auto"/>
              <w:bottom w:val="single" w:sz="4" w:space="0" w:color="auto"/>
              <w:right w:val="single" w:sz="4" w:space="0" w:color="auto"/>
            </w:tcBorders>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выдать на руки в Администрации</w:t>
            </w:r>
          </w:p>
        </w:tc>
      </w:tr>
      <w:tr w:rsidR="00B356DD" w:rsidRPr="00250514" w:rsidTr="00B078E9">
        <w:tc>
          <w:tcPr>
            <w:tcW w:w="534" w:type="dxa"/>
            <w:tcBorders>
              <w:top w:val="single" w:sz="4" w:space="0" w:color="auto"/>
              <w:left w:val="single" w:sz="4" w:space="0" w:color="auto"/>
              <w:bottom w:val="single" w:sz="4" w:space="0" w:color="auto"/>
              <w:right w:val="single" w:sz="4" w:space="0" w:color="auto"/>
            </w:tcBorders>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 xml:space="preserve">выдать на руки в МФЦ, </w:t>
            </w:r>
            <w:proofErr w:type="gramStart"/>
            <w:r w:rsidRPr="00250514">
              <w:rPr>
                <w:rFonts w:ascii="Times New Roman" w:hAnsi="Times New Roman"/>
                <w:sz w:val="24"/>
                <w:szCs w:val="24"/>
              </w:rPr>
              <w:t>расположенном</w:t>
            </w:r>
            <w:proofErr w:type="gramEnd"/>
            <w:r w:rsidRPr="00250514">
              <w:rPr>
                <w:rFonts w:ascii="Times New Roman" w:hAnsi="Times New Roman"/>
                <w:sz w:val="24"/>
                <w:szCs w:val="24"/>
              </w:rPr>
              <w:t xml:space="preserve"> по адресу:___________________</w:t>
            </w:r>
          </w:p>
        </w:tc>
      </w:tr>
      <w:tr w:rsidR="00B356DD" w:rsidRPr="00250514" w:rsidTr="00B078E9">
        <w:tc>
          <w:tcPr>
            <w:tcW w:w="534" w:type="dxa"/>
            <w:tcBorders>
              <w:top w:val="single" w:sz="4" w:space="0" w:color="auto"/>
              <w:left w:val="single" w:sz="4" w:space="0" w:color="auto"/>
              <w:bottom w:val="single" w:sz="4" w:space="0" w:color="auto"/>
              <w:right w:val="single" w:sz="4" w:space="0" w:color="auto"/>
            </w:tcBorders>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направить по почте</w:t>
            </w:r>
          </w:p>
        </w:tc>
      </w:tr>
      <w:tr w:rsidR="00B356DD" w:rsidRPr="00250514" w:rsidTr="00B078E9">
        <w:tc>
          <w:tcPr>
            <w:tcW w:w="534" w:type="dxa"/>
            <w:tcBorders>
              <w:top w:val="single" w:sz="4" w:space="0" w:color="auto"/>
              <w:left w:val="single" w:sz="4" w:space="0" w:color="auto"/>
              <w:bottom w:val="single" w:sz="4" w:space="0" w:color="auto"/>
              <w:right w:val="single" w:sz="4" w:space="0" w:color="auto"/>
            </w:tcBorders>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p>
        </w:tc>
        <w:tc>
          <w:tcPr>
            <w:tcW w:w="8964" w:type="dxa"/>
            <w:tcBorders>
              <w:top w:val="nil"/>
              <w:left w:val="single" w:sz="4" w:space="0" w:color="auto"/>
              <w:bottom w:val="nil"/>
              <w:right w:val="nil"/>
            </w:tcBorders>
            <w:vAlign w:val="center"/>
            <w:hideMark/>
          </w:tcPr>
          <w:p w:rsidR="00B356DD" w:rsidRPr="00250514" w:rsidRDefault="00B356DD" w:rsidP="00B078E9">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направить в электронной форме в личный кабинет на ПГУ ЛО / ЕПГУ</w:t>
            </w:r>
          </w:p>
        </w:tc>
      </w:tr>
    </w:tbl>
    <w:p w:rsidR="00B356DD" w:rsidRPr="00250514" w:rsidRDefault="00B356DD" w:rsidP="00B356DD">
      <w:pPr>
        <w:widowControl w:val="0"/>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right="283"/>
        <w:jc w:val="both"/>
        <w:rPr>
          <w:rFonts w:ascii="Times New Roman" w:hAnsi="Times New Roman"/>
          <w:sz w:val="24"/>
          <w:szCs w:val="24"/>
        </w:rPr>
      </w:pPr>
    </w:p>
    <w:p w:rsidR="00B356DD" w:rsidRPr="00250514" w:rsidRDefault="00B356DD" w:rsidP="00B356DD">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 xml:space="preserve">«__» _________ 20__ год </w:t>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t xml:space="preserve">   </w:t>
      </w:r>
      <w:r w:rsidRPr="00250514">
        <w:rPr>
          <w:rFonts w:ascii="Times New Roman" w:hAnsi="Times New Roman"/>
          <w:sz w:val="24"/>
          <w:szCs w:val="24"/>
        </w:rPr>
        <w:tab/>
      </w:r>
      <w:r w:rsidRPr="00250514">
        <w:rPr>
          <w:rFonts w:ascii="Times New Roman" w:hAnsi="Times New Roman"/>
          <w:sz w:val="24"/>
          <w:szCs w:val="24"/>
        </w:rPr>
        <w:tab/>
        <w:t xml:space="preserve">___________________   </w:t>
      </w:r>
    </w:p>
    <w:p w:rsidR="00B356DD" w:rsidRPr="00250514" w:rsidRDefault="00B356DD" w:rsidP="00D54B3A">
      <w:pPr>
        <w:autoSpaceDE w:val="0"/>
        <w:autoSpaceDN w:val="0"/>
        <w:adjustRightInd w:val="0"/>
        <w:spacing w:after="0" w:line="240" w:lineRule="auto"/>
        <w:ind w:right="283"/>
        <w:jc w:val="both"/>
        <w:rPr>
          <w:rFonts w:ascii="Times New Roman" w:hAnsi="Times New Roman"/>
          <w:sz w:val="24"/>
          <w:szCs w:val="24"/>
        </w:rPr>
      </w:pPr>
      <w:r w:rsidRPr="00250514">
        <w:rPr>
          <w:rFonts w:ascii="Times New Roman" w:hAnsi="Times New Roman"/>
          <w:sz w:val="24"/>
          <w:szCs w:val="24"/>
        </w:rPr>
        <w:t xml:space="preserve">        </w:t>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t>(подпись)</w:t>
      </w:r>
      <w:bookmarkStart w:id="13" w:name="Par601"/>
      <w:bookmarkEnd w:id="13"/>
    </w:p>
    <w:p w:rsidR="00B356DD" w:rsidRPr="00250514" w:rsidRDefault="00B356DD" w:rsidP="00B356DD">
      <w:pPr>
        <w:autoSpaceDE w:val="0"/>
        <w:autoSpaceDN w:val="0"/>
        <w:adjustRightInd w:val="0"/>
        <w:spacing w:after="0" w:line="240" w:lineRule="auto"/>
        <w:ind w:right="283"/>
        <w:jc w:val="center"/>
        <w:rPr>
          <w:rFonts w:ascii="Times New Roman" w:hAnsi="Times New Roman"/>
          <w:sz w:val="24"/>
          <w:szCs w:val="24"/>
        </w:rPr>
      </w:pPr>
      <w:r w:rsidRPr="00250514">
        <w:rPr>
          <w:rFonts w:ascii="Times New Roman" w:hAnsi="Times New Roman"/>
          <w:sz w:val="24"/>
          <w:szCs w:val="24"/>
        </w:rPr>
        <w:t>Согласие на обработку персональных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Я, _______________________________________________________________________,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(фамилия, имя, отчество субъекта персональных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в  соответствии  с </w:t>
      </w:r>
      <w:hyperlink r:id="rId17" w:history="1">
        <w:r w:rsidRPr="00250514">
          <w:rPr>
            <w:rFonts w:ascii="Times New Roman" w:eastAsia="Times New Roman" w:hAnsi="Times New Roman"/>
            <w:sz w:val="24"/>
            <w:szCs w:val="24"/>
            <w:lang w:eastAsia="ru-RU"/>
          </w:rPr>
          <w:t>п. 4 ст. 9</w:t>
        </w:r>
      </w:hyperlink>
      <w:r w:rsidRPr="00250514">
        <w:rPr>
          <w:rFonts w:ascii="Times New Roman" w:eastAsia="Times New Roman" w:hAnsi="Times New Roman"/>
          <w:sz w:val="24"/>
          <w:szCs w:val="24"/>
          <w:lang w:eastAsia="ru-RU"/>
        </w:rPr>
        <w:t xml:space="preserve"> Федерального закона  от  27.07.2006  № 152-ФЗ</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«О персональных данных», зарегистрирова</w:t>
      </w:r>
      <w:proofErr w:type="gramStart"/>
      <w:r w:rsidRPr="00250514">
        <w:rPr>
          <w:rFonts w:ascii="Times New Roman" w:eastAsia="Times New Roman" w:hAnsi="Times New Roman"/>
          <w:sz w:val="24"/>
          <w:szCs w:val="24"/>
          <w:lang w:eastAsia="ru-RU"/>
        </w:rPr>
        <w:t>н(</w:t>
      </w:r>
      <w:proofErr w:type="gramEnd"/>
      <w:r w:rsidRPr="00250514">
        <w:rPr>
          <w:rFonts w:ascii="Times New Roman" w:eastAsia="Times New Roman" w:hAnsi="Times New Roman"/>
          <w:sz w:val="24"/>
          <w:szCs w:val="24"/>
          <w:lang w:eastAsia="ru-RU"/>
        </w:rPr>
        <w:t>а) по адресу: 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документ, удостоверяющий личность: _______________________________________,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w:t>
      </w:r>
      <w:proofErr w:type="gramStart"/>
      <w:r w:rsidRPr="00250514">
        <w:rPr>
          <w:rFonts w:ascii="Times New Roman" w:eastAsia="Times New Roman" w:hAnsi="Times New Roman"/>
          <w:sz w:val="24"/>
          <w:szCs w:val="24"/>
          <w:lang w:eastAsia="ru-RU"/>
        </w:rPr>
        <w:t>(наименование документа, №, сведения о дате</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выдачи документа и выдавшем его </w:t>
      </w:r>
      <w:proofErr w:type="gramStart"/>
      <w:r w:rsidRPr="00250514">
        <w:rPr>
          <w:rFonts w:ascii="Times New Roman" w:eastAsia="Times New Roman" w:hAnsi="Times New Roman"/>
          <w:sz w:val="24"/>
          <w:szCs w:val="24"/>
          <w:lang w:eastAsia="ru-RU"/>
        </w:rPr>
        <w:t>органе</w:t>
      </w:r>
      <w:proofErr w:type="gramEnd"/>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(Вариант: ________________________________________________________________,</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(фамилия, имя, отчество представителя субъекта персональных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зарегистрирован</w:t>
      </w:r>
      <w:proofErr w:type="gramEnd"/>
      <w:r w:rsidRPr="00250514">
        <w:rPr>
          <w:rFonts w:ascii="Times New Roman" w:eastAsia="Times New Roman" w:hAnsi="Times New Roman"/>
          <w:sz w:val="24"/>
          <w:szCs w:val="24"/>
          <w:lang w:eastAsia="ru-RU"/>
        </w:rPr>
        <w:t xml:space="preserve"> ______ по адресу: ________________________________________,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документ, удостоверяющий личность: _______________________________________,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w:t>
      </w:r>
      <w:proofErr w:type="gramStart"/>
      <w:r w:rsidRPr="00250514">
        <w:rPr>
          <w:rFonts w:ascii="Times New Roman" w:eastAsia="Times New Roman" w:hAnsi="Times New Roman"/>
          <w:sz w:val="24"/>
          <w:szCs w:val="24"/>
          <w:lang w:eastAsia="ru-RU"/>
        </w:rPr>
        <w:t>(наименование документа, №, сведения о дате</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выдачи документа и выдавшем его </w:t>
      </w:r>
      <w:proofErr w:type="gramStart"/>
      <w:r w:rsidRPr="00250514">
        <w:rPr>
          <w:rFonts w:ascii="Times New Roman" w:eastAsia="Times New Roman" w:hAnsi="Times New Roman"/>
          <w:sz w:val="24"/>
          <w:szCs w:val="24"/>
          <w:lang w:eastAsia="ru-RU"/>
        </w:rPr>
        <w:t>органе</w:t>
      </w:r>
      <w:proofErr w:type="gramEnd"/>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Доверенность от «__» ______ _____ г. № ____ (или реквизиты иного документа,</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подтверждающего полномочия представителя)</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в целях ___________________________________________________________________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(указать цель обработки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даю согласие _____________________________________________________________,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w:t>
      </w:r>
      <w:proofErr w:type="gramStart"/>
      <w:r w:rsidRPr="00250514">
        <w:rPr>
          <w:rFonts w:ascii="Times New Roman" w:eastAsia="Times New Roman" w:hAnsi="Times New Roman"/>
          <w:sz w:val="24"/>
          <w:szCs w:val="24"/>
          <w:lang w:eastAsia="ru-RU"/>
        </w:rPr>
        <w:t>(указать наименование лица, получающего согласие субъекта</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персональных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находящемуся по адресу: ____________________________________,</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на обработку моих персональных данных, а именно: 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(указать перечень персональных данных, на обработку которых дается согласие</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субъекта   персональных   данных),  то   есть   на   совершение   действий,</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предусмотренных</w:t>
      </w:r>
      <w:proofErr w:type="gramEnd"/>
      <w:r w:rsidRPr="00250514">
        <w:rPr>
          <w:rFonts w:ascii="Times New Roman" w:eastAsia="Times New Roman" w:hAnsi="Times New Roman"/>
          <w:sz w:val="24"/>
          <w:szCs w:val="24"/>
          <w:lang w:eastAsia="ru-RU"/>
        </w:rPr>
        <w:t xml:space="preserve">  </w:t>
      </w:r>
      <w:hyperlink r:id="rId18" w:history="1">
        <w:r w:rsidRPr="00250514">
          <w:rPr>
            <w:rFonts w:ascii="Times New Roman" w:eastAsia="Times New Roman" w:hAnsi="Times New Roman"/>
            <w:sz w:val="24"/>
            <w:szCs w:val="24"/>
            <w:lang w:eastAsia="ru-RU"/>
          </w:rPr>
          <w:t>п.  3  ст. 3</w:t>
        </w:r>
      </w:hyperlink>
      <w:r w:rsidRPr="00250514">
        <w:rPr>
          <w:rFonts w:ascii="Times New Roman" w:eastAsia="Times New Roman" w:hAnsi="Times New Roman"/>
          <w:sz w:val="24"/>
          <w:szCs w:val="24"/>
          <w:lang w:eastAsia="ru-RU"/>
        </w:rPr>
        <w:t xml:space="preserve"> Федерального закона от 27.07.2006 № 152-ФЗ «О</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персональных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Настоящее  согласие  действует  со  дня  его подписания до дня отзыва </w:t>
      </w:r>
      <w:proofErr w:type="gramStart"/>
      <w:r w:rsidRPr="00250514">
        <w:rPr>
          <w:rFonts w:ascii="Times New Roman" w:eastAsia="Times New Roman" w:hAnsi="Times New Roman"/>
          <w:sz w:val="24"/>
          <w:szCs w:val="24"/>
          <w:lang w:eastAsia="ru-RU"/>
        </w:rPr>
        <w:t>в</w:t>
      </w:r>
      <w:proofErr w:type="gramEnd"/>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письменной форме.</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«__» ______________ ____ </w:t>
      </w:r>
      <w:proofErr w:type="gramStart"/>
      <w:r w:rsidRPr="00250514">
        <w:rPr>
          <w:rFonts w:ascii="Times New Roman" w:eastAsia="Times New Roman" w:hAnsi="Times New Roman"/>
          <w:sz w:val="24"/>
          <w:szCs w:val="24"/>
          <w:lang w:eastAsia="ru-RU"/>
        </w:rPr>
        <w:t>г</w:t>
      </w:r>
      <w:proofErr w:type="gramEnd"/>
      <w:r w:rsidRPr="00250514">
        <w:rPr>
          <w:rFonts w:ascii="Times New Roman" w:eastAsia="Times New Roman" w:hAnsi="Times New Roman"/>
          <w:sz w:val="24"/>
          <w:szCs w:val="24"/>
          <w:lang w:eastAsia="ru-RU"/>
        </w:rPr>
        <w:t>.</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Субъект персональных данных:</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_______________/____________________</w:t>
      </w:r>
    </w:p>
    <w:p w:rsidR="00B356DD" w:rsidRPr="00250514" w:rsidRDefault="00B356DD" w:rsidP="00B356DD">
      <w:pPr>
        <w:widowControl w:val="0"/>
        <w:autoSpaceDE w:val="0"/>
        <w:autoSpaceDN w:val="0"/>
        <w:spacing w:after="0" w:line="240" w:lineRule="auto"/>
        <w:jc w:val="both"/>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(подпись)         (Ф.И.О.)</w:t>
      </w: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Pr="00D54B3A" w:rsidRDefault="00B356DD" w:rsidP="00D54B3A">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D54B3A">
        <w:rPr>
          <w:rFonts w:ascii="Times New Roman" w:eastAsia="Times New Roman" w:hAnsi="Times New Roman"/>
          <w:sz w:val="24"/>
          <w:szCs w:val="24"/>
          <w:lang w:eastAsia="ru-RU"/>
        </w:rPr>
        <w:t>Приложение 2</w:t>
      </w:r>
    </w:p>
    <w:p w:rsidR="00B356DD" w:rsidRPr="00D54B3A"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D54B3A">
        <w:rPr>
          <w:rFonts w:ascii="Times New Roman" w:eastAsia="Times New Roman" w:hAnsi="Times New Roman"/>
          <w:sz w:val="24"/>
          <w:szCs w:val="24"/>
          <w:lang w:eastAsia="ru-RU"/>
        </w:rPr>
        <w:t xml:space="preserve">к </w:t>
      </w:r>
      <w:r w:rsidR="00D54B3A">
        <w:rPr>
          <w:rFonts w:ascii="Times New Roman" w:eastAsia="Times New Roman" w:hAnsi="Times New Roman"/>
          <w:sz w:val="24"/>
          <w:szCs w:val="24"/>
          <w:lang w:eastAsia="ru-RU"/>
        </w:rPr>
        <w:t>А</w:t>
      </w:r>
      <w:r w:rsidRPr="00D54B3A">
        <w:rPr>
          <w:rFonts w:ascii="Times New Roman" w:eastAsia="Times New Roman" w:hAnsi="Times New Roman"/>
          <w:sz w:val="24"/>
          <w:szCs w:val="24"/>
          <w:lang w:eastAsia="ru-RU"/>
        </w:rPr>
        <w:t>дминистративному регламенту</w:t>
      </w:r>
      <w:r w:rsidR="00D54B3A" w:rsidRPr="00D54B3A">
        <w:rPr>
          <w:rFonts w:ascii="Times New Roman" w:eastAsia="Times New Roman" w:hAnsi="Times New Roman"/>
          <w:sz w:val="24"/>
          <w:szCs w:val="24"/>
          <w:lang w:eastAsia="ru-RU"/>
        </w:rPr>
        <w:t xml:space="preserve"> предоставления муниципальной услуги «</w:t>
      </w:r>
      <w:r w:rsidR="00D54B3A" w:rsidRPr="00D54B3A">
        <w:rPr>
          <w:rFonts w:ascii="Times New Roman" w:hAnsi="Times New Roman"/>
          <w:sz w:val="24"/>
          <w:szCs w:val="24"/>
        </w:rPr>
        <w:t>Выдача разрешения на возведение гаража, являющегося некапитальным сооруж</w:t>
      </w:r>
      <w:r w:rsidR="00D54B3A" w:rsidRPr="00D54B3A">
        <w:rPr>
          <w:rFonts w:ascii="Times New Roman" w:hAnsi="Times New Roman"/>
          <w:sz w:val="24"/>
          <w:szCs w:val="24"/>
        </w:rPr>
        <w:t>е</w:t>
      </w:r>
      <w:r w:rsidR="00D54B3A" w:rsidRPr="00D54B3A">
        <w:rPr>
          <w:rFonts w:ascii="Times New Roman" w:hAnsi="Times New Roman"/>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Pr="00250514" w:rsidRDefault="00B356DD" w:rsidP="00B356DD">
      <w:pPr>
        <w:spacing w:after="0" w:line="240" w:lineRule="auto"/>
        <w:jc w:val="center"/>
        <w:rPr>
          <w:rFonts w:ascii="Times New Roman" w:hAnsi="Times New Roman"/>
          <w:sz w:val="24"/>
          <w:szCs w:val="24"/>
        </w:rPr>
      </w:pPr>
    </w:p>
    <w:p w:rsidR="00B356DD" w:rsidRPr="00250514" w:rsidRDefault="00B356DD" w:rsidP="00B356DD">
      <w:pPr>
        <w:spacing w:after="0" w:line="240" w:lineRule="auto"/>
        <w:jc w:val="center"/>
        <w:rPr>
          <w:rFonts w:ascii="Times New Roman" w:hAnsi="Times New Roman"/>
          <w:sz w:val="24"/>
          <w:szCs w:val="24"/>
        </w:rPr>
      </w:pPr>
      <w:r w:rsidRPr="00250514">
        <w:rPr>
          <w:rFonts w:ascii="Times New Roman" w:hAnsi="Times New Roman"/>
          <w:sz w:val="24"/>
          <w:szCs w:val="24"/>
        </w:rPr>
        <w:t>РЕШЕНИЕ</w:t>
      </w:r>
    </w:p>
    <w:p w:rsidR="00B356DD" w:rsidRPr="00250514" w:rsidRDefault="00B356DD" w:rsidP="00B356DD">
      <w:pPr>
        <w:spacing w:after="0" w:line="240" w:lineRule="auto"/>
        <w:jc w:val="center"/>
        <w:rPr>
          <w:rFonts w:ascii="Times New Roman" w:hAnsi="Times New Roman"/>
          <w:sz w:val="24"/>
          <w:szCs w:val="24"/>
        </w:rPr>
      </w:pPr>
      <w:r w:rsidRPr="00250514">
        <w:rPr>
          <w:rFonts w:ascii="Times New Roman" w:hAnsi="Times New Roman"/>
          <w:sz w:val="24"/>
          <w:szCs w:val="24"/>
        </w:rPr>
        <w:t>(постановление и т.п.)</w:t>
      </w:r>
    </w:p>
    <w:p w:rsidR="00B356DD" w:rsidRPr="00250514" w:rsidRDefault="00B356DD" w:rsidP="00B356DD">
      <w:pPr>
        <w:spacing w:after="0" w:line="240" w:lineRule="auto"/>
        <w:rPr>
          <w:rFonts w:ascii="Times New Roman" w:hAnsi="Times New Roman"/>
          <w:sz w:val="24"/>
          <w:szCs w:val="24"/>
        </w:rPr>
      </w:pPr>
    </w:p>
    <w:p w:rsidR="00B356DD" w:rsidRPr="00250514" w:rsidRDefault="00B356DD" w:rsidP="00B356DD">
      <w:pPr>
        <w:spacing w:after="0" w:line="240" w:lineRule="auto"/>
        <w:jc w:val="both"/>
        <w:rPr>
          <w:rFonts w:ascii="Times New Roman" w:hAnsi="Times New Roman"/>
          <w:sz w:val="24"/>
          <w:szCs w:val="24"/>
        </w:rPr>
      </w:pPr>
      <w:r w:rsidRPr="00250514">
        <w:rPr>
          <w:rFonts w:ascii="Times New Roman" w:hAnsi="Times New Roman"/>
          <w:sz w:val="24"/>
          <w:szCs w:val="24"/>
        </w:rPr>
        <w:t>____________________</w:t>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r>
      <w:r w:rsidRPr="00250514">
        <w:rPr>
          <w:rFonts w:ascii="Times New Roman" w:hAnsi="Times New Roman"/>
          <w:sz w:val="24"/>
          <w:szCs w:val="24"/>
        </w:rPr>
        <w:tab/>
        <w:t>№ ________</w:t>
      </w:r>
    </w:p>
    <w:p w:rsidR="00B356DD" w:rsidRPr="00250514" w:rsidRDefault="00B356DD" w:rsidP="00B356DD">
      <w:pPr>
        <w:spacing w:after="0" w:line="240" w:lineRule="auto"/>
        <w:rPr>
          <w:rFonts w:ascii="Times New Roman" w:hAnsi="Times New Roman"/>
          <w:sz w:val="24"/>
          <w:szCs w:val="24"/>
        </w:rPr>
      </w:pPr>
    </w:p>
    <w:p w:rsidR="00B356DD" w:rsidRPr="00250514" w:rsidRDefault="00B356DD" w:rsidP="00B356DD">
      <w:pPr>
        <w:autoSpaceDE w:val="0"/>
        <w:autoSpaceDN w:val="0"/>
        <w:adjustRightInd w:val="0"/>
        <w:spacing w:after="0" w:line="240" w:lineRule="auto"/>
        <w:jc w:val="center"/>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w:t>
      </w:r>
      <w:r w:rsidRPr="00250514">
        <w:rPr>
          <w:rFonts w:ascii="Times New Roman" w:eastAsia="Times New Roman" w:hAnsi="Times New Roman"/>
          <w:sz w:val="24"/>
          <w:szCs w:val="24"/>
          <w:lang w:eastAsia="ru-RU"/>
        </w:rPr>
        <w:tab/>
        <w:t>О выдаче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rPr>
          <w:rFonts w:ascii="Times New Roman" w:eastAsia="Times New Roman" w:hAnsi="Times New Roman"/>
          <w:sz w:val="24"/>
          <w:szCs w:val="24"/>
          <w:lang w:eastAsia="ru-RU"/>
        </w:rPr>
      </w:pPr>
    </w:p>
    <w:p w:rsidR="00D54B3A" w:rsidRDefault="00D54B3A" w:rsidP="00B356D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муниципального образования </w:t>
      </w:r>
    </w:p>
    <w:p w:rsidR="00D54B3A" w:rsidRDefault="00D54B3A" w:rsidP="00B356D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«Муниципальный округ </w:t>
      </w:r>
      <w:proofErr w:type="spellStart"/>
      <w:r>
        <w:rPr>
          <w:rFonts w:ascii="Times New Roman" w:eastAsia="Times New Roman" w:hAnsi="Times New Roman"/>
          <w:sz w:val="24"/>
          <w:szCs w:val="24"/>
          <w:lang w:eastAsia="ru-RU"/>
        </w:rPr>
        <w:t>Камбарский</w:t>
      </w:r>
      <w:proofErr w:type="spellEnd"/>
      <w:r>
        <w:rPr>
          <w:rFonts w:ascii="Times New Roman" w:eastAsia="Times New Roman" w:hAnsi="Times New Roman"/>
          <w:sz w:val="24"/>
          <w:szCs w:val="24"/>
          <w:lang w:eastAsia="ru-RU"/>
        </w:rPr>
        <w:t xml:space="preserve"> район </w:t>
      </w:r>
    </w:p>
    <w:p w:rsidR="00B356DD" w:rsidRPr="00250514" w:rsidRDefault="00D54B3A" w:rsidP="00B356DD">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Удмуртской Республики»</w:t>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t xml:space="preserve"> </w:t>
      </w:r>
      <w:r w:rsidR="00B356DD" w:rsidRPr="00250514">
        <w:rPr>
          <w:rFonts w:ascii="Times New Roman" w:eastAsia="Times New Roman" w:hAnsi="Times New Roman"/>
          <w:sz w:val="24"/>
          <w:szCs w:val="24"/>
          <w:lang w:eastAsia="ru-RU"/>
        </w:rPr>
        <w:tab/>
        <w:t xml:space="preserve">   </w:t>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t>_________________</w:t>
      </w: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D54B3A" w:rsidRDefault="00D54B3A"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Pr="00250514" w:rsidRDefault="00B356DD" w:rsidP="00D54B3A">
      <w:pPr>
        <w:widowControl w:val="0"/>
        <w:shd w:val="clear" w:color="auto" w:fill="FFFFFF"/>
        <w:autoSpaceDE w:val="0"/>
        <w:autoSpaceDN w:val="0"/>
        <w:adjustRightInd w:val="0"/>
        <w:spacing w:after="0" w:line="240" w:lineRule="auto"/>
        <w:outlineLvl w:val="1"/>
        <w:rPr>
          <w:rFonts w:ascii="Times New Roman" w:eastAsia="Times New Roman" w:hAnsi="Times New Roman"/>
          <w:sz w:val="24"/>
          <w:szCs w:val="24"/>
          <w:lang w:eastAsia="ru-RU"/>
        </w:rPr>
      </w:pP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Приложение 3</w:t>
      </w: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к </w:t>
      </w:r>
      <w:r w:rsidR="00D54B3A">
        <w:rPr>
          <w:rFonts w:ascii="Times New Roman" w:eastAsia="Times New Roman" w:hAnsi="Times New Roman"/>
          <w:sz w:val="24"/>
          <w:szCs w:val="24"/>
          <w:lang w:eastAsia="ru-RU"/>
        </w:rPr>
        <w:t>А</w:t>
      </w:r>
      <w:r w:rsidRPr="00250514">
        <w:rPr>
          <w:rFonts w:ascii="Times New Roman" w:eastAsia="Times New Roman" w:hAnsi="Times New Roman"/>
          <w:sz w:val="24"/>
          <w:szCs w:val="24"/>
          <w:lang w:eastAsia="ru-RU"/>
        </w:rPr>
        <w:t>дминистративному регламенту</w:t>
      </w:r>
      <w:r w:rsidR="00D54B3A">
        <w:rPr>
          <w:rFonts w:ascii="Times New Roman" w:eastAsia="Times New Roman" w:hAnsi="Times New Roman"/>
          <w:sz w:val="24"/>
          <w:szCs w:val="24"/>
          <w:lang w:eastAsia="ru-RU"/>
        </w:rPr>
        <w:t xml:space="preserve"> </w:t>
      </w:r>
      <w:r w:rsidR="00D54B3A" w:rsidRPr="00D54B3A">
        <w:rPr>
          <w:rFonts w:ascii="Times New Roman" w:eastAsia="Times New Roman" w:hAnsi="Times New Roman"/>
          <w:sz w:val="24"/>
          <w:szCs w:val="24"/>
          <w:lang w:eastAsia="ru-RU"/>
        </w:rPr>
        <w:t>предоставления муниципальной услуги «</w:t>
      </w:r>
      <w:r w:rsidR="00D54B3A" w:rsidRPr="00D54B3A">
        <w:rPr>
          <w:rFonts w:ascii="Times New Roman" w:hAnsi="Times New Roman"/>
          <w:sz w:val="24"/>
          <w:szCs w:val="24"/>
        </w:rPr>
        <w:t>Выдача разрешения на возведение гаража, являющегося некапитальным сооруж</w:t>
      </w:r>
      <w:r w:rsidR="00D54B3A" w:rsidRPr="00D54B3A">
        <w:rPr>
          <w:rFonts w:ascii="Times New Roman" w:hAnsi="Times New Roman"/>
          <w:sz w:val="24"/>
          <w:szCs w:val="24"/>
        </w:rPr>
        <w:t>е</w:t>
      </w:r>
      <w:r w:rsidR="00D54B3A" w:rsidRPr="00D54B3A">
        <w:rPr>
          <w:rFonts w:ascii="Times New Roman" w:hAnsi="Times New Roman"/>
          <w:sz w:val="24"/>
          <w:szCs w:val="24"/>
        </w:rPr>
        <w:t>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B356DD" w:rsidRPr="00250514" w:rsidRDefault="00B356DD" w:rsidP="00B356DD">
      <w:pPr>
        <w:widowControl w:val="0"/>
        <w:shd w:val="clear" w:color="auto" w:fill="FFFFFF"/>
        <w:autoSpaceDE w:val="0"/>
        <w:autoSpaceDN w:val="0"/>
        <w:adjustRightInd w:val="0"/>
        <w:spacing w:after="0" w:line="240" w:lineRule="auto"/>
        <w:jc w:val="right"/>
        <w:outlineLvl w:val="1"/>
        <w:rPr>
          <w:rFonts w:ascii="Times New Roman" w:eastAsia="Times New Roman" w:hAnsi="Times New Roman"/>
          <w:sz w:val="24"/>
          <w:szCs w:val="24"/>
          <w:lang w:eastAsia="ru-RU"/>
        </w:rPr>
      </w:pPr>
    </w:p>
    <w:p w:rsidR="00B356DD" w:rsidRPr="00250514" w:rsidRDefault="00B356DD" w:rsidP="00B356D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_______________________</w:t>
      </w:r>
    </w:p>
    <w:p w:rsidR="00B356DD" w:rsidRPr="00250514" w:rsidRDefault="00B356DD" w:rsidP="00B356D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___________________________</w:t>
      </w:r>
    </w:p>
    <w:p w:rsidR="00B356DD" w:rsidRPr="00250514" w:rsidRDefault="00B356DD" w:rsidP="00B356DD">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___________________________</w:t>
      </w:r>
    </w:p>
    <w:p w:rsidR="00B356DD" w:rsidRPr="00250514" w:rsidRDefault="00B356DD" w:rsidP="00B356DD">
      <w:pPr>
        <w:widowControl w:val="0"/>
        <w:autoSpaceDE w:val="0"/>
        <w:autoSpaceDN w:val="0"/>
        <w:adjustRightInd w:val="0"/>
        <w:spacing w:after="0" w:line="240" w:lineRule="auto"/>
        <w:jc w:val="right"/>
        <w:rPr>
          <w:rFonts w:ascii="Times New Roman" w:eastAsia="Times New Roman" w:hAnsi="Times New Roman"/>
          <w:sz w:val="24"/>
          <w:szCs w:val="24"/>
          <w:lang w:eastAsia="ru-RU"/>
        </w:rPr>
      </w:pPr>
      <w:proofErr w:type="gramStart"/>
      <w:r w:rsidRPr="00250514">
        <w:rPr>
          <w:rFonts w:ascii="Times New Roman" w:eastAsia="Times New Roman" w:hAnsi="Times New Roman"/>
          <w:sz w:val="24"/>
          <w:szCs w:val="24"/>
          <w:lang w:eastAsia="ru-RU"/>
        </w:rPr>
        <w:t xml:space="preserve">(контактные данные заявителя </w:t>
      </w:r>
      <w:proofErr w:type="gramEnd"/>
    </w:p>
    <w:p w:rsidR="00B356DD" w:rsidRPr="00250514" w:rsidRDefault="00B356DD" w:rsidP="00B356DD">
      <w:pPr>
        <w:autoSpaceDE w:val="0"/>
        <w:autoSpaceDN w:val="0"/>
        <w:adjustRightInd w:val="0"/>
        <w:spacing w:after="0" w:line="240" w:lineRule="auto"/>
        <w:jc w:val="right"/>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                          адрес, телефон)</w:t>
      </w:r>
    </w:p>
    <w:p w:rsidR="00B356DD" w:rsidRPr="00250514" w:rsidRDefault="00B356DD" w:rsidP="00B356DD">
      <w:pPr>
        <w:autoSpaceDE w:val="0"/>
        <w:autoSpaceDN w:val="0"/>
        <w:adjustRightInd w:val="0"/>
        <w:spacing w:after="0" w:line="240" w:lineRule="auto"/>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jc w:val="center"/>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jc w:val="center"/>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jc w:val="center"/>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РЕШЕНИЕ</w:t>
      </w:r>
    </w:p>
    <w:p w:rsidR="00B356DD" w:rsidRPr="00250514" w:rsidRDefault="00B356DD" w:rsidP="00B356D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0514">
        <w:rPr>
          <w:rFonts w:ascii="Times New Roman" w:eastAsia="Times New Roman" w:hAnsi="Times New Roman"/>
          <w:sz w:val="24"/>
          <w:szCs w:val="24"/>
          <w:lang w:eastAsia="ru-RU"/>
        </w:rPr>
        <w:t xml:space="preserve">об отказе в предоставлении муниципальной услуги </w:t>
      </w: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B356DD" w:rsidRPr="00250514" w:rsidRDefault="00B356DD" w:rsidP="00B356DD">
      <w:pPr>
        <w:autoSpaceDE w:val="0"/>
        <w:autoSpaceDN w:val="0"/>
        <w:adjustRightInd w:val="0"/>
        <w:spacing w:after="0" w:line="240" w:lineRule="auto"/>
        <w:ind w:left="7788"/>
        <w:jc w:val="right"/>
        <w:rPr>
          <w:rFonts w:ascii="Times New Roman" w:eastAsia="Times New Roman" w:hAnsi="Times New Roman"/>
          <w:sz w:val="24"/>
          <w:szCs w:val="24"/>
          <w:lang w:eastAsia="ru-RU"/>
        </w:rPr>
      </w:pPr>
    </w:p>
    <w:p w:rsidR="00D54B3A" w:rsidRDefault="00D54B3A" w:rsidP="00D54B3A">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муниципального образования </w:t>
      </w:r>
    </w:p>
    <w:p w:rsidR="00D54B3A" w:rsidRDefault="00D54B3A" w:rsidP="00D54B3A">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«Муниципальный округ </w:t>
      </w:r>
      <w:proofErr w:type="spellStart"/>
      <w:r>
        <w:rPr>
          <w:rFonts w:ascii="Times New Roman" w:eastAsia="Times New Roman" w:hAnsi="Times New Roman"/>
          <w:sz w:val="24"/>
          <w:szCs w:val="24"/>
          <w:lang w:eastAsia="ru-RU"/>
        </w:rPr>
        <w:t>Камбарский</w:t>
      </w:r>
      <w:proofErr w:type="spellEnd"/>
      <w:r>
        <w:rPr>
          <w:rFonts w:ascii="Times New Roman" w:eastAsia="Times New Roman" w:hAnsi="Times New Roman"/>
          <w:sz w:val="24"/>
          <w:szCs w:val="24"/>
          <w:lang w:eastAsia="ru-RU"/>
        </w:rPr>
        <w:t xml:space="preserve"> район </w:t>
      </w:r>
    </w:p>
    <w:p w:rsidR="00B356DD" w:rsidRPr="00250514" w:rsidRDefault="00D54B3A" w:rsidP="00D54B3A">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Удмуртской Республики»</w:t>
      </w:r>
      <w:bookmarkStart w:id="14" w:name="_GoBack"/>
      <w:bookmarkEnd w:id="14"/>
      <w:r w:rsidR="00B356DD" w:rsidRPr="00250514">
        <w:rPr>
          <w:rFonts w:ascii="Times New Roman" w:eastAsia="Times New Roman" w:hAnsi="Times New Roman"/>
          <w:sz w:val="24"/>
          <w:szCs w:val="24"/>
          <w:lang w:eastAsia="ru-RU"/>
        </w:rPr>
        <w:t xml:space="preserve">    </w:t>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r>
      <w:r w:rsidR="00B356DD" w:rsidRPr="00250514">
        <w:rPr>
          <w:rFonts w:ascii="Times New Roman" w:eastAsia="Times New Roman" w:hAnsi="Times New Roman"/>
          <w:sz w:val="24"/>
          <w:szCs w:val="24"/>
          <w:lang w:eastAsia="ru-RU"/>
        </w:rPr>
        <w:tab/>
        <w:t>_________________</w:t>
      </w:r>
    </w:p>
    <w:p w:rsidR="00A70ACA" w:rsidRDefault="00A70ACA"/>
    <w:sectPr w:rsidR="00A70A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CA8" w:rsidRDefault="00073CA8" w:rsidP="00B13AF3">
      <w:pPr>
        <w:spacing w:after="0" w:line="240" w:lineRule="auto"/>
      </w:pPr>
      <w:r>
        <w:separator/>
      </w:r>
    </w:p>
  </w:endnote>
  <w:endnote w:type="continuationSeparator" w:id="0">
    <w:p w:rsidR="00073CA8" w:rsidRDefault="00073CA8" w:rsidP="00B13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CA8" w:rsidRDefault="00073CA8" w:rsidP="00B13AF3">
      <w:pPr>
        <w:spacing w:after="0" w:line="240" w:lineRule="auto"/>
      </w:pPr>
      <w:r>
        <w:separator/>
      </w:r>
    </w:p>
  </w:footnote>
  <w:footnote w:type="continuationSeparator" w:id="0">
    <w:p w:rsidR="00073CA8" w:rsidRDefault="00073CA8" w:rsidP="00B13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E9F" w:rsidRDefault="00073CA8">
    <w:pPr>
      <w:pStyle w:val="a5"/>
      <w:jc w:val="center"/>
    </w:pPr>
  </w:p>
  <w:p w:rsidR="00B13AF3" w:rsidRDefault="00B13A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EEA68D3"/>
    <w:multiLevelType w:val="hybridMultilevel"/>
    <w:tmpl w:val="C2B67B1A"/>
    <w:lvl w:ilvl="0" w:tplc="1CA0A260">
      <w:start w:val="1"/>
      <w:numFmt w:val="decimal"/>
      <w:suff w:val="space"/>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F73D39"/>
    <w:multiLevelType w:val="hybridMultilevel"/>
    <w:tmpl w:val="361E9520"/>
    <w:lvl w:ilvl="0" w:tplc="687A9A60">
      <w:start w:val="1"/>
      <w:numFmt w:val="decimal"/>
      <w:suff w:val="space"/>
      <w:lvlText w:val="1.%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0"/>
  </w:num>
  <w:num w:numId="6">
    <w:abstractNumId w:val="6"/>
  </w:num>
  <w:num w:numId="7">
    <w:abstractNumId w:val="4"/>
  </w:num>
  <w:num w:numId="8">
    <w:abstractNumId w:val="7"/>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6DD"/>
    <w:rsid w:val="000234E7"/>
    <w:rsid w:val="00073CA8"/>
    <w:rsid w:val="00085478"/>
    <w:rsid w:val="002C6D56"/>
    <w:rsid w:val="00487FBF"/>
    <w:rsid w:val="005B79A7"/>
    <w:rsid w:val="006A6404"/>
    <w:rsid w:val="007E5876"/>
    <w:rsid w:val="008B3490"/>
    <w:rsid w:val="00A70ACA"/>
    <w:rsid w:val="00B13AF3"/>
    <w:rsid w:val="00B356DD"/>
    <w:rsid w:val="00B768F9"/>
    <w:rsid w:val="00CE3921"/>
    <w:rsid w:val="00D54B3A"/>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DD"/>
    <w:rPr>
      <w:rFonts w:ascii="Calibri" w:eastAsia="Calibri" w:hAnsi="Calibri" w:cs="Times New Roman"/>
    </w:rPr>
  </w:style>
  <w:style w:type="paragraph" w:styleId="1">
    <w:name w:val="heading 1"/>
    <w:basedOn w:val="a"/>
    <w:next w:val="a"/>
    <w:link w:val="10"/>
    <w:uiPriority w:val="9"/>
    <w:qFormat/>
    <w:rsid w:val="00B356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6DD"/>
    <w:rPr>
      <w:rFonts w:ascii="Cambria" w:eastAsia="Times New Roman" w:hAnsi="Cambria" w:cs="Times New Roman"/>
      <w:b/>
      <w:bCs/>
      <w:kern w:val="32"/>
      <w:sz w:val="32"/>
      <w:szCs w:val="32"/>
    </w:rPr>
  </w:style>
  <w:style w:type="paragraph" w:customStyle="1" w:styleId="ConsPlusNormal">
    <w:name w:val="ConsPlusNormal"/>
    <w:link w:val="ConsPlusNormal0"/>
    <w:rsid w:val="00B356D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35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B356DD"/>
    <w:rPr>
      <w:color w:val="0000FF"/>
      <w:u w:val="single"/>
    </w:rPr>
  </w:style>
  <w:style w:type="paragraph" w:styleId="a4">
    <w:name w:val="List Paragraph"/>
    <w:basedOn w:val="a"/>
    <w:qFormat/>
    <w:rsid w:val="00B356DD"/>
    <w:pPr>
      <w:ind w:left="720"/>
      <w:contextualSpacing/>
    </w:pPr>
  </w:style>
  <w:style w:type="paragraph" w:styleId="a5">
    <w:name w:val="header"/>
    <w:basedOn w:val="a"/>
    <w:link w:val="a6"/>
    <w:uiPriority w:val="99"/>
    <w:unhideWhenUsed/>
    <w:rsid w:val="00B356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6DD"/>
    <w:rPr>
      <w:rFonts w:ascii="Calibri" w:eastAsia="Calibri" w:hAnsi="Calibri" w:cs="Times New Roman"/>
    </w:rPr>
  </w:style>
  <w:style w:type="paragraph" w:customStyle="1" w:styleId="5">
    <w:name w:val="Основной текст5"/>
    <w:basedOn w:val="a"/>
    <w:rsid w:val="00B356DD"/>
    <w:pPr>
      <w:shd w:val="clear" w:color="auto" w:fill="FFFFFF"/>
      <w:spacing w:after="3180" w:line="322" w:lineRule="exact"/>
      <w:ind w:hanging="320"/>
      <w:jc w:val="center"/>
    </w:pPr>
    <w:rPr>
      <w:rFonts w:ascii="Times New Roman" w:eastAsia="Times New Roman" w:hAnsi="Times New Roman"/>
      <w:color w:val="000000"/>
      <w:sz w:val="27"/>
      <w:szCs w:val="27"/>
      <w:lang w:eastAsia="ru-RU"/>
    </w:rPr>
  </w:style>
  <w:style w:type="paragraph" w:styleId="2">
    <w:name w:val="Body Text 2"/>
    <w:basedOn w:val="a"/>
    <w:link w:val="20"/>
    <w:uiPriority w:val="99"/>
    <w:rsid w:val="00B356D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B356DD"/>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B356DD"/>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basedOn w:val="a0"/>
    <w:link w:val="a7"/>
    <w:uiPriority w:val="99"/>
    <w:semiHidden/>
    <w:rsid w:val="00B356DD"/>
    <w:rPr>
      <w:rFonts w:ascii="Times New Roman" w:eastAsia="Times New Roman" w:hAnsi="Times New Roman" w:cs="Times New Roman"/>
      <w:sz w:val="20"/>
      <w:szCs w:val="20"/>
      <w:lang w:eastAsia="ru-RU"/>
    </w:rPr>
  </w:style>
  <w:style w:type="character" w:customStyle="1" w:styleId="a9">
    <w:name w:val="Основной текст_"/>
    <w:link w:val="3"/>
    <w:rsid w:val="00B356DD"/>
    <w:rPr>
      <w:rFonts w:ascii="Times New Roman" w:eastAsia="Times New Roman" w:hAnsi="Times New Roman"/>
      <w:sz w:val="27"/>
      <w:szCs w:val="27"/>
      <w:shd w:val="clear" w:color="auto" w:fill="FFFFFF"/>
    </w:rPr>
  </w:style>
  <w:style w:type="paragraph" w:customStyle="1" w:styleId="3">
    <w:name w:val="Основной текст3"/>
    <w:basedOn w:val="a"/>
    <w:link w:val="a9"/>
    <w:rsid w:val="00B356DD"/>
    <w:pPr>
      <w:shd w:val="clear" w:color="auto" w:fill="FFFFFF"/>
      <w:spacing w:after="0" w:line="322" w:lineRule="exact"/>
      <w:jc w:val="both"/>
    </w:pPr>
    <w:rPr>
      <w:rFonts w:ascii="Times New Roman" w:eastAsia="Times New Roman" w:hAnsi="Times New Roman" w:cstheme="minorBidi"/>
      <w:sz w:val="27"/>
      <w:szCs w:val="27"/>
    </w:rPr>
  </w:style>
  <w:style w:type="character" w:customStyle="1" w:styleId="ConsPlusNormal0">
    <w:name w:val="ConsPlusNormal Знак"/>
    <w:link w:val="ConsPlusNormal"/>
    <w:locked/>
    <w:rsid w:val="00B356DD"/>
    <w:rPr>
      <w:rFonts w:ascii="Calibri" w:eastAsia="Times New Roman" w:hAnsi="Calibri" w:cs="Calibri"/>
      <w:lang w:eastAsia="ru-RU"/>
    </w:rPr>
  </w:style>
  <w:style w:type="table" w:styleId="aa">
    <w:name w:val="Table Grid"/>
    <w:basedOn w:val="a1"/>
    <w:uiPriority w:val="59"/>
    <w:rsid w:val="00B35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B13A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3AF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6DD"/>
    <w:rPr>
      <w:rFonts w:ascii="Calibri" w:eastAsia="Calibri" w:hAnsi="Calibri" w:cs="Times New Roman"/>
    </w:rPr>
  </w:style>
  <w:style w:type="paragraph" w:styleId="1">
    <w:name w:val="heading 1"/>
    <w:basedOn w:val="a"/>
    <w:next w:val="a"/>
    <w:link w:val="10"/>
    <w:uiPriority w:val="9"/>
    <w:qFormat/>
    <w:rsid w:val="00B356DD"/>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56DD"/>
    <w:rPr>
      <w:rFonts w:ascii="Cambria" w:eastAsia="Times New Roman" w:hAnsi="Cambria" w:cs="Times New Roman"/>
      <w:b/>
      <w:bCs/>
      <w:kern w:val="32"/>
      <w:sz w:val="32"/>
      <w:szCs w:val="32"/>
    </w:rPr>
  </w:style>
  <w:style w:type="paragraph" w:customStyle="1" w:styleId="ConsPlusNormal">
    <w:name w:val="ConsPlusNormal"/>
    <w:link w:val="ConsPlusNormal0"/>
    <w:rsid w:val="00B356D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B356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B356DD"/>
    <w:rPr>
      <w:color w:val="0000FF"/>
      <w:u w:val="single"/>
    </w:rPr>
  </w:style>
  <w:style w:type="paragraph" w:styleId="a4">
    <w:name w:val="List Paragraph"/>
    <w:basedOn w:val="a"/>
    <w:qFormat/>
    <w:rsid w:val="00B356DD"/>
    <w:pPr>
      <w:ind w:left="720"/>
      <w:contextualSpacing/>
    </w:pPr>
  </w:style>
  <w:style w:type="paragraph" w:styleId="a5">
    <w:name w:val="header"/>
    <w:basedOn w:val="a"/>
    <w:link w:val="a6"/>
    <w:uiPriority w:val="99"/>
    <w:unhideWhenUsed/>
    <w:rsid w:val="00B356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356DD"/>
    <w:rPr>
      <w:rFonts w:ascii="Calibri" w:eastAsia="Calibri" w:hAnsi="Calibri" w:cs="Times New Roman"/>
    </w:rPr>
  </w:style>
  <w:style w:type="paragraph" w:customStyle="1" w:styleId="5">
    <w:name w:val="Основной текст5"/>
    <w:basedOn w:val="a"/>
    <w:rsid w:val="00B356DD"/>
    <w:pPr>
      <w:shd w:val="clear" w:color="auto" w:fill="FFFFFF"/>
      <w:spacing w:after="3180" w:line="322" w:lineRule="exact"/>
      <w:ind w:hanging="320"/>
      <w:jc w:val="center"/>
    </w:pPr>
    <w:rPr>
      <w:rFonts w:ascii="Times New Roman" w:eastAsia="Times New Roman" w:hAnsi="Times New Roman"/>
      <w:color w:val="000000"/>
      <w:sz w:val="27"/>
      <w:szCs w:val="27"/>
      <w:lang w:eastAsia="ru-RU"/>
    </w:rPr>
  </w:style>
  <w:style w:type="paragraph" w:styleId="2">
    <w:name w:val="Body Text 2"/>
    <w:basedOn w:val="a"/>
    <w:link w:val="20"/>
    <w:uiPriority w:val="99"/>
    <w:rsid w:val="00B356DD"/>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B356DD"/>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B356DD"/>
    <w:pPr>
      <w:widowControl w:val="0"/>
      <w:autoSpaceDE w:val="0"/>
      <w:autoSpaceDN w:val="0"/>
      <w:adjustRightInd w:val="0"/>
      <w:spacing w:after="120" w:line="240" w:lineRule="auto"/>
    </w:pPr>
    <w:rPr>
      <w:rFonts w:ascii="Times New Roman" w:eastAsia="Times New Roman" w:hAnsi="Times New Roman"/>
      <w:sz w:val="20"/>
      <w:szCs w:val="20"/>
      <w:lang w:eastAsia="ru-RU"/>
    </w:rPr>
  </w:style>
  <w:style w:type="character" w:customStyle="1" w:styleId="a8">
    <w:name w:val="Основной текст Знак"/>
    <w:basedOn w:val="a0"/>
    <w:link w:val="a7"/>
    <w:uiPriority w:val="99"/>
    <w:semiHidden/>
    <w:rsid w:val="00B356DD"/>
    <w:rPr>
      <w:rFonts w:ascii="Times New Roman" w:eastAsia="Times New Roman" w:hAnsi="Times New Roman" w:cs="Times New Roman"/>
      <w:sz w:val="20"/>
      <w:szCs w:val="20"/>
      <w:lang w:eastAsia="ru-RU"/>
    </w:rPr>
  </w:style>
  <w:style w:type="character" w:customStyle="1" w:styleId="a9">
    <w:name w:val="Основной текст_"/>
    <w:link w:val="3"/>
    <w:rsid w:val="00B356DD"/>
    <w:rPr>
      <w:rFonts w:ascii="Times New Roman" w:eastAsia="Times New Roman" w:hAnsi="Times New Roman"/>
      <w:sz w:val="27"/>
      <w:szCs w:val="27"/>
      <w:shd w:val="clear" w:color="auto" w:fill="FFFFFF"/>
    </w:rPr>
  </w:style>
  <w:style w:type="paragraph" w:customStyle="1" w:styleId="3">
    <w:name w:val="Основной текст3"/>
    <w:basedOn w:val="a"/>
    <w:link w:val="a9"/>
    <w:rsid w:val="00B356DD"/>
    <w:pPr>
      <w:shd w:val="clear" w:color="auto" w:fill="FFFFFF"/>
      <w:spacing w:after="0" w:line="322" w:lineRule="exact"/>
      <w:jc w:val="both"/>
    </w:pPr>
    <w:rPr>
      <w:rFonts w:ascii="Times New Roman" w:eastAsia="Times New Roman" w:hAnsi="Times New Roman" w:cstheme="minorBidi"/>
      <w:sz w:val="27"/>
      <w:szCs w:val="27"/>
    </w:rPr>
  </w:style>
  <w:style w:type="character" w:customStyle="1" w:styleId="ConsPlusNormal0">
    <w:name w:val="ConsPlusNormal Знак"/>
    <w:link w:val="ConsPlusNormal"/>
    <w:locked/>
    <w:rsid w:val="00B356DD"/>
    <w:rPr>
      <w:rFonts w:ascii="Calibri" w:eastAsia="Times New Roman" w:hAnsi="Calibri" w:cs="Calibri"/>
      <w:lang w:eastAsia="ru-RU"/>
    </w:rPr>
  </w:style>
  <w:style w:type="table" w:styleId="aa">
    <w:name w:val="Table Grid"/>
    <w:basedOn w:val="a1"/>
    <w:uiPriority w:val="59"/>
    <w:rsid w:val="00B35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B13AF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13AF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kam.udmr.ru" TargetMode="External"/><Relationship Id="rId13" Type="http://schemas.openxmlformats.org/officeDocument/2006/relationships/hyperlink" Target="consultantplus://offline/ref=A4A2BD6AC5FAA35A5E160CD1F93372344BE0BF545A60E954C86C7273137900638CADCE7F174912E8DFCDF60F1A27F9825B3FF9A24CB3k7GFJ" TargetMode="External"/><Relationship Id="rId18" Type="http://schemas.openxmlformats.org/officeDocument/2006/relationships/hyperlink" Target="consultantplus://offline/ref=E661085ED54F412FA5CA6470B032C1BB03930D6A0843493D44858794BCC1F3B37FEFC86A6441066022R0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C174014E8DFCDF60F1A27F9825B3FF9A24CB3k7GFJ" TargetMode="External"/><Relationship Id="rId17"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4A2BD6AC5FAA35A5E160CD1F93372344BE0BF545A60E954C86C7273137900638CADCE7F144816E8DFCDF60F1A27F9825B3FF9A24CB3k7GFJ"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fc-kam@yandex.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24</Pages>
  <Words>11758</Words>
  <Characters>67021</Characters>
  <Application>Microsoft Office Word</Application>
  <DocSecurity>0</DocSecurity>
  <Lines>558</Lines>
  <Paragraphs>157</Paragraphs>
  <ScaleCrop>false</ScaleCrop>
  <HeadingPairs>
    <vt:vector size="4" baseType="variant">
      <vt:variant>
        <vt:lpstr>Название</vt:lpstr>
      </vt:variant>
      <vt:variant>
        <vt:i4>1</vt:i4>
      </vt:variant>
      <vt:variant>
        <vt:lpstr>Заголовки</vt:lpstr>
      </vt:variant>
      <vt:variant>
        <vt:i4>54</vt:i4>
      </vt:variant>
    </vt:vector>
  </HeadingPairs>
  <TitlesOfParts>
    <vt:vector size="55" baseType="lpstr">
      <vt:lpstr/>
      <vt:lpstr>    </vt:lpstr>
      <vt:lpstr>1) непосредственно при личном приеме заявителя в Администрацию  муниципального о</vt:lpstr>
      <vt:lpstr>    Почтовый адрес Отдела: 427950, Удмуртская Республика, г. Камбарка, ул. Советская</vt:lpstr>
      <vt:lpstr>    2) в МФЦ Камбарского района филиала «Сарапульский» АУ «Многофункциональный центр</vt:lpstr>
      <vt:lpstr>    Почтовый адрес  МФЦ Камбарского района: Удмуртская Республика, г. Камбарка, ул. </vt:lpstr>
      <vt:lpstr>    4. Формы контроля за исполнением административного регламента</vt:lpstr>
      <vt:lpstr/>
      <vt:lpstr>5. Досудебный (внесудебный) порядок обжалования решений и действий (бездействия)</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к Административному регламенту предоставления муниципальной услуги «Выдача разре</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к Административному регламенту предоставления муниципальной услуги «Выдача разре</vt:lpstr>
      <vt:lpstr>    </vt:lpstr>
    </vt:vector>
  </TitlesOfParts>
  <Company>SPecialiST RePack</Company>
  <LinksUpToDate>false</LinksUpToDate>
  <CharactersWithSpaces>78622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2022-06-14T07:04:00Z</dcterms:created>
  <dcterms:modified xsi:type="dcterms:W3CDTF">2022-06-14T07:54:00Z</dcterms:modified>
</cp:coreProperties>
</file>