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7877" w:rsidTr="000B7877">
        <w:tc>
          <w:tcPr>
            <w:tcW w:w="4785" w:type="dxa"/>
          </w:tcPr>
          <w:p w:rsidR="000B7877" w:rsidRDefault="000B7877" w:rsidP="000B7877">
            <w:pPr>
              <w:tabs>
                <w:tab w:val="left" w:pos="-5954"/>
              </w:tabs>
              <w:rPr>
                <w:rFonts w:ascii="Times New Roman" w:hAnsi="Times New Roman" w:cs="Times New Roman"/>
              </w:rPr>
            </w:pPr>
          </w:p>
        </w:tc>
        <w:tc>
          <w:tcPr>
            <w:tcW w:w="4786" w:type="dxa"/>
          </w:tcPr>
          <w:p w:rsidR="000B7877" w:rsidRDefault="000B7877" w:rsidP="000B7877">
            <w:pPr>
              <w:tabs>
                <w:tab w:val="left" w:pos="-5954"/>
              </w:tabs>
              <w:rPr>
                <w:rFonts w:ascii="Times New Roman" w:hAnsi="Times New Roman" w:cs="Times New Roman"/>
                <w:sz w:val="26"/>
                <w:szCs w:val="26"/>
              </w:rPr>
            </w:pPr>
            <w:r>
              <w:rPr>
                <w:rFonts w:ascii="Times New Roman" w:hAnsi="Times New Roman" w:cs="Times New Roman"/>
                <w:sz w:val="26"/>
                <w:szCs w:val="26"/>
              </w:rPr>
              <w:t>УТВЕРЖДЁН:</w:t>
            </w:r>
          </w:p>
          <w:p w:rsidR="000B7877" w:rsidRDefault="000B7877" w:rsidP="000B7877">
            <w:pPr>
              <w:tabs>
                <w:tab w:val="left" w:pos="-5954"/>
              </w:tabs>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муниципального образования «Муниципальный округ </w:t>
            </w:r>
            <w:proofErr w:type="spellStart"/>
            <w:r>
              <w:rPr>
                <w:rFonts w:ascii="Times New Roman" w:hAnsi="Times New Roman" w:cs="Times New Roman"/>
                <w:sz w:val="26"/>
                <w:szCs w:val="26"/>
              </w:rPr>
              <w:t>Камбарский</w:t>
            </w:r>
            <w:proofErr w:type="spellEnd"/>
            <w:r>
              <w:rPr>
                <w:rFonts w:ascii="Times New Roman" w:hAnsi="Times New Roman" w:cs="Times New Roman"/>
                <w:sz w:val="26"/>
                <w:szCs w:val="26"/>
              </w:rPr>
              <w:t xml:space="preserve"> район Удмуртской Республики»</w:t>
            </w:r>
          </w:p>
          <w:p w:rsidR="000B7877" w:rsidRPr="000B7877" w:rsidRDefault="000B7877" w:rsidP="000B7877">
            <w:pPr>
              <w:tabs>
                <w:tab w:val="left" w:pos="-5954"/>
              </w:tabs>
              <w:rPr>
                <w:rFonts w:ascii="Times New Roman" w:hAnsi="Times New Roman" w:cs="Times New Roman"/>
                <w:sz w:val="26"/>
                <w:szCs w:val="26"/>
              </w:rPr>
            </w:pPr>
            <w:r w:rsidRPr="005C5805">
              <w:rPr>
                <w:rFonts w:ascii="Times New Roman" w:hAnsi="Times New Roman" w:cs="Times New Roman"/>
                <w:sz w:val="26"/>
                <w:szCs w:val="26"/>
              </w:rPr>
              <w:t xml:space="preserve">от 08 апреля 2022 года № </w:t>
            </w:r>
            <w:r w:rsidR="005C5805">
              <w:rPr>
                <w:rFonts w:ascii="Times New Roman" w:hAnsi="Times New Roman" w:cs="Times New Roman"/>
                <w:sz w:val="26"/>
                <w:szCs w:val="26"/>
              </w:rPr>
              <w:t>317</w:t>
            </w:r>
          </w:p>
        </w:tc>
      </w:tr>
    </w:tbl>
    <w:p w:rsidR="000B7877" w:rsidRDefault="000B7877" w:rsidP="006A23A3">
      <w:pPr>
        <w:tabs>
          <w:tab w:val="left" w:pos="-5954"/>
        </w:tabs>
        <w:spacing w:after="0" w:line="240" w:lineRule="auto"/>
        <w:rPr>
          <w:rFonts w:ascii="Times New Roman" w:hAnsi="Times New Roman" w:cs="Times New Roman"/>
        </w:rPr>
      </w:pPr>
      <w:r w:rsidRPr="00AC40E8">
        <w:rPr>
          <w:rFonts w:ascii="Times New Roman" w:hAnsi="Times New Roman" w:cs="Times New Roman"/>
        </w:rPr>
        <w:t xml:space="preserve">    </w:t>
      </w:r>
    </w:p>
    <w:p w:rsidR="006A23A3" w:rsidRPr="00654A23" w:rsidRDefault="006A23A3" w:rsidP="006A23A3">
      <w:pPr>
        <w:tabs>
          <w:tab w:val="left" w:pos="-5954"/>
        </w:tabs>
        <w:spacing w:after="0" w:line="240" w:lineRule="auto"/>
      </w:pPr>
    </w:p>
    <w:p w:rsidR="000B7877" w:rsidRPr="000B7877" w:rsidRDefault="000B7877" w:rsidP="000B7877">
      <w:pPr>
        <w:spacing w:after="0"/>
        <w:jc w:val="center"/>
        <w:rPr>
          <w:rFonts w:ascii="Times New Roman" w:hAnsi="Times New Roman" w:cs="Times New Roman"/>
          <w:b/>
          <w:sz w:val="24"/>
          <w:szCs w:val="24"/>
        </w:rPr>
      </w:pPr>
      <w:r w:rsidRPr="000B7877">
        <w:rPr>
          <w:rFonts w:ascii="Times New Roman" w:hAnsi="Times New Roman" w:cs="Times New Roman"/>
          <w:b/>
          <w:sz w:val="24"/>
          <w:szCs w:val="24"/>
        </w:rPr>
        <w:t xml:space="preserve">АДМИНИСТРАТИВНЫЙ РЕГЛАМЕНТ </w:t>
      </w:r>
    </w:p>
    <w:p w:rsidR="000B7877" w:rsidRPr="000B7877" w:rsidRDefault="000B7877" w:rsidP="000B7877">
      <w:pPr>
        <w:spacing w:after="0"/>
        <w:jc w:val="center"/>
        <w:rPr>
          <w:rFonts w:ascii="Times New Roman" w:hAnsi="Times New Roman" w:cs="Times New Roman"/>
          <w:b/>
          <w:sz w:val="24"/>
          <w:szCs w:val="24"/>
        </w:rPr>
      </w:pPr>
      <w:r w:rsidRPr="000B7877">
        <w:rPr>
          <w:rFonts w:ascii="Times New Roman" w:hAnsi="Times New Roman" w:cs="Times New Roman"/>
          <w:b/>
          <w:sz w:val="24"/>
          <w:szCs w:val="24"/>
        </w:rPr>
        <w:t xml:space="preserve">предоставления муниципальной услуги </w:t>
      </w:r>
    </w:p>
    <w:p w:rsidR="000B7877" w:rsidRDefault="000B7877" w:rsidP="000B7877">
      <w:pPr>
        <w:spacing w:after="0"/>
        <w:jc w:val="center"/>
        <w:rPr>
          <w:rFonts w:ascii="Times New Roman" w:hAnsi="Times New Roman" w:cs="Times New Roman"/>
          <w:b/>
          <w:sz w:val="24"/>
          <w:szCs w:val="24"/>
        </w:rPr>
      </w:pPr>
      <w:r w:rsidRPr="000B7877">
        <w:rPr>
          <w:rFonts w:ascii="Times New Roman" w:hAnsi="Times New Roman" w:cs="Times New Roman"/>
          <w:b/>
          <w:sz w:val="24"/>
          <w:szCs w:val="24"/>
        </w:rPr>
        <w:t xml:space="preserve">«Аннулирование разрешений на установку и эксплуатацию </w:t>
      </w:r>
    </w:p>
    <w:p w:rsidR="000B7877" w:rsidRPr="000B7877" w:rsidRDefault="000B7877" w:rsidP="000B7877">
      <w:pPr>
        <w:spacing w:after="0"/>
        <w:jc w:val="center"/>
        <w:rPr>
          <w:rFonts w:ascii="Times New Roman" w:hAnsi="Times New Roman" w:cs="Times New Roman"/>
          <w:b/>
          <w:sz w:val="24"/>
          <w:szCs w:val="24"/>
        </w:rPr>
      </w:pPr>
      <w:r w:rsidRPr="000B7877">
        <w:rPr>
          <w:rFonts w:ascii="Times New Roman" w:hAnsi="Times New Roman" w:cs="Times New Roman"/>
          <w:b/>
          <w:sz w:val="24"/>
          <w:szCs w:val="24"/>
        </w:rPr>
        <w:t>рекламных конструкций на территории</w:t>
      </w:r>
      <w:r>
        <w:rPr>
          <w:rFonts w:ascii="Times New Roman" w:hAnsi="Times New Roman" w:cs="Times New Roman"/>
          <w:b/>
          <w:sz w:val="24"/>
          <w:szCs w:val="24"/>
        </w:rPr>
        <w:t xml:space="preserve"> </w:t>
      </w:r>
      <w:r w:rsidRPr="000B7877">
        <w:rPr>
          <w:rFonts w:ascii="Times New Roman" w:hAnsi="Times New Roman" w:cs="Times New Roman"/>
          <w:b/>
          <w:sz w:val="24"/>
          <w:szCs w:val="24"/>
        </w:rPr>
        <w:t>муниципального образования»</w:t>
      </w:r>
    </w:p>
    <w:p w:rsidR="000B7877" w:rsidRPr="000B7877" w:rsidRDefault="000B7877" w:rsidP="000B7877">
      <w:pPr>
        <w:spacing w:after="0" w:line="240" w:lineRule="auto"/>
        <w:jc w:val="center"/>
        <w:rPr>
          <w:rFonts w:ascii="Times New Roman" w:hAnsi="Times New Roman" w:cs="Times New Roman"/>
          <w:b/>
          <w:sz w:val="24"/>
          <w:szCs w:val="24"/>
        </w:rPr>
      </w:pPr>
    </w:p>
    <w:p w:rsidR="000B7877" w:rsidRDefault="000B7877" w:rsidP="000B7877">
      <w:pPr>
        <w:spacing w:after="0" w:line="240" w:lineRule="auto"/>
        <w:jc w:val="center"/>
        <w:rPr>
          <w:rFonts w:ascii="Times New Roman" w:hAnsi="Times New Roman" w:cs="Times New Roman"/>
          <w:b/>
          <w:sz w:val="24"/>
          <w:szCs w:val="24"/>
        </w:rPr>
      </w:pPr>
      <w:r w:rsidRPr="000B7877">
        <w:rPr>
          <w:rFonts w:ascii="Times New Roman" w:hAnsi="Times New Roman" w:cs="Times New Roman"/>
          <w:b/>
          <w:sz w:val="24"/>
          <w:szCs w:val="24"/>
        </w:rPr>
        <w:t>1. Общие положения</w:t>
      </w:r>
    </w:p>
    <w:p w:rsidR="000B7877" w:rsidRPr="000B7877" w:rsidRDefault="000B7877" w:rsidP="000B7877">
      <w:pPr>
        <w:spacing w:after="0" w:line="240" w:lineRule="auto"/>
        <w:jc w:val="center"/>
        <w:rPr>
          <w:rFonts w:ascii="Times New Roman" w:hAnsi="Times New Roman" w:cs="Times New Roman"/>
          <w:b/>
          <w:sz w:val="24"/>
          <w:szCs w:val="24"/>
        </w:rPr>
      </w:pPr>
    </w:p>
    <w:p w:rsidR="000B7877" w:rsidRPr="000B7877" w:rsidRDefault="000B7877" w:rsidP="000B7877">
      <w:pPr>
        <w:pStyle w:val="aa"/>
        <w:shd w:val="clear" w:color="auto" w:fill="FEFFFE"/>
        <w:ind w:firstLine="567"/>
        <w:jc w:val="both"/>
        <w:rPr>
          <w:b/>
          <w:shd w:val="clear" w:color="auto" w:fill="FEFFFE"/>
        </w:rPr>
      </w:pPr>
      <w:r w:rsidRPr="000B7877">
        <w:rPr>
          <w:b/>
          <w:shd w:val="clear" w:color="auto" w:fill="FEFFFE"/>
        </w:rPr>
        <w:t>1.1. Предмет регулирования регламента</w:t>
      </w:r>
    </w:p>
    <w:p w:rsidR="000B7877" w:rsidRPr="000B7877" w:rsidRDefault="000B7877" w:rsidP="000B7877">
      <w:pPr>
        <w:pStyle w:val="aa"/>
        <w:shd w:val="clear" w:color="auto" w:fill="FEFFFE"/>
        <w:ind w:right="4" w:firstLine="567"/>
        <w:jc w:val="both"/>
        <w:rPr>
          <w:shd w:val="clear" w:color="auto" w:fill="FEFFFE"/>
        </w:rPr>
      </w:pPr>
      <w:r w:rsidRPr="000B7877">
        <w:rPr>
          <w:shd w:val="clear" w:color="auto" w:fill="FEFFFE"/>
        </w:rPr>
        <w:t xml:space="preserve">1.1.1. </w:t>
      </w:r>
      <w:proofErr w:type="gramStart"/>
      <w:r w:rsidRPr="000B7877">
        <w:rPr>
          <w:shd w:val="clear" w:color="auto" w:fill="FEFFFE"/>
        </w:rPr>
        <w:t>Настоящий административный регламент по предоставлению муниципальной услуги «Аннулирование разрешений на установку и эксплуатацию рекламных конструкций на территории муниципального образования» (далее - Регламент) устанавливает состав, последовательность</w:t>
      </w:r>
      <w:bookmarkStart w:id="0" w:name="_GoBack"/>
      <w:bookmarkEnd w:id="0"/>
      <w:r w:rsidRPr="000B7877">
        <w:rPr>
          <w:shd w:val="clear" w:color="auto" w:fill="FEFFFE"/>
        </w:rPr>
        <w:t xml:space="preserve"> и сроки административных процедур (действий) </w:t>
      </w:r>
      <w:r w:rsidRPr="000B7877">
        <w:rPr>
          <w:color w:val="000000"/>
        </w:rPr>
        <w:t xml:space="preserve">муниципального образования «Муниципальный округ </w:t>
      </w:r>
      <w:proofErr w:type="spellStart"/>
      <w:r w:rsidRPr="000B7877">
        <w:rPr>
          <w:color w:val="000000"/>
        </w:rPr>
        <w:t>Камбарский</w:t>
      </w:r>
      <w:proofErr w:type="spellEnd"/>
      <w:r w:rsidRPr="000B7877">
        <w:rPr>
          <w:color w:val="000000"/>
        </w:rPr>
        <w:t xml:space="preserve"> район Удмуртской Республики» (далее по тексту:</w:t>
      </w:r>
      <w:proofErr w:type="gramEnd"/>
      <w:r w:rsidRPr="000B7877">
        <w:rPr>
          <w:color w:val="000000"/>
        </w:rPr>
        <w:t xml:space="preserve"> </w:t>
      </w:r>
      <w:proofErr w:type="gramStart"/>
      <w:r w:rsidRPr="000B7877">
        <w:rPr>
          <w:shd w:val="clear" w:color="auto" w:fill="FEFFFE"/>
        </w:rPr>
        <w:t xml:space="preserve">Администрация </w:t>
      </w:r>
      <w:proofErr w:type="spellStart"/>
      <w:r w:rsidRPr="000B7877">
        <w:rPr>
          <w:shd w:val="clear" w:color="auto" w:fill="FEFFFE"/>
        </w:rPr>
        <w:t>Камбарского</w:t>
      </w:r>
      <w:proofErr w:type="spellEnd"/>
      <w:r w:rsidRPr="000B7877">
        <w:rPr>
          <w:shd w:val="clear" w:color="auto" w:fill="FEFFFE"/>
        </w:rPr>
        <w:t xml:space="preserve"> района),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закона от 27.07.2010 №</w:t>
      </w:r>
      <w:r w:rsidRPr="000B7877">
        <w:rPr>
          <w:i/>
          <w:iCs/>
          <w:w w:val="82"/>
          <w:shd w:val="clear" w:color="auto" w:fill="FEFFFE"/>
        </w:rPr>
        <w:t xml:space="preserve"> </w:t>
      </w:r>
      <w:r w:rsidRPr="000B7877">
        <w:rPr>
          <w:shd w:val="clear" w:color="auto" w:fill="FEFFFE"/>
        </w:rPr>
        <w:t xml:space="preserve">210-ФЗ «Об организации предоставления государственных и муниципальных услуг» при предоставлении указанной муниципальной услуги. </w:t>
      </w:r>
      <w:proofErr w:type="gramEnd"/>
    </w:p>
    <w:p w:rsidR="000B7877" w:rsidRPr="000B7877" w:rsidRDefault="000B7877" w:rsidP="000B7877">
      <w:pPr>
        <w:pStyle w:val="aa"/>
        <w:shd w:val="clear" w:color="auto" w:fill="FEFFFE"/>
        <w:ind w:right="4" w:firstLine="567"/>
        <w:jc w:val="both"/>
        <w:rPr>
          <w:shd w:val="clear" w:color="auto" w:fill="FEFFFE"/>
        </w:rPr>
      </w:pPr>
      <w:r w:rsidRPr="000B7877">
        <w:rPr>
          <w:shd w:val="clear" w:color="auto" w:fill="FEFFFE"/>
        </w:rPr>
        <w:t xml:space="preserve">1.1.2. Муниципальная услуга предоставляется Администрацией </w:t>
      </w:r>
      <w:proofErr w:type="spellStart"/>
      <w:r w:rsidRPr="000B7877">
        <w:rPr>
          <w:shd w:val="clear" w:color="auto" w:fill="FEFFFE"/>
        </w:rPr>
        <w:t>Камбарского</w:t>
      </w:r>
      <w:proofErr w:type="spellEnd"/>
      <w:r w:rsidRPr="000B7877">
        <w:rPr>
          <w:shd w:val="clear" w:color="auto" w:fill="FEFFFE"/>
        </w:rPr>
        <w:t xml:space="preserve"> района и осуществляется через Отдел капитального строительства, ЖКХ, архитектуры и градостроительства Администрации </w:t>
      </w:r>
      <w:proofErr w:type="spellStart"/>
      <w:r w:rsidRPr="000B7877">
        <w:rPr>
          <w:shd w:val="clear" w:color="auto" w:fill="FEFFFE"/>
        </w:rPr>
        <w:t>Камбарского</w:t>
      </w:r>
      <w:proofErr w:type="spellEnd"/>
      <w:r w:rsidRPr="000B7877">
        <w:rPr>
          <w:shd w:val="clear" w:color="auto" w:fill="FEFFFE"/>
        </w:rPr>
        <w:t xml:space="preserve"> района (далее - ОКС), Многофункциональный центр </w:t>
      </w:r>
      <w:proofErr w:type="spellStart"/>
      <w:r w:rsidRPr="000B7877">
        <w:rPr>
          <w:shd w:val="clear" w:color="auto" w:fill="FEFFFE"/>
        </w:rPr>
        <w:t>Камбарского</w:t>
      </w:r>
      <w:proofErr w:type="spellEnd"/>
      <w:r w:rsidRPr="000B7877">
        <w:rPr>
          <w:shd w:val="clear" w:color="auto" w:fill="FEFFFE"/>
        </w:rPr>
        <w:t xml:space="preserve"> района филиала "</w:t>
      </w:r>
      <w:proofErr w:type="spellStart"/>
      <w:r w:rsidRPr="000B7877">
        <w:rPr>
          <w:shd w:val="clear" w:color="auto" w:fill="FEFFFE"/>
        </w:rPr>
        <w:t>Сарапульский</w:t>
      </w:r>
      <w:proofErr w:type="spellEnd"/>
      <w:r w:rsidRPr="000B7877">
        <w:rPr>
          <w:shd w:val="clear" w:color="auto" w:fill="FEFFFE"/>
        </w:rPr>
        <w:t xml:space="preserve">" Автономного учреждения  "Многофункциональный центр предоставления государственных и муниципальных услуг Удмуртской Республики" (далее  МФЦ) и в электронной форме. </w:t>
      </w:r>
    </w:p>
    <w:p w:rsidR="000B7877" w:rsidRPr="000B7877" w:rsidRDefault="000B7877" w:rsidP="000B7877">
      <w:pPr>
        <w:pStyle w:val="aa"/>
        <w:shd w:val="clear" w:color="auto" w:fill="FEFFFE"/>
        <w:ind w:right="14" w:firstLine="567"/>
        <w:jc w:val="both"/>
        <w:rPr>
          <w:shd w:val="clear" w:color="auto" w:fill="FEFFFE"/>
        </w:rPr>
      </w:pPr>
      <w:r w:rsidRPr="000B7877">
        <w:rPr>
          <w:shd w:val="clear" w:color="auto" w:fill="FEFFFE"/>
        </w:rPr>
        <w:t>1.1.3. Регламент определяет порядок, сроки и</w:t>
      </w:r>
      <w:r w:rsidRPr="000B7877">
        <w:rPr>
          <w:w w:val="118"/>
          <w:shd w:val="clear" w:color="auto" w:fill="FEFFFE"/>
        </w:rPr>
        <w:t xml:space="preserve"> </w:t>
      </w:r>
      <w:r w:rsidRPr="000B7877">
        <w:rPr>
          <w:shd w:val="clear" w:color="auto" w:fill="FEFFFE"/>
        </w:rPr>
        <w:t xml:space="preserve">последовательность действий (административных процедур) при исполнении муниципальной услуги. </w:t>
      </w:r>
    </w:p>
    <w:p w:rsidR="000B7877" w:rsidRPr="000B7877" w:rsidRDefault="000B7877" w:rsidP="000B7877">
      <w:pPr>
        <w:pStyle w:val="aa"/>
        <w:shd w:val="clear" w:color="auto" w:fill="FEFFFE"/>
        <w:ind w:right="14" w:firstLine="567"/>
        <w:jc w:val="both"/>
        <w:rPr>
          <w:shd w:val="clear" w:color="auto" w:fill="FEFFFE"/>
        </w:rPr>
      </w:pPr>
      <w:r w:rsidRPr="000B7877">
        <w:rPr>
          <w:shd w:val="clear" w:color="auto" w:fill="FEFFFE"/>
        </w:rPr>
        <w:t xml:space="preserve">1.1.4. При предоставлении муниципальной услуги принимаются меры по обеспечению конфиденциальности персональных данных при их обработке, хранении и использовании. </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1.2. Описание заявителей</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Заявителем для получения муниципальной услуги (далее - Заявитель)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1.3. Порядок информирования о предоставлении муниципальной услуги</w:t>
      </w:r>
    </w:p>
    <w:p w:rsidR="000B7877" w:rsidRPr="000B7877" w:rsidRDefault="000B7877" w:rsidP="000B7877">
      <w:pPr>
        <w:pStyle w:val="aa"/>
        <w:shd w:val="clear" w:color="auto" w:fill="FEFFFE"/>
        <w:ind w:right="14" w:firstLine="708"/>
        <w:jc w:val="both"/>
        <w:rPr>
          <w:shd w:val="clear" w:color="auto" w:fill="FEFFFE"/>
        </w:rPr>
      </w:pPr>
      <w:r>
        <w:rPr>
          <w:rStyle w:val="a5"/>
          <w:rFonts w:eastAsiaTheme="minorHAnsi"/>
          <w:b/>
          <w:sz w:val="24"/>
          <w:szCs w:val="24"/>
        </w:rPr>
        <w:t>1.3.1.</w:t>
      </w:r>
      <w:r w:rsidRPr="000B7877">
        <w:rPr>
          <w:shd w:val="clear" w:color="auto" w:fill="FEFFFE"/>
        </w:rPr>
        <w:t xml:space="preserve">Для получения информации по вопросам предоставления муниципальной услуги заявитель вправе обратиться </w:t>
      </w:r>
      <w:proofErr w:type="gramStart"/>
      <w:r w:rsidRPr="000B7877">
        <w:rPr>
          <w:shd w:val="clear" w:color="auto" w:fill="FEFFFE"/>
        </w:rPr>
        <w:t>в</w:t>
      </w:r>
      <w:proofErr w:type="gramEnd"/>
      <w:r w:rsidRPr="000B7877">
        <w:rPr>
          <w:shd w:val="clear" w:color="auto" w:fill="FEFFFE"/>
        </w:rPr>
        <w:t xml:space="preserve">: </w:t>
      </w:r>
    </w:p>
    <w:p w:rsidR="000B7877" w:rsidRPr="000B7877" w:rsidRDefault="000B7877" w:rsidP="000B7877">
      <w:pPr>
        <w:pStyle w:val="aa"/>
        <w:shd w:val="clear" w:color="auto" w:fill="FEFFFE"/>
        <w:ind w:firstLine="567"/>
        <w:jc w:val="both"/>
        <w:rPr>
          <w:shd w:val="clear" w:color="auto" w:fill="FEFFFE"/>
        </w:rPr>
      </w:pPr>
      <w:r w:rsidRPr="000B7877">
        <w:rPr>
          <w:i/>
          <w:shd w:val="clear" w:color="auto" w:fill="FEFFFE"/>
        </w:rPr>
        <w:t xml:space="preserve">- </w:t>
      </w:r>
      <w:r w:rsidRPr="000B7877">
        <w:rPr>
          <w:shd w:val="clear" w:color="auto" w:fill="FEFFFE"/>
        </w:rPr>
        <w:t xml:space="preserve">Администрацию </w:t>
      </w:r>
      <w:proofErr w:type="spellStart"/>
      <w:r w:rsidRPr="000B7877">
        <w:rPr>
          <w:shd w:val="clear" w:color="auto" w:fill="FEFFFE"/>
        </w:rPr>
        <w:t>Камбарского</w:t>
      </w:r>
      <w:proofErr w:type="spellEnd"/>
      <w:r w:rsidRPr="000B7877">
        <w:rPr>
          <w:shd w:val="clear" w:color="auto" w:fill="FEFFFE"/>
        </w:rPr>
        <w:t xml:space="preserve"> района </w:t>
      </w:r>
    </w:p>
    <w:p w:rsidR="000B7877" w:rsidRPr="000B7877" w:rsidRDefault="000B7877" w:rsidP="000B7877">
      <w:pPr>
        <w:pStyle w:val="aa"/>
        <w:shd w:val="clear" w:color="auto" w:fill="FEFFFE"/>
        <w:ind w:firstLine="567"/>
        <w:jc w:val="both"/>
        <w:rPr>
          <w:w w:val="73"/>
          <w:shd w:val="clear" w:color="auto" w:fill="FEFFFE"/>
        </w:rPr>
      </w:pPr>
      <w:proofErr w:type="gramStart"/>
      <w:r w:rsidRPr="000B7877">
        <w:rPr>
          <w:shd w:val="clear" w:color="auto" w:fill="FEFFFE"/>
        </w:rPr>
        <w:t xml:space="preserve">Почтовый адрес: 427950, УР, </w:t>
      </w:r>
      <w:proofErr w:type="spellStart"/>
      <w:r w:rsidRPr="000B7877">
        <w:rPr>
          <w:shd w:val="clear" w:color="auto" w:fill="FEFFFE"/>
        </w:rPr>
        <w:t>Камбарский</w:t>
      </w:r>
      <w:proofErr w:type="spellEnd"/>
      <w:r w:rsidRPr="000B7877">
        <w:rPr>
          <w:shd w:val="clear" w:color="auto" w:fill="FEFFFE"/>
        </w:rPr>
        <w:t xml:space="preserve"> район, г. Камбарка, ул. Советская, 18</w:t>
      </w:r>
      <w:r w:rsidRPr="000B7877">
        <w:rPr>
          <w:w w:val="73"/>
          <w:shd w:val="clear" w:color="auto" w:fill="FEFFFE"/>
        </w:rPr>
        <w:t xml:space="preserve">. </w:t>
      </w:r>
      <w:proofErr w:type="gramEnd"/>
    </w:p>
    <w:p w:rsidR="000B7877" w:rsidRPr="000B7877" w:rsidRDefault="000B7877" w:rsidP="000B7877">
      <w:pPr>
        <w:pStyle w:val="aa"/>
        <w:shd w:val="clear" w:color="auto" w:fill="FEFFFE"/>
        <w:ind w:firstLine="567"/>
        <w:jc w:val="both"/>
        <w:rPr>
          <w:color w:val="333333"/>
          <w:shd w:val="clear" w:color="auto" w:fill="FFFFFF"/>
        </w:rPr>
      </w:pPr>
      <w:r w:rsidRPr="000B7877">
        <w:rPr>
          <w:shd w:val="clear" w:color="auto" w:fill="FEFFFE"/>
        </w:rPr>
        <w:t xml:space="preserve">Адрес электронной почты: </w:t>
      </w:r>
      <w:hyperlink r:id="rId6" w:history="1">
        <w:r w:rsidRPr="000B7877">
          <w:rPr>
            <w:rStyle w:val="a3"/>
            <w:shd w:val="clear" w:color="auto" w:fill="FFFFFF"/>
          </w:rPr>
          <w:t>kamadmin4@udm.net</w:t>
        </w:r>
      </w:hyperlink>
    </w:p>
    <w:p w:rsidR="000B7877" w:rsidRPr="000B7877" w:rsidRDefault="000B7877" w:rsidP="000B7877">
      <w:pPr>
        <w:pStyle w:val="aa"/>
        <w:shd w:val="clear" w:color="auto" w:fill="FEFFFE"/>
        <w:tabs>
          <w:tab w:val="left" w:pos="609"/>
          <w:tab w:val="left" w:pos="1824"/>
          <w:tab w:val="left" w:pos="2429"/>
          <w:tab w:val="left" w:pos="3773"/>
          <w:tab w:val="left" w:pos="4272"/>
          <w:tab w:val="left" w:pos="5544"/>
        </w:tabs>
        <w:ind w:firstLine="567"/>
        <w:jc w:val="both"/>
        <w:rPr>
          <w:shd w:val="clear" w:color="auto" w:fill="FEFFFE"/>
        </w:rPr>
      </w:pPr>
      <w:r w:rsidRPr="000B7877">
        <w:rPr>
          <w:shd w:val="clear" w:color="auto" w:fill="FEFFFE"/>
        </w:rPr>
        <w:t xml:space="preserve">Адрес официального сайта Администрации </w:t>
      </w:r>
      <w:proofErr w:type="spellStart"/>
      <w:r w:rsidRPr="000B7877">
        <w:rPr>
          <w:shd w:val="clear" w:color="auto" w:fill="FEFFFE"/>
        </w:rPr>
        <w:t>Камбарского</w:t>
      </w:r>
      <w:proofErr w:type="spellEnd"/>
      <w:r w:rsidRPr="000B7877">
        <w:rPr>
          <w:shd w:val="clear" w:color="auto" w:fill="FEFFFE"/>
        </w:rPr>
        <w:t xml:space="preserve"> района  </w:t>
      </w:r>
      <w:hyperlink r:id="rId7" w:history="1">
        <w:r w:rsidRPr="000B7877">
          <w:rPr>
            <w:rStyle w:val="a3"/>
            <w:shd w:val="clear" w:color="auto" w:fill="FEFFFE"/>
          </w:rPr>
          <w:t>http://www.kamrayon.ru/</w:t>
        </w:r>
      </w:hyperlink>
      <w:r w:rsidRPr="000B7877">
        <w:rPr>
          <w:shd w:val="clear" w:color="auto" w:fill="FEFFFE"/>
        </w:rPr>
        <w:t>.</w:t>
      </w:r>
    </w:p>
    <w:p w:rsidR="000B7877" w:rsidRPr="000B7877" w:rsidRDefault="000B7877" w:rsidP="000B7877">
      <w:pPr>
        <w:pStyle w:val="aa"/>
        <w:shd w:val="clear" w:color="auto" w:fill="FEFFFE"/>
        <w:tabs>
          <w:tab w:val="left" w:pos="609"/>
          <w:tab w:val="left" w:pos="1824"/>
          <w:tab w:val="left" w:pos="2429"/>
          <w:tab w:val="left" w:pos="3773"/>
          <w:tab w:val="left" w:pos="4272"/>
          <w:tab w:val="left" w:pos="5544"/>
        </w:tabs>
        <w:ind w:firstLine="567"/>
        <w:jc w:val="both"/>
        <w:rPr>
          <w:shd w:val="clear" w:color="auto" w:fill="FEFFFE"/>
        </w:rPr>
      </w:pPr>
      <w:r w:rsidRPr="000B7877">
        <w:rPr>
          <w:shd w:val="clear" w:color="auto" w:fill="FEFFFE"/>
        </w:rPr>
        <w:t>Сведения о графике (режиме) приема Отделом указаны на сайте</w:t>
      </w:r>
      <w:hyperlink r:id="rId8" w:history="1"/>
      <w:r w:rsidRPr="000B7877">
        <w:rPr>
          <w:shd w:val="clear" w:color="auto" w:fill="FEFFFE"/>
        </w:rPr>
        <w:t xml:space="preserve">: </w:t>
      </w:r>
    </w:p>
    <w:p w:rsidR="000B7877" w:rsidRPr="000B7877" w:rsidRDefault="000B7877" w:rsidP="000B7877">
      <w:pPr>
        <w:pStyle w:val="aa"/>
        <w:shd w:val="clear" w:color="auto" w:fill="FEFFFE"/>
        <w:ind w:right="1483" w:firstLine="567"/>
        <w:jc w:val="both"/>
        <w:rPr>
          <w:shd w:val="clear" w:color="auto" w:fill="FEFFFE"/>
        </w:rPr>
      </w:pPr>
      <w:r w:rsidRPr="000B7877">
        <w:rPr>
          <w:shd w:val="clear" w:color="auto" w:fill="FEFFFE"/>
        </w:rPr>
        <w:lastRenderedPageBreak/>
        <w:t xml:space="preserve">понедельник - пятница: 8.00 - 17.00, </w:t>
      </w:r>
    </w:p>
    <w:p w:rsidR="000B7877" w:rsidRPr="000B7877" w:rsidRDefault="000B7877" w:rsidP="000B7877">
      <w:pPr>
        <w:pStyle w:val="aa"/>
        <w:shd w:val="clear" w:color="auto" w:fill="FEFFFE"/>
        <w:ind w:right="1483" w:firstLine="567"/>
        <w:jc w:val="both"/>
        <w:rPr>
          <w:shd w:val="clear" w:color="auto" w:fill="FEFFFE"/>
        </w:rPr>
      </w:pPr>
      <w:r w:rsidRPr="000B7877">
        <w:rPr>
          <w:shd w:val="clear" w:color="auto" w:fill="FEFFFE"/>
        </w:rPr>
        <w:t xml:space="preserve">перерыв на обед: 12.00 - 13.00, </w:t>
      </w:r>
    </w:p>
    <w:p w:rsidR="000B7877" w:rsidRPr="000B7877" w:rsidRDefault="000B7877" w:rsidP="000B7877">
      <w:pPr>
        <w:pStyle w:val="aa"/>
        <w:shd w:val="clear" w:color="auto" w:fill="FEFFFE"/>
        <w:ind w:right="1483" w:firstLine="567"/>
        <w:jc w:val="both"/>
        <w:rPr>
          <w:shd w:val="clear" w:color="auto" w:fill="FEFFFE"/>
        </w:rPr>
      </w:pPr>
      <w:r w:rsidRPr="000B7877">
        <w:rPr>
          <w:shd w:val="clear" w:color="auto" w:fill="FEFFFE"/>
        </w:rPr>
        <w:t xml:space="preserve">выходные дни - суббота, воскресенье. </w:t>
      </w:r>
    </w:p>
    <w:p w:rsidR="000B7877" w:rsidRPr="000B7877" w:rsidRDefault="000B7877" w:rsidP="000B7877">
      <w:pPr>
        <w:pStyle w:val="aa"/>
        <w:shd w:val="clear" w:color="auto" w:fill="FEFFFE"/>
        <w:ind w:right="14" w:firstLine="567"/>
        <w:jc w:val="both"/>
        <w:rPr>
          <w:shd w:val="clear" w:color="auto" w:fill="FEFFFE"/>
        </w:rPr>
      </w:pPr>
      <w:r w:rsidRPr="000B7877">
        <w:rPr>
          <w:shd w:val="clear" w:color="auto" w:fill="FEFFFE"/>
        </w:rPr>
        <w:t>Информирование заявителей при личном обращении осуществляется специалистами ОКС</w:t>
      </w:r>
      <w:r>
        <w:rPr>
          <w:shd w:val="clear" w:color="auto" w:fill="FEFFFE"/>
        </w:rPr>
        <w:t xml:space="preserve"> </w:t>
      </w:r>
      <w:r w:rsidR="00993D6E">
        <w:rPr>
          <w:shd w:val="clear" w:color="auto" w:fill="FEFFFE"/>
        </w:rPr>
        <w:t>(</w:t>
      </w:r>
      <w:proofErr w:type="spellStart"/>
      <w:r w:rsidR="00993D6E">
        <w:rPr>
          <w:shd w:val="clear" w:color="auto" w:fill="FEFFFE"/>
        </w:rPr>
        <w:t>каб</w:t>
      </w:r>
      <w:proofErr w:type="spellEnd"/>
      <w:r w:rsidR="00993D6E">
        <w:rPr>
          <w:shd w:val="clear" w:color="auto" w:fill="FEFFFE"/>
        </w:rPr>
        <w:t xml:space="preserve">. 210), либо по телефону </w:t>
      </w:r>
      <w:r w:rsidRPr="000B7877">
        <w:rPr>
          <w:shd w:val="clear" w:color="auto" w:fill="FEFFFE"/>
        </w:rPr>
        <w:t xml:space="preserve">8 (34153) 3-01-05. </w:t>
      </w:r>
    </w:p>
    <w:p w:rsidR="000B7877" w:rsidRPr="000B7877" w:rsidRDefault="000B7877" w:rsidP="000B7877">
      <w:pPr>
        <w:pStyle w:val="aa"/>
        <w:shd w:val="clear" w:color="auto" w:fill="FEFFFE"/>
        <w:ind w:right="-5" w:firstLine="567"/>
        <w:jc w:val="both"/>
        <w:rPr>
          <w:shd w:val="clear" w:color="auto" w:fill="FEFFFE"/>
        </w:rPr>
      </w:pPr>
      <w:r w:rsidRPr="000B7877">
        <w:rPr>
          <w:shd w:val="clear" w:color="auto" w:fill="FEFFFE"/>
        </w:rPr>
        <w:t xml:space="preserve">Многофункциональный центр </w:t>
      </w:r>
      <w:proofErr w:type="spellStart"/>
      <w:r w:rsidRPr="000B7877">
        <w:rPr>
          <w:shd w:val="clear" w:color="auto" w:fill="FEFFFE"/>
        </w:rPr>
        <w:t>Камбарского</w:t>
      </w:r>
      <w:proofErr w:type="spellEnd"/>
      <w:r w:rsidRPr="000B7877">
        <w:rPr>
          <w:shd w:val="clear" w:color="auto" w:fill="FEFFFE"/>
        </w:rPr>
        <w:t xml:space="preserve"> района филиала "</w:t>
      </w:r>
      <w:proofErr w:type="spellStart"/>
      <w:r w:rsidRPr="000B7877">
        <w:rPr>
          <w:shd w:val="clear" w:color="auto" w:fill="FEFFFE"/>
        </w:rPr>
        <w:t>Сарап</w:t>
      </w:r>
      <w:r w:rsidR="00993D6E">
        <w:rPr>
          <w:shd w:val="clear" w:color="auto" w:fill="FEFFFE"/>
        </w:rPr>
        <w:t>ульский</w:t>
      </w:r>
      <w:proofErr w:type="spellEnd"/>
      <w:r w:rsidR="00993D6E">
        <w:rPr>
          <w:shd w:val="clear" w:color="auto" w:fill="FEFFFE"/>
        </w:rPr>
        <w:t xml:space="preserve">" Автономного учреждения </w:t>
      </w:r>
      <w:r w:rsidRPr="000B7877">
        <w:rPr>
          <w:shd w:val="clear" w:color="auto" w:fill="FEFFFE"/>
        </w:rPr>
        <w:t>"Многофункциональный центр предоставления государственных и муниципальных услуг Удмуртской Республики"</w:t>
      </w:r>
    </w:p>
    <w:p w:rsidR="000B7877" w:rsidRPr="000B7877" w:rsidRDefault="000B7877" w:rsidP="000B7877">
      <w:pPr>
        <w:pStyle w:val="aa"/>
        <w:shd w:val="clear" w:color="auto" w:fill="FEFFFE"/>
        <w:ind w:right="-5" w:firstLine="567"/>
        <w:jc w:val="both"/>
        <w:rPr>
          <w:shd w:val="clear" w:color="auto" w:fill="FEFFFE"/>
        </w:rPr>
      </w:pPr>
      <w:proofErr w:type="gramStart"/>
      <w:r w:rsidRPr="000B7877">
        <w:rPr>
          <w:shd w:val="clear" w:color="auto" w:fill="FEFFFE"/>
        </w:rPr>
        <w:t xml:space="preserve">Адрес: 427950,УР, </w:t>
      </w:r>
      <w:proofErr w:type="spellStart"/>
      <w:r w:rsidRPr="000B7877">
        <w:rPr>
          <w:shd w:val="clear" w:color="auto" w:fill="FEFFFE"/>
        </w:rPr>
        <w:t>Камбарский</w:t>
      </w:r>
      <w:proofErr w:type="spellEnd"/>
      <w:r w:rsidRPr="000B7877">
        <w:rPr>
          <w:shd w:val="clear" w:color="auto" w:fill="FEFFFE"/>
        </w:rPr>
        <w:t xml:space="preserve"> район, г. Камбарка, ул</w:t>
      </w:r>
      <w:r w:rsidRPr="000B7877">
        <w:rPr>
          <w:w w:val="77"/>
          <w:shd w:val="clear" w:color="auto" w:fill="FEFFFE"/>
        </w:rPr>
        <w:t>.</w:t>
      </w:r>
      <w:r w:rsidRPr="000B7877">
        <w:rPr>
          <w:color w:val="000000"/>
          <w:shd w:val="clear" w:color="auto" w:fill="FFFFFF"/>
        </w:rPr>
        <w:t xml:space="preserve"> Советская, д. 27</w:t>
      </w:r>
      <w:r w:rsidRPr="000B7877">
        <w:rPr>
          <w:rFonts w:eastAsia="Times New Roman"/>
          <w:lang w:eastAsia="en-US"/>
        </w:rPr>
        <w:t>.</w:t>
      </w:r>
      <w:proofErr w:type="gramEnd"/>
    </w:p>
    <w:p w:rsidR="000B7877" w:rsidRPr="000B7877" w:rsidRDefault="000B7877" w:rsidP="000B7877">
      <w:pPr>
        <w:pStyle w:val="aa"/>
        <w:shd w:val="clear" w:color="auto" w:fill="FEFFFE"/>
        <w:ind w:right="1017" w:firstLine="567"/>
        <w:jc w:val="both"/>
        <w:rPr>
          <w:shd w:val="clear" w:color="auto" w:fill="FEFFFE"/>
        </w:rPr>
      </w:pPr>
      <w:r w:rsidRPr="000B7877">
        <w:rPr>
          <w:shd w:val="clear" w:color="auto" w:fill="FEFFFE"/>
        </w:rPr>
        <w:t xml:space="preserve">График работы: </w:t>
      </w:r>
    </w:p>
    <w:p w:rsidR="000B7877" w:rsidRPr="000B7877" w:rsidRDefault="000B7877" w:rsidP="000B7877">
      <w:pPr>
        <w:pStyle w:val="aa"/>
        <w:shd w:val="clear" w:color="auto" w:fill="FEFFFE"/>
        <w:ind w:right="1017" w:firstLine="567"/>
        <w:jc w:val="both"/>
        <w:rPr>
          <w:shd w:val="clear" w:color="auto" w:fill="FEFFFE"/>
        </w:rPr>
      </w:pPr>
      <w:r w:rsidRPr="000B7877">
        <w:rPr>
          <w:shd w:val="clear" w:color="auto" w:fill="FEFFFE"/>
        </w:rPr>
        <w:t>Понедельник, среда, четверг, пятница с 08.00 до 18.00 часов;</w:t>
      </w:r>
    </w:p>
    <w:p w:rsidR="000B7877" w:rsidRPr="000B7877" w:rsidRDefault="000B7877" w:rsidP="000B7877">
      <w:pPr>
        <w:pStyle w:val="aa"/>
        <w:shd w:val="clear" w:color="auto" w:fill="FEFFFE"/>
        <w:ind w:right="1017" w:firstLine="567"/>
        <w:jc w:val="both"/>
        <w:rPr>
          <w:shd w:val="clear" w:color="auto" w:fill="FEFFFE"/>
        </w:rPr>
      </w:pPr>
      <w:r w:rsidRPr="000B7877">
        <w:rPr>
          <w:shd w:val="clear" w:color="auto" w:fill="FEFFFE"/>
        </w:rPr>
        <w:t>Вторник с 08.00 до 20.00 часов;</w:t>
      </w:r>
    </w:p>
    <w:p w:rsidR="000B7877" w:rsidRPr="000B7877" w:rsidRDefault="000B7877" w:rsidP="000B7877">
      <w:pPr>
        <w:pStyle w:val="aa"/>
        <w:shd w:val="clear" w:color="auto" w:fill="FEFFFE"/>
        <w:ind w:right="1017" w:firstLine="567"/>
        <w:jc w:val="both"/>
        <w:rPr>
          <w:shd w:val="clear" w:color="auto" w:fill="FEFFFE"/>
        </w:rPr>
      </w:pPr>
      <w:r w:rsidRPr="000B7877">
        <w:rPr>
          <w:shd w:val="clear" w:color="auto" w:fill="FEFFFE"/>
        </w:rPr>
        <w:t>Суббота с 09.00 до 13.00 часов;</w:t>
      </w:r>
    </w:p>
    <w:p w:rsidR="000B7877" w:rsidRPr="000B7877" w:rsidRDefault="000B7877" w:rsidP="000B7877">
      <w:pPr>
        <w:pStyle w:val="aa"/>
        <w:shd w:val="clear" w:color="auto" w:fill="FEFFFE"/>
        <w:ind w:right="1017" w:firstLine="567"/>
        <w:jc w:val="both"/>
        <w:rPr>
          <w:shd w:val="clear" w:color="auto" w:fill="FEFFFE"/>
        </w:rPr>
      </w:pPr>
      <w:r w:rsidRPr="000B7877">
        <w:rPr>
          <w:shd w:val="clear" w:color="auto" w:fill="FEFFFE"/>
        </w:rPr>
        <w:t>Выходной – воскресенье </w:t>
      </w:r>
    </w:p>
    <w:p w:rsidR="000B7877" w:rsidRPr="000B7877" w:rsidRDefault="000B7877" w:rsidP="000B7877">
      <w:pPr>
        <w:pStyle w:val="aa"/>
        <w:shd w:val="clear" w:color="auto" w:fill="FEFFFE"/>
        <w:ind w:right="1017" w:firstLine="567"/>
        <w:jc w:val="both"/>
        <w:rPr>
          <w:shd w:val="clear" w:color="auto" w:fill="FEFFFE"/>
        </w:rPr>
      </w:pPr>
      <w:r w:rsidRPr="000B7877">
        <w:rPr>
          <w:shd w:val="clear" w:color="auto" w:fill="FEFFFE"/>
        </w:rPr>
        <w:t>БЕЗ ПЕРЕРЫВОВ НА ОБЕД.</w:t>
      </w:r>
    </w:p>
    <w:p w:rsidR="000B7877" w:rsidRPr="000B7877" w:rsidRDefault="000B7877" w:rsidP="000B7877">
      <w:pPr>
        <w:widowControl w:val="0"/>
        <w:autoSpaceDE w:val="0"/>
        <w:autoSpaceDN w:val="0"/>
        <w:adjustRightInd w:val="0"/>
        <w:spacing w:after="0" w:line="240" w:lineRule="auto"/>
        <w:ind w:firstLine="567"/>
        <w:jc w:val="both"/>
        <w:rPr>
          <w:rFonts w:ascii="Times New Roman" w:hAnsi="Times New Roman"/>
          <w:i/>
          <w:sz w:val="24"/>
          <w:szCs w:val="24"/>
        </w:rPr>
      </w:pPr>
      <w:r w:rsidRPr="000B7877">
        <w:rPr>
          <w:rFonts w:ascii="Times New Roman" w:hAnsi="Times New Roman"/>
          <w:sz w:val="24"/>
          <w:szCs w:val="24"/>
        </w:rPr>
        <w:t>Телефон для справок: 8 (34153) 3-02-54.</w:t>
      </w:r>
    </w:p>
    <w:p w:rsidR="000B7877" w:rsidRPr="000B7877" w:rsidRDefault="000B7877" w:rsidP="000B7877">
      <w:pPr>
        <w:widowControl w:val="0"/>
        <w:autoSpaceDE w:val="0"/>
        <w:autoSpaceDN w:val="0"/>
        <w:adjustRightInd w:val="0"/>
        <w:spacing w:after="0" w:line="240" w:lineRule="auto"/>
        <w:ind w:firstLine="567"/>
        <w:jc w:val="both"/>
        <w:rPr>
          <w:rFonts w:ascii="Times New Roman" w:hAnsi="Times New Roman"/>
          <w:color w:val="000000"/>
          <w:sz w:val="24"/>
          <w:szCs w:val="24"/>
          <w:u w:val="single"/>
          <w:shd w:val="clear" w:color="auto" w:fill="FFFFFF"/>
        </w:rPr>
      </w:pPr>
      <w:r w:rsidRPr="000B7877">
        <w:rPr>
          <w:rFonts w:ascii="Times New Roman" w:hAnsi="Times New Roman"/>
          <w:sz w:val="24"/>
          <w:szCs w:val="24"/>
        </w:rPr>
        <w:t xml:space="preserve">Адрес электронной почты: </w:t>
      </w:r>
      <w:hyperlink r:id="rId9" w:history="1">
        <w:r w:rsidRPr="000B7877">
          <w:rPr>
            <w:rStyle w:val="a3"/>
            <w:sz w:val="24"/>
            <w:szCs w:val="24"/>
            <w:shd w:val="clear" w:color="auto" w:fill="FFFFFF"/>
          </w:rPr>
          <w:t>mfc-kam@yandex.ru</w:t>
        </w:r>
      </w:hyperlink>
    </w:p>
    <w:p w:rsidR="000B7877" w:rsidRDefault="000B7877" w:rsidP="000B7877">
      <w:pPr>
        <w:pStyle w:val="aa"/>
        <w:shd w:val="clear" w:color="auto" w:fill="FEFFFE"/>
        <w:tabs>
          <w:tab w:val="left" w:pos="471"/>
          <w:tab w:val="left" w:pos="1397"/>
          <w:tab w:val="left" w:pos="4877"/>
        </w:tabs>
        <w:ind w:firstLine="567"/>
        <w:jc w:val="both"/>
        <w:rPr>
          <w:shd w:val="clear" w:color="auto" w:fill="FEFFFE"/>
        </w:rPr>
      </w:pPr>
      <w:r w:rsidRPr="000B7877">
        <w:rPr>
          <w:w w:val="109"/>
          <w:shd w:val="clear" w:color="auto" w:fill="FEFFFE"/>
        </w:rPr>
        <w:t xml:space="preserve">Прием и </w:t>
      </w:r>
      <w:r w:rsidRPr="000B7877">
        <w:rPr>
          <w:shd w:val="clear" w:color="auto" w:fill="FEFFFE"/>
        </w:rPr>
        <w:t xml:space="preserve">выдача документов </w:t>
      </w:r>
      <w:r w:rsidRPr="000B7877">
        <w:rPr>
          <w:w w:val="109"/>
          <w:shd w:val="clear" w:color="auto" w:fill="FEFFFE"/>
        </w:rPr>
        <w:t xml:space="preserve">МФЦ </w:t>
      </w:r>
      <w:r w:rsidRPr="000B7877">
        <w:rPr>
          <w:shd w:val="clear" w:color="auto" w:fill="FEFFFE"/>
        </w:rPr>
        <w:t xml:space="preserve">осуществляется в соответствии с вышеприведенным графиком его работы. </w:t>
      </w:r>
    </w:p>
    <w:p w:rsidR="000B7877" w:rsidRPr="000B7877" w:rsidRDefault="000B7877" w:rsidP="000B7877">
      <w:pPr>
        <w:pStyle w:val="aa"/>
        <w:shd w:val="clear" w:color="auto" w:fill="FEFFFE"/>
        <w:tabs>
          <w:tab w:val="left" w:pos="471"/>
          <w:tab w:val="left" w:pos="1397"/>
          <w:tab w:val="left" w:pos="4877"/>
        </w:tabs>
        <w:ind w:firstLine="567"/>
        <w:jc w:val="both"/>
        <w:rPr>
          <w:rStyle w:val="a3"/>
          <w:color w:val="auto"/>
          <w:u w:val="none"/>
          <w:shd w:val="clear" w:color="auto" w:fill="FEFFFE"/>
        </w:rPr>
      </w:pPr>
      <w:r w:rsidRPr="000B7877">
        <w:rPr>
          <w:rStyle w:val="a3"/>
          <w:b/>
          <w:bCs/>
          <w:i/>
        </w:rPr>
        <w:t>Сайт «</w:t>
      </w:r>
      <w:proofErr w:type="spellStart"/>
      <w:r w:rsidRPr="000B7877">
        <w:rPr>
          <w:rStyle w:val="a3"/>
          <w:b/>
          <w:bCs/>
          <w:i/>
        </w:rPr>
        <w:t>Госуслуги</w:t>
      </w:r>
      <w:proofErr w:type="spellEnd"/>
      <w:r w:rsidRPr="000B7877">
        <w:rPr>
          <w:rStyle w:val="a3"/>
          <w:b/>
          <w:bCs/>
          <w:i/>
        </w:rPr>
        <w:t>»</w:t>
      </w:r>
      <w:r w:rsidRPr="000B7877">
        <w:rPr>
          <w:rStyle w:val="a3"/>
          <w:b/>
          <w:bCs/>
        </w:rPr>
        <w:t xml:space="preserve"> </w:t>
      </w:r>
      <w:r w:rsidRPr="000B7877">
        <w:rPr>
          <w:rStyle w:val="a3"/>
          <w:b/>
          <w:bCs/>
          <w:shd w:val="clear" w:color="auto" w:fill="FFFFFF"/>
        </w:rPr>
        <w:t>www.gosuslugi.ru</w:t>
      </w:r>
    </w:p>
    <w:p w:rsidR="000B7877" w:rsidRDefault="000B7877" w:rsidP="000B7877">
      <w:pPr>
        <w:spacing w:after="0"/>
        <w:ind w:firstLine="567"/>
        <w:rPr>
          <w:rStyle w:val="a3"/>
          <w:sz w:val="24"/>
          <w:szCs w:val="24"/>
          <w:shd w:val="clear" w:color="auto" w:fill="FFFFFF"/>
        </w:rPr>
      </w:pPr>
      <w:r w:rsidRPr="000B7877">
        <w:rPr>
          <w:rStyle w:val="a3"/>
          <w:i/>
          <w:sz w:val="24"/>
          <w:szCs w:val="24"/>
          <w:shd w:val="clear" w:color="auto" w:fill="FFFFFF"/>
        </w:rPr>
        <w:t>Сайт «РПГУ»</w:t>
      </w:r>
      <w:r w:rsidRPr="000B7877">
        <w:rPr>
          <w:rStyle w:val="a3"/>
          <w:sz w:val="24"/>
          <w:szCs w:val="24"/>
          <w:shd w:val="clear" w:color="auto" w:fill="FFFFFF"/>
        </w:rPr>
        <w:t xml:space="preserve"> </w:t>
      </w:r>
      <w:hyperlink r:id="rId10" w:history="1">
        <w:r w:rsidRPr="009F54D9">
          <w:rPr>
            <w:rStyle w:val="a3"/>
            <w:sz w:val="24"/>
            <w:szCs w:val="24"/>
            <w:shd w:val="clear" w:color="auto" w:fill="FFFFFF"/>
            <w:lang w:val="en-US"/>
          </w:rPr>
          <w:t>www</w:t>
        </w:r>
        <w:r w:rsidRPr="009F54D9">
          <w:rPr>
            <w:rStyle w:val="a3"/>
            <w:sz w:val="24"/>
            <w:szCs w:val="24"/>
            <w:shd w:val="clear" w:color="auto" w:fill="FFFFFF"/>
          </w:rPr>
          <w:t>.uslugi.udmurt.ru</w:t>
        </w:r>
      </w:hyperlink>
    </w:p>
    <w:p w:rsidR="000B7877" w:rsidRPr="000B7877" w:rsidRDefault="000B7877" w:rsidP="00993D6E">
      <w:pPr>
        <w:spacing w:after="0"/>
        <w:ind w:firstLine="567"/>
        <w:jc w:val="both"/>
        <w:rPr>
          <w:rStyle w:val="a5"/>
          <w:rFonts w:asciiTheme="minorHAnsi" w:eastAsiaTheme="minorHAnsi" w:hAnsiTheme="minorHAnsi" w:cstheme="minorBidi"/>
          <w:color w:val="0000FF" w:themeColor="hyperlink"/>
          <w:sz w:val="24"/>
          <w:szCs w:val="24"/>
          <w:u w:val="single"/>
          <w:shd w:val="clear" w:color="auto" w:fill="FFFFFF"/>
          <w:lang w:eastAsia="en-US"/>
        </w:rPr>
      </w:pPr>
      <w:r w:rsidRPr="000B7877">
        <w:rPr>
          <w:rFonts w:ascii="Times New Roman" w:hAnsi="Times New Roman" w:cs="Times New Roman"/>
          <w:b/>
          <w:bCs/>
          <w:sz w:val="24"/>
          <w:szCs w:val="24"/>
        </w:rPr>
        <w:t xml:space="preserve">1.3.2. </w:t>
      </w:r>
      <w:proofErr w:type="gramStart"/>
      <w:r w:rsidRPr="000B7877">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0B7877">
        <w:rPr>
          <w:rFonts w:ascii="Times New Roman" w:hAnsi="Times New Roman" w:cs="Times New Roman"/>
          <w:b/>
          <w:sz w:val="24"/>
          <w:szCs w:val="24"/>
        </w:rPr>
        <w:t xml:space="preserve">официальном сайте муниципального образования «Муниципальный округ </w:t>
      </w:r>
      <w:proofErr w:type="spellStart"/>
      <w:r w:rsidRPr="000B7877">
        <w:rPr>
          <w:rFonts w:ascii="Times New Roman" w:hAnsi="Times New Roman" w:cs="Times New Roman"/>
          <w:b/>
          <w:sz w:val="24"/>
          <w:szCs w:val="24"/>
        </w:rPr>
        <w:t>Камбарский</w:t>
      </w:r>
      <w:proofErr w:type="spellEnd"/>
      <w:r w:rsidRPr="000B7877">
        <w:rPr>
          <w:rFonts w:ascii="Times New Roman" w:hAnsi="Times New Roman" w:cs="Times New Roman"/>
          <w:b/>
          <w:sz w:val="24"/>
          <w:szCs w:val="24"/>
        </w:rPr>
        <w:t xml:space="preserve"> район Удмуртской Республики» в информационно-телекоммуникационной сети «Интернет»</w:t>
      </w:r>
      <w:r w:rsidRPr="000B7877">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На информационных стендах МФЦ и ОКС, а также на официальном сайте муниципального образования «Муниципальный округ </w:t>
      </w:r>
      <w:proofErr w:type="spellStart"/>
      <w:r w:rsidRPr="000B7877">
        <w:rPr>
          <w:rFonts w:ascii="Times New Roman" w:hAnsi="Times New Roman" w:cs="Times New Roman"/>
          <w:sz w:val="24"/>
          <w:szCs w:val="24"/>
        </w:rPr>
        <w:t>Камбарский</w:t>
      </w:r>
      <w:proofErr w:type="spellEnd"/>
      <w:r w:rsidRPr="000B7877">
        <w:rPr>
          <w:rFonts w:ascii="Times New Roman" w:hAnsi="Times New Roman" w:cs="Times New Roman"/>
          <w:sz w:val="24"/>
          <w:szCs w:val="24"/>
        </w:rPr>
        <w:t xml:space="preserve"> район Удмуртской Республики» и МФЦ размещается следующая информация: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 порядке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форма заявления о предоставлении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перечень документов, необходимых для получения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режим работы;</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адреса иных органов, участвующих в предоставлении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адрес официального сайта;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номера телефонов и адреса электронной почты.</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информационными стендами;</w:t>
      </w:r>
    </w:p>
    <w:p w:rsidR="000B7877" w:rsidRPr="000B7877" w:rsidRDefault="000B7877" w:rsidP="00993D6E">
      <w:pPr>
        <w:pStyle w:val="ConsPlusNormal"/>
        <w:widowControl/>
        <w:ind w:firstLine="709"/>
        <w:jc w:val="both"/>
        <w:rPr>
          <w:rFonts w:ascii="Times New Roman" w:hAnsi="Times New Roman" w:cs="Times New Roman"/>
          <w:sz w:val="24"/>
          <w:szCs w:val="24"/>
        </w:rPr>
      </w:pPr>
      <w:r w:rsidRPr="000B7877">
        <w:rPr>
          <w:rFonts w:ascii="Times New Roman" w:hAnsi="Times New Roman" w:cs="Times New Roman"/>
          <w:sz w:val="24"/>
          <w:szCs w:val="24"/>
        </w:rPr>
        <w:t>- стульями и столами для оформления документов.</w:t>
      </w:r>
    </w:p>
    <w:p w:rsidR="000B7877" w:rsidRPr="000B7877" w:rsidRDefault="000B7877" w:rsidP="000B7877">
      <w:pPr>
        <w:spacing w:after="0" w:line="240" w:lineRule="auto"/>
        <w:ind w:firstLine="709"/>
        <w:jc w:val="both"/>
        <w:rPr>
          <w:rFonts w:ascii="Times New Roman" w:hAnsi="Times New Roman" w:cs="Times New Roman"/>
          <w:b/>
          <w:bCs/>
          <w:sz w:val="24"/>
          <w:szCs w:val="24"/>
        </w:rPr>
      </w:pPr>
      <w:r w:rsidRPr="000B7877">
        <w:rPr>
          <w:rFonts w:ascii="Times New Roman" w:hAnsi="Times New Roman" w:cs="Times New Roman"/>
          <w:b/>
          <w:bCs/>
          <w:sz w:val="24"/>
          <w:szCs w:val="24"/>
        </w:rPr>
        <w:t xml:space="preserve">1.3.3. </w:t>
      </w:r>
      <w:r w:rsidRPr="000B7877">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0B7877" w:rsidRPr="000B7877" w:rsidRDefault="000B7877" w:rsidP="000B7877">
      <w:pPr>
        <w:pStyle w:val="1"/>
        <w:spacing w:before="0" w:beforeAutospacing="0" w:after="0" w:afterAutospacing="0"/>
        <w:ind w:firstLine="709"/>
        <w:jc w:val="both"/>
        <w:rPr>
          <w:b w:val="0"/>
          <w:sz w:val="24"/>
          <w:szCs w:val="24"/>
        </w:rPr>
      </w:pPr>
      <w:r w:rsidRPr="000B7877">
        <w:rPr>
          <w:b w:val="0"/>
          <w:sz w:val="24"/>
          <w:szCs w:val="24"/>
        </w:rPr>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«Муниципальный округ </w:t>
      </w:r>
      <w:proofErr w:type="spellStart"/>
      <w:r w:rsidRPr="000B7877">
        <w:rPr>
          <w:b w:val="0"/>
          <w:sz w:val="24"/>
          <w:szCs w:val="24"/>
        </w:rPr>
        <w:t>Камбарский</w:t>
      </w:r>
      <w:proofErr w:type="spellEnd"/>
      <w:r w:rsidRPr="000B7877">
        <w:rPr>
          <w:b w:val="0"/>
          <w:sz w:val="24"/>
          <w:szCs w:val="24"/>
        </w:rPr>
        <w:t xml:space="preserve"> район Удмуртской Республики» в информационн</w:t>
      </w:r>
      <w:proofErr w:type="gramStart"/>
      <w:r w:rsidRPr="000B7877">
        <w:rPr>
          <w:b w:val="0"/>
          <w:sz w:val="24"/>
          <w:szCs w:val="24"/>
        </w:rPr>
        <w:t>о-</w:t>
      </w:r>
      <w:proofErr w:type="gramEnd"/>
      <w:r w:rsidRPr="000B7877">
        <w:rPr>
          <w:b w:val="0"/>
          <w:sz w:val="24"/>
          <w:szCs w:val="24"/>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0B7877" w:rsidRPr="000B7877" w:rsidRDefault="000B7877" w:rsidP="000B7877">
      <w:pPr>
        <w:pStyle w:val="1"/>
        <w:spacing w:before="0" w:beforeAutospacing="0" w:after="0" w:afterAutospacing="0"/>
        <w:ind w:firstLine="709"/>
        <w:jc w:val="both"/>
        <w:rPr>
          <w:b w:val="0"/>
          <w:sz w:val="24"/>
          <w:szCs w:val="24"/>
        </w:rPr>
      </w:pPr>
      <w:r w:rsidRPr="000B7877">
        <w:rPr>
          <w:b w:val="0"/>
          <w:sz w:val="24"/>
          <w:szCs w:val="24"/>
        </w:rPr>
        <w:t>Телефон-автоинформатор не предусмотрен.</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-при непосредственном обращении к специалисту ОКС, предоставляющему муниципальную услугу, либо к специалисту МФЦ;</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 по телефону;</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 при письменном обращении;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 в виде информационных материалов, которые размещены на информационных стендах ОКС, либо МФЦ;</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 обратившись по электронной почте.</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Основными требованиями к информированию заявителей являются: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достоверность предоставляемой информации;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четкость в изложении информации;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полнота информирования;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наглядность форм предоставления информации;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удобство и доступность получения информации;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оперативность при предоставлении информации.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в течение месяца со дня регистрации обращения в органе, принявшем заявление.</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При получении запроса по электронной почте письменный ответ направляется заявителю по электронной почте в течение месяца.      </w:t>
      </w:r>
      <w:r w:rsidRPr="000B7877">
        <w:rPr>
          <w:rFonts w:ascii="Times New Roman" w:hAnsi="Times New Roman" w:cs="Times New Roman"/>
          <w:b/>
          <w:sz w:val="24"/>
          <w:szCs w:val="24"/>
        </w:rPr>
        <w:t xml:space="preserve">      </w:t>
      </w:r>
      <w:r w:rsidRPr="000B7877">
        <w:rPr>
          <w:rFonts w:ascii="Times New Roman" w:hAnsi="Times New Roman" w:cs="Times New Roman"/>
          <w:sz w:val="24"/>
          <w:szCs w:val="24"/>
        </w:rPr>
        <w:t xml:space="preserve">      </w:t>
      </w:r>
    </w:p>
    <w:p w:rsidR="000B7877" w:rsidRPr="000B7877" w:rsidRDefault="000B7877" w:rsidP="000B7877">
      <w:pPr>
        <w:spacing w:after="0" w:line="240" w:lineRule="auto"/>
        <w:ind w:firstLine="709"/>
        <w:jc w:val="both"/>
        <w:rPr>
          <w:rFonts w:ascii="Times New Roman" w:hAnsi="Times New Roman" w:cs="Times New Roman"/>
          <w:sz w:val="24"/>
          <w:szCs w:val="24"/>
        </w:rPr>
      </w:pPr>
    </w:p>
    <w:p w:rsidR="000B7877" w:rsidRDefault="000B7877" w:rsidP="000B7877">
      <w:pPr>
        <w:spacing w:after="0" w:line="240" w:lineRule="auto"/>
        <w:ind w:firstLine="709"/>
        <w:jc w:val="center"/>
        <w:rPr>
          <w:rFonts w:ascii="Times New Roman" w:hAnsi="Times New Roman" w:cs="Times New Roman"/>
          <w:b/>
          <w:sz w:val="24"/>
          <w:szCs w:val="24"/>
        </w:rPr>
      </w:pPr>
      <w:r w:rsidRPr="000B7877">
        <w:rPr>
          <w:rFonts w:ascii="Times New Roman" w:hAnsi="Times New Roman" w:cs="Times New Roman"/>
          <w:b/>
          <w:sz w:val="24"/>
          <w:szCs w:val="24"/>
        </w:rPr>
        <w:t>2. Стандарт предоставления муниципальной услуги</w:t>
      </w:r>
    </w:p>
    <w:p w:rsidR="00993D6E" w:rsidRPr="000B7877" w:rsidRDefault="00993D6E" w:rsidP="000B7877">
      <w:pPr>
        <w:spacing w:after="0" w:line="240" w:lineRule="auto"/>
        <w:ind w:firstLine="709"/>
        <w:jc w:val="center"/>
        <w:rPr>
          <w:rFonts w:ascii="Times New Roman" w:hAnsi="Times New Roman" w:cs="Times New Roman"/>
          <w:sz w:val="24"/>
          <w:szCs w:val="24"/>
        </w:rPr>
      </w:pP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 xml:space="preserve">2.1. Наименование муниципальной услуги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«Аннулирование разрешений на установку и эксплуатацию рекламных конструкций на территории муниципального образования». </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2.2. Наименование органа, предоставляющего муниципальную услугу</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color w:val="000000"/>
          <w:sz w:val="24"/>
          <w:szCs w:val="24"/>
        </w:rPr>
        <w:t xml:space="preserve">Муниципальное образование «Муниципальный округ </w:t>
      </w:r>
      <w:proofErr w:type="spellStart"/>
      <w:r w:rsidRPr="000B7877">
        <w:rPr>
          <w:rFonts w:ascii="Times New Roman" w:hAnsi="Times New Roman" w:cs="Times New Roman"/>
          <w:color w:val="000000"/>
          <w:sz w:val="24"/>
          <w:szCs w:val="24"/>
        </w:rPr>
        <w:t>Камбарский</w:t>
      </w:r>
      <w:proofErr w:type="spellEnd"/>
      <w:r w:rsidRPr="000B7877">
        <w:rPr>
          <w:rFonts w:ascii="Times New Roman" w:hAnsi="Times New Roman" w:cs="Times New Roman"/>
          <w:color w:val="000000"/>
          <w:sz w:val="24"/>
          <w:szCs w:val="24"/>
        </w:rPr>
        <w:t xml:space="preserve"> район Удмуртской Республики».</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2.2.1 Наименование органа, обращение в который необходимо для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sz w:val="24"/>
          <w:szCs w:val="24"/>
        </w:rPr>
        <w:t xml:space="preserve">Структурное подразделение – отдел капитального строительства, ЖКХ, архитектуры и градостроительства </w:t>
      </w:r>
      <w:r w:rsidRPr="000B7877">
        <w:rPr>
          <w:rFonts w:ascii="Times New Roman" w:hAnsi="Times New Roman" w:cs="Times New Roman"/>
          <w:color w:val="000000"/>
          <w:sz w:val="24"/>
          <w:szCs w:val="24"/>
        </w:rPr>
        <w:t xml:space="preserve">Муниципального образования «Муниципальный округ </w:t>
      </w:r>
      <w:proofErr w:type="spellStart"/>
      <w:r w:rsidRPr="000B7877">
        <w:rPr>
          <w:rFonts w:ascii="Times New Roman" w:hAnsi="Times New Roman" w:cs="Times New Roman"/>
          <w:color w:val="000000"/>
          <w:sz w:val="24"/>
          <w:szCs w:val="24"/>
        </w:rPr>
        <w:t>Камбарский</w:t>
      </w:r>
      <w:proofErr w:type="spellEnd"/>
      <w:r w:rsidRPr="000B7877">
        <w:rPr>
          <w:rFonts w:ascii="Times New Roman" w:hAnsi="Times New Roman" w:cs="Times New Roman"/>
          <w:color w:val="000000"/>
          <w:sz w:val="24"/>
          <w:szCs w:val="24"/>
        </w:rPr>
        <w:t xml:space="preserve"> район Удмуртской Республики».</w:t>
      </w:r>
    </w:p>
    <w:p w:rsidR="000B7877" w:rsidRPr="000B7877" w:rsidRDefault="000B7877" w:rsidP="000B7877">
      <w:pPr>
        <w:spacing w:after="0" w:line="240" w:lineRule="auto"/>
        <w:ind w:firstLine="709"/>
        <w:jc w:val="both"/>
        <w:rPr>
          <w:rFonts w:ascii="Times New Roman" w:hAnsi="Times New Roman" w:cs="Times New Roman"/>
          <w:color w:val="FF0000"/>
          <w:sz w:val="24"/>
          <w:szCs w:val="24"/>
        </w:rPr>
      </w:pPr>
      <w:r w:rsidRPr="000B7877">
        <w:rPr>
          <w:rFonts w:ascii="Times New Roman" w:hAnsi="Times New Roman" w:cs="Times New Roman"/>
          <w:sz w:val="24"/>
          <w:szCs w:val="24"/>
        </w:rPr>
        <w:t xml:space="preserve">МФЦ.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0B7877">
        <w:rPr>
          <w:rFonts w:ascii="Times New Roman" w:hAnsi="Times New Roman" w:cs="Times New Roman"/>
          <w:sz w:val="24"/>
          <w:szCs w:val="24"/>
        </w:rPr>
        <w:t>инфомата</w:t>
      </w:r>
      <w:proofErr w:type="spellEnd"/>
      <w:r w:rsidRPr="000B7877">
        <w:rPr>
          <w:rFonts w:ascii="Times New Roman" w:hAnsi="Times New Roman" w:cs="Times New Roman"/>
          <w:sz w:val="24"/>
          <w:szCs w:val="24"/>
        </w:rPr>
        <w:t>).</w:t>
      </w:r>
    </w:p>
    <w:p w:rsidR="000B7877" w:rsidRPr="000B7877" w:rsidRDefault="000B7877" w:rsidP="000B7877">
      <w:pPr>
        <w:spacing w:after="0" w:line="240" w:lineRule="auto"/>
        <w:ind w:firstLine="709"/>
        <w:jc w:val="both"/>
        <w:rPr>
          <w:rFonts w:ascii="Times New Roman" w:hAnsi="Times New Roman" w:cs="Times New Roman"/>
          <w:sz w:val="24"/>
          <w:szCs w:val="24"/>
        </w:rPr>
      </w:pPr>
      <w:proofErr w:type="gramStart"/>
      <w:r w:rsidRPr="000B7877">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0B7877">
        <w:rPr>
          <w:rFonts w:ascii="Times New Roman" w:hAnsi="Times New Roman" w:cs="Times New Roman"/>
          <w:sz w:val="24"/>
          <w:szCs w:val="24"/>
        </w:rPr>
        <w:t>инфомата</w:t>
      </w:r>
      <w:proofErr w:type="spellEnd"/>
      <w:r w:rsidRPr="000B7877">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0B7877">
        <w:rPr>
          <w:rFonts w:ascii="Times New Roman" w:hAnsi="Times New Roman" w:cs="Times New Roman"/>
          <w:sz w:val="24"/>
          <w:szCs w:val="24"/>
        </w:rPr>
        <w:t xml:space="preserve"> основе логина (СНИЛС) и пароля.</w:t>
      </w:r>
    </w:p>
    <w:p w:rsidR="000B7877" w:rsidRPr="000B7877" w:rsidRDefault="000B7877" w:rsidP="000B787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B7877">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B7877">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0B7877" w:rsidRPr="000B7877" w:rsidRDefault="000B7877" w:rsidP="000B7877">
      <w:pPr>
        <w:pStyle w:val="a6"/>
        <w:ind w:firstLine="709"/>
        <w:jc w:val="both"/>
      </w:pPr>
      <w:proofErr w:type="gramStart"/>
      <w:r w:rsidRPr="000B7877">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0B7877">
        <w:t xml:space="preserve"> услуг, которые являются необходимыми и обязательными для предоставления муниципальных услуг, </w:t>
      </w:r>
      <w:proofErr w:type="gramStart"/>
      <w:r w:rsidRPr="000B7877">
        <w:t>утвержденный</w:t>
      </w:r>
      <w:proofErr w:type="gramEnd"/>
      <w:r w:rsidRPr="000B7877">
        <w:t xml:space="preserve"> нормативным правовым актом представительного органа местного самоуправления.</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2.3. Результат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proofErr w:type="gramStart"/>
      <w:r w:rsidRPr="000B7877">
        <w:rPr>
          <w:rFonts w:ascii="Times New Roman" w:hAnsi="Times New Roman" w:cs="Times New Roman"/>
          <w:sz w:val="24"/>
          <w:szCs w:val="24"/>
        </w:rPr>
        <w:t xml:space="preserve">При подаче заявления об аннулировании разрешения на установку и эксплуатацию рекламной конструкции результатом предоставления муниципальной услуги является постановление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которое готовится в  двух экземплярах, один из которых выдается заявителю, второй хранится в ОКС, либо решение об отказе в аннулировании разрешения на установку и эксплуатацию рекламной конструкции, в форме письма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w:t>
      </w:r>
      <w:proofErr w:type="gramEnd"/>
    </w:p>
    <w:p w:rsidR="000B7877" w:rsidRPr="000B7877" w:rsidRDefault="000B7877" w:rsidP="00993D6E">
      <w:pPr>
        <w:shd w:val="clear" w:color="auto" w:fill="FFFFFF"/>
        <w:spacing w:after="0" w:line="240" w:lineRule="auto"/>
        <w:jc w:val="both"/>
        <w:rPr>
          <w:rFonts w:ascii="Times New Roman" w:hAnsi="Times New Roman" w:cs="Times New Roman"/>
          <w:sz w:val="24"/>
          <w:szCs w:val="24"/>
        </w:rPr>
      </w:pPr>
      <w:proofErr w:type="gramStart"/>
      <w:r w:rsidRPr="000B7877">
        <w:rPr>
          <w:rFonts w:ascii="Times New Roman" w:hAnsi="Times New Roman" w:cs="Times New Roman"/>
          <w:sz w:val="24"/>
          <w:szCs w:val="24"/>
        </w:rPr>
        <w:t xml:space="preserve">В случае аннулирования разрешения на установку рекламной конструкции, на ранее выданном разрешении (на экземпляре, который хранится в ОКС и на экземпляре разрешения, который ранее был выдан заявителю) ставится отметка «Аннулировано», ниже подпись должностного лица – начальника </w:t>
      </w:r>
      <w:r w:rsidRPr="000B7877">
        <w:rPr>
          <w:rFonts w:ascii="Times New Roman" w:eastAsia="Times New Roman" w:hAnsi="Times New Roman" w:cs="Times New Roman"/>
          <w:sz w:val="24"/>
          <w:szCs w:val="24"/>
          <w:lang w:eastAsia="ru-RU"/>
        </w:rPr>
        <w:t xml:space="preserve">Управления капитального строительства и имущественных отношений Администрации МО «Муниципальный округ </w:t>
      </w:r>
      <w:proofErr w:type="spellStart"/>
      <w:r w:rsidRPr="000B7877">
        <w:rPr>
          <w:rFonts w:ascii="Times New Roman" w:eastAsia="Times New Roman" w:hAnsi="Times New Roman" w:cs="Times New Roman"/>
          <w:sz w:val="24"/>
          <w:szCs w:val="24"/>
          <w:lang w:eastAsia="ru-RU"/>
        </w:rPr>
        <w:t>Камбарский</w:t>
      </w:r>
      <w:proofErr w:type="spellEnd"/>
      <w:r w:rsidRPr="000B7877">
        <w:rPr>
          <w:rFonts w:ascii="Times New Roman" w:eastAsia="Times New Roman" w:hAnsi="Times New Roman" w:cs="Times New Roman"/>
          <w:sz w:val="24"/>
          <w:szCs w:val="24"/>
          <w:lang w:eastAsia="ru-RU"/>
        </w:rPr>
        <w:t xml:space="preserve"> район Удмуртской Республики» </w:t>
      </w:r>
      <w:r w:rsidRPr="000B7877">
        <w:rPr>
          <w:rFonts w:ascii="Times New Roman" w:hAnsi="Times New Roman" w:cs="Times New Roman"/>
          <w:sz w:val="24"/>
          <w:szCs w:val="24"/>
        </w:rPr>
        <w:t>и дата аннулирования.</w:t>
      </w:r>
      <w:proofErr w:type="gramEnd"/>
      <w:r w:rsidRPr="000B7877">
        <w:rPr>
          <w:rFonts w:ascii="Times New Roman" w:hAnsi="Times New Roman" w:cs="Times New Roman"/>
          <w:sz w:val="24"/>
          <w:szCs w:val="24"/>
        </w:rPr>
        <w:t xml:space="preserve"> Разрешения, в отношении которых было принято решение об аннулировании, хранятся в ОКС. </w:t>
      </w:r>
    </w:p>
    <w:p w:rsidR="000B7877" w:rsidRPr="000B7877" w:rsidRDefault="000B7877" w:rsidP="00993D6E">
      <w:pPr>
        <w:shd w:val="clear" w:color="auto" w:fill="FFFFFF"/>
        <w:spacing w:after="0" w:line="240" w:lineRule="auto"/>
        <w:ind w:firstLine="708"/>
        <w:jc w:val="both"/>
        <w:rPr>
          <w:rFonts w:ascii="Times New Roman" w:hAnsi="Times New Roman" w:cs="Times New Roman"/>
          <w:sz w:val="24"/>
          <w:szCs w:val="24"/>
        </w:rPr>
      </w:pPr>
      <w:r w:rsidRPr="000B7877">
        <w:rPr>
          <w:rFonts w:ascii="Times New Roman" w:hAnsi="Times New Roman" w:cs="Times New Roman"/>
          <w:sz w:val="24"/>
          <w:szCs w:val="24"/>
        </w:rPr>
        <w:t xml:space="preserve">Постановление об аннулировании разрешения на установку и эксплуатацию рекламной конструкции выдается заявителю способом, указанным в заявлении.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Решение об отказе в аннулировании разрешения на установку и эксплуатацию рекламной конструкции оформляется в письменной форме за подписью Главы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в трех экземплярах, один из которых выдается заявителю, второй хранится в отделе по работе с обращениями граждан и служебной корреспонденции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третий экземпляр в ОКС.</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2.4. Срок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Постановление об аннулировании разрешения на установку и эксплуатацию рекламной конструкции, либо письмо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об отказе в аннулировании разрешения на установку и эксплуатацию рекламной конструкции принимается в течение одного месяца с момента регистрации заявления в ОКС. </w:t>
      </w:r>
      <w:r w:rsidRPr="000B7877">
        <w:rPr>
          <w:rFonts w:ascii="Times New Roman" w:hAnsi="Times New Roman" w:cs="Times New Roman"/>
          <w:color w:val="FF0000"/>
          <w:sz w:val="24"/>
          <w:szCs w:val="24"/>
        </w:rPr>
        <w:t xml:space="preserve">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b/>
          <w:sz w:val="24"/>
          <w:szCs w:val="24"/>
        </w:rPr>
        <w:t>2.5. Правовые основания для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Конституция Российской Федерации от 12 декабря 1993 года;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Конституция Удмуртской Республики от 7 декабря 1994 года № 663-XII;</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Гражданский кодекс Российской Федерации от 30.11.1994 года № 51-ФЗ;</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Градостроительный кодекс Российской Федерации от 29 декабря 2004 года </w:t>
      </w:r>
      <w:r w:rsidR="00993D6E">
        <w:rPr>
          <w:rFonts w:ascii="Times New Roman" w:hAnsi="Times New Roman" w:cs="Times New Roman"/>
          <w:sz w:val="24"/>
          <w:szCs w:val="24"/>
        </w:rPr>
        <w:t xml:space="preserve">        </w:t>
      </w:r>
      <w:r w:rsidRPr="000B7877">
        <w:rPr>
          <w:rFonts w:ascii="Times New Roman" w:hAnsi="Times New Roman" w:cs="Times New Roman"/>
          <w:sz w:val="24"/>
          <w:szCs w:val="24"/>
        </w:rPr>
        <w:t>№ 190-ФЗ;</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Налоговый кодекс Российской Федерации от 31.07.1998 года № 146-ФЗ (с изменениями и дополнениями);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Федеральный закон от 06.10.2003 года № 131-ФЗ  "Об общих принципах организации местного самоуправления в Российской Федерации" (с изменениями);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Федеральный закон от 13.03.2006 года № 38-ФЗ "О рекламе" (с изменениями);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Федеральный закон от 27.07.2010 года № 210-ФЗ "Об организации предоставления государственных и муниципальных услуг" (с изменениями)»;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Федеральный закон от 27.07.2006 года № 152-ФЗ "О персональных данных";</w:t>
      </w:r>
    </w:p>
    <w:p w:rsidR="000B7877" w:rsidRPr="000B7877" w:rsidRDefault="000B7877" w:rsidP="000B7877">
      <w:pPr>
        <w:pStyle w:val="aa"/>
        <w:shd w:val="clear" w:color="auto" w:fill="FEFFFE"/>
        <w:ind w:right="1" w:firstLine="567"/>
        <w:jc w:val="both"/>
        <w:rPr>
          <w:shd w:val="clear" w:color="auto" w:fill="FEFFFE"/>
        </w:rPr>
      </w:pPr>
      <w:r w:rsidRPr="000B7877">
        <w:rPr>
          <w:shd w:val="clear" w:color="auto" w:fill="FEFFFE"/>
        </w:rPr>
        <w:t xml:space="preserve">- Уставом муниципального образования; </w:t>
      </w:r>
    </w:p>
    <w:p w:rsidR="000B7877" w:rsidRPr="000B7877" w:rsidRDefault="000B7877" w:rsidP="000B7877">
      <w:pPr>
        <w:pStyle w:val="aa"/>
        <w:shd w:val="clear" w:color="auto" w:fill="FEFFFE"/>
        <w:ind w:right="1" w:firstLine="567"/>
        <w:jc w:val="both"/>
        <w:rPr>
          <w:shd w:val="clear" w:color="auto" w:fill="FEFFFE"/>
        </w:rPr>
      </w:pPr>
      <w:r w:rsidRPr="000B7877">
        <w:rPr>
          <w:shd w:val="clear" w:color="auto" w:fill="FEFFFE"/>
        </w:rPr>
        <w:t xml:space="preserve">- настоящим Регламентом.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«Муниципальный округ </w:t>
      </w:r>
      <w:proofErr w:type="spellStart"/>
      <w:r w:rsidRPr="000B7877">
        <w:rPr>
          <w:rFonts w:ascii="Times New Roman" w:hAnsi="Times New Roman" w:cs="Times New Roman"/>
          <w:sz w:val="24"/>
          <w:szCs w:val="24"/>
        </w:rPr>
        <w:t>Камбарский</w:t>
      </w:r>
      <w:proofErr w:type="spellEnd"/>
      <w:r w:rsidRPr="000B7877">
        <w:rPr>
          <w:rFonts w:ascii="Times New Roman" w:hAnsi="Times New Roman" w:cs="Times New Roman"/>
          <w:sz w:val="24"/>
          <w:szCs w:val="24"/>
        </w:rPr>
        <w:t xml:space="preserve"> район Удмуртской Республики» в информационн</w:t>
      </w:r>
      <w:proofErr w:type="gramStart"/>
      <w:r w:rsidRPr="000B7877">
        <w:rPr>
          <w:rFonts w:ascii="Times New Roman" w:hAnsi="Times New Roman" w:cs="Times New Roman"/>
          <w:sz w:val="24"/>
          <w:szCs w:val="24"/>
        </w:rPr>
        <w:t>о-</w:t>
      </w:r>
      <w:proofErr w:type="gramEnd"/>
      <w:r w:rsidRPr="000B7877">
        <w:rPr>
          <w:rFonts w:ascii="Times New Roman" w:hAnsi="Times New Roman" w:cs="Times New Roman"/>
          <w:sz w:val="24"/>
          <w:szCs w:val="24"/>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2.6. Исчерпывающий перечень документов, необходимых в соответствии с законодательством или иными нормативн</w:t>
      </w:r>
      <w:proofErr w:type="gramStart"/>
      <w:r w:rsidRPr="000B7877">
        <w:rPr>
          <w:rFonts w:ascii="Times New Roman" w:hAnsi="Times New Roman" w:cs="Times New Roman"/>
          <w:b/>
          <w:sz w:val="24"/>
          <w:szCs w:val="24"/>
        </w:rPr>
        <w:t>о-</w:t>
      </w:r>
      <w:proofErr w:type="gramEnd"/>
      <w:r w:rsidRPr="000B7877">
        <w:rPr>
          <w:rFonts w:ascii="Times New Roman" w:hAnsi="Times New Roman" w:cs="Times New Roman"/>
          <w:b/>
          <w:sz w:val="24"/>
          <w:szCs w:val="24"/>
        </w:rPr>
        <w:t xml:space="preserve"> правовыми актами для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В случае обращения заявителя с заявлением об аннулировании разрешения на установку и эксплуатацию рекламной конструкции, заявитель предоставляет в ОКС, либо МФЦ заявление об аннулировании разрешения на установку и эксплуатацию рекламной конструкции (далее заявление), по форме (Приложение №1 к настоящему регламенту).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Для предоставления муниципальной услуги необходимы следующие документы:</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1. Данные о заявителе:</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1.1. Для физического лица: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1.1.1. паспорт гражданина Российской Федерации (копия стр. 2,3,5).</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1.2. Для физического лица, зарегистрированного в качестве индивидуального предпринимателя: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1.2.1. паспорт гражданина Российской Федерации (копия стр. 2,3,5);</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1.2.2. копия свидетельства о государственной регистрации в качестве индивидуального предпринимателя.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1.3. Для юридического лица: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1.3.1. копия свидетельства о государственной регистрации в качестве юридического лица;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2. Уведомление в произвольной письменной форме о своем отказе от дальнейшего использования разрешения на установку и эксплуатацию рекламной конструкции (с указанием его номера и даты выдачи);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3. 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4. Оригинал разрешения на установку и эксплуатацию рекламной конструкции.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5. В случае</w:t>
      </w:r>
      <w:proofErr w:type="gramStart"/>
      <w:r w:rsidRPr="000B7877">
        <w:rPr>
          <w:rFonts w:ascii="Times New Roman" w:hAnsi="Times New Roman" w:cs="Times New Roman"/>
          <w:sz w:val="24"/>
          <w:szCs w:val="24"/>
        </w:rPr>
        <w:t>,</w:t>
      </w:r>
      <w:proofErr w:type="gramEnd"/>
      <w:r w:rsidRPr="000B7877">
        <w:rPr>
          <w:rFonts w:ascii="Times New Roman" w:hAnsi="Times New Roman" w:cs="Times New Roman"/>
          <w:sz w:val="24"/>
          <w:szCs w:val="24"/>
        </w:rPr>
        <w:t xml:space="preserve"> если с заявлением обращается представитель заявителя, то к заявлению прилагается копия документа, удостоверяющего личность представителя заявителя и копия документа, удостоверяющего его права (полномочия).    </w:t>
      </w:r>
    </w:p>
    <w:p w:rsidR="000B7877" w:rsidRPr="000B7877" w:rsidRDefault="000B7877" w:rsidP="000B7877">
      <w:pPr>
        <w:spacing w:after="0" w:line="240" w:lineRule="auto"/>
        <w:ind w:firstLine="709"/>
        <w:jc w:val="both"/>
        <w:rPr>
          <w:rFonts w:ascii="Times New Roman" w:hAnsi="Times New Roman" w:cs="Times New Roman"/>
          <w:sz w:val="24"/>
          <w:szCs w:val="24"/>
        </w:rPr>
      </w:pPr>
      <w:proofErr w:type="gramStart"/>
      <w:r w:rsidRPr="000B7877">
        <w:rPr>
          <w:rFonts w:ascii="Times New Roman" w:hAnsi="Times New Roman" w:cs="Times New Roman"/>
          <w:sz w:val="24"/>
          <w:szCs w:val="24"/>
        </w:rPr>
        <w:t xml:space="preserve">Документы (сведения, содержащиеся в них), указанные в </w:t>
      </w:r>
      <w:proofErr w:type="spellStart"/>
      <w:r w:rsidRPr="000B7877">
        <w:rPr>
          <w:rFonts w:ascii="Times New Roman" w:hAnsi="Times New Roman" w:cs="Times New Roman"/>
          <w:sz w:val="24"/>
          <w:szCs w:val="24"/>
        </w:rPr>
        <w:t>п.п</w:t>
      </w:r>
      <w:proofErr w:type="spellEnd"/>
      <w:r w:rsidRPr="000B7877">
        <w:rPr>
          <w:rFonts w:ascii="Times New Roman" w:hAnsi="Times New Roman" w:cs="Times New Roman"/>
          <w:sz w:val="24"/>
          <w:szCs w:val="24"/>
        </w:rPr>
        <w:t xml:space="preserve">. 1.2.2. и 1.3.1. п.2.6 запрашиваются специалистом МФЦ, либо специалистом ОКС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При предоставлении муниципальной услуги физическому лицу, в случае подачи заявления в ОКС, требуется получение согласия Заявителя на обработку его персональных данных, оформленного согласно Приложению 2 к административному регламенту.</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b/>
          <w:sz w:val="24"/>
          <w:szCs w:val="24"/>
        </w:rPr>
        <w:t>2.6.1.</w:t>
      </w:r>
      <w:r w:rsidRPr="000B7877">
        <w:rPr>
          <w:rFonts w:ascii="Times New Roman" w:hAnsi="Times New Roman" w:cs="Times New Roman"/>
          <w:sz w:val="24"/>
          <w:szCs w:val="24"/>
        </w:rPr>
        <w:t xml:space="preserve"> Заявление о предоставлении муниципальной услуги можно подать при личном обращении в ОКС либо МФЦ, а также в электронной форме на Едином портале государственных и муниципальных услуг.</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Документы, поданные заявителем для предоставления муниципальной услуги в бумажной форме, в том числе направляемые по почте или через МФЦ, должны быть оформлены надлежащим образом, ксерокопии должны быть заверены и читаемые.</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b/>
          <w:sz w:val="24"/>
          <w:szCs w:val="24"/>
        </w:rPr>
        <w:t>2.6.2.</w:t>
      </w:r>
      <w:r w:rsidRPr="000B7877">
        <w:rPr>
          <w:rFonts w:ascii="Times New Roman" w:hAnsi="Times New Roman" w:cs="Times New Roman"/>
          <w:sz w:val="24"/>
          <w:szCs w:val="24"/>
        </w:rPr>
        <w:t xml:space="preserve"> Запрещается требовать от заявителя предоставления документов и информации, не предусмотренных перечнем документов и информации, которые заявитель должен предоставить самостоятельно.</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b/>
          <w:sz w:val="24"/>
          <w:szCs w:val="24"/>
        </w:rPr>
        <w:t>2.6.3.</w:t>
      </w:r>
      <w:r w:rsidRPr="000B7877">
        <w:rPr>
          <w:rFonts w:ascii="Times New Roman" w:hAnsi="Times New Roman" w:cs="Times New Roman"/>
          <w:sz w:val="24"/>
          <w:szCs w:val="24"/>
        </w:rPr>
        <w:t xml:space="preserve"> </w:t>
      </w:r>
      <w:r w:rsidRPr="000B7877">
        <w:rPr>
          <w:rFonts w:ascii="Times New Roman" w:hAnsi="Times New Roman" w:cs="Times New Roman"/>
          <w:sz w:val="24"/>
          <w:szCs w:val="24"/>
          <w:shd w:val="clear" w:color="auto" w:fill="FFFFFF"/>
        </w:rPr>
        <w:t>Органы, предоставляющие муниципальные услуги, не вправе требовать от заявителя: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w:t>
      </w:r>
      <w:r w:rsidRPr="000B7877">
        <w:rPr>
          <w:rFonts w:ascii="Times New Roman" w:hAnsi="Times New Roman" w:cs="Times New Roman"/>
          <w:sz w:val="24"/>
          <w:szCs w:val="24"/>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shd w:val="clear" w:color="auto" w:fill="FFFFFF"/>
        </w:rPr>
      </w:pPr>
      <w:proofErr w:type="gramStart"/>
      <w:r w:rsidRPr="000B7877">
        <w:rPr>
          <w:rFonts w:ascii="Times New Roman" w:hAnsi="Times New Roman" w:cs="Times New Roman"/>
          <w:sz w:val="24"/>
          <w:szCs w:val="24"/>
        </w:rPr>
        <w:t xml:space="preserve">- </w:t>
      </w:r>
      <w:r w:rsidRPr="000B7877">
        <w:rPr>
          <w:rFonts w:ascii="Times New Roman" w:hAnsi="Times New Roman" w:cs="Times New Roman"/>
          <w:sz w:val="24"/>
          <w:szCs w:val="24"/>
          <w:shd w:val="clear" w:color="auto" w:fill="FFFFFF"/>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w:t>
      </w:r>
      <w:r w:rsidRPr="000B7877">
        <w:rPr>
          <w:rFonts w:ascii="Times New Roman" w:hAnsi="Times New Roman" w:cs="Times New Roman"/>
          <w:sz w:val="24"/>
          <w:szCs w:val="24"/>
        </w:rPr>
        <w:t>актами</w:t>
      </w:r>
      <w:r w:rsidRPr="000B7877">
        <w:rPr>
          <w:rFonts w:ascii="Times New Roman" w:hAnsi="Times New Roman" w:cs="Times New Roman"/>
          <w:sz w:val="24"/>
          <w:szCs w:val="24"/>
          <w:shd w:val="clear" w:color="auto" w:fill="FFFFFF"/>
        </w:rPr>
        <w:t>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11" w:anchor="dst43" w:history="1">
        <w:r w:rsidRPr="000B7877">
          <w:rPr>
            <w:rStyle w:val="a3"/>
            <w:sz w:val="24"/>
            <w:szCs w:val="24"/>
            <w:shd w:val="clear" w:color="auto" w:fill="FFFFFF"/>
          </w:rPr>
          <w:t>частью 6</w:t>
        </w:r>
      </w:hyperlink>
      <w:r w:rsidRPr="000B7877">
        <w:rPr>
          <w:rFonts w:ascii="Times New Roman" w:hAnsi="Times New Roman" w:cs="Times New Roman"/>
          <w:sz w:val="24"/>
          <w:szCs w:val="24"/>
          <w:shd w:val="clear" w:color="auto" w:fill="FFFFFF"/>
        </w:rPr>
        <w:t xml:space="preserve"> статьи </w:t>
      </w:r>
      <w:r w:rsidR="00993D6E">
        <w:rPr>
          <w:rFonts w:ascii="Times New Roman" w:hAnsi="Times New Roman" w:cs="Times New Roman"/>
          <w:sz w:val="24"/>
          <w:szCs w:val="24"/>
          <w:shd w:val="clear" w:color="auto" w:fill="FFFFFF"/>
        </w:rPr>
        <w:t xml:space="preserve">           </w:t>
      </w:r>
      <w:r w:rsidRPr="000B7877">
        <w:rPr>
          <w:rFonts w:ascii="Times New Roman" w:hAnsi="Times New Roman" w:cs="Times New Roman"/>
          <w:sz w:val="24"/>
          <w:szCs w:val="24"/>
          <w:shd w:val="clear" w:color="auto" w:fill="FFFFFF"/>
        </w:rPr>
        <w:t>7 Федерального закона перечень</w:t>
      </w:r>
      <w:proofErr w:type="gramEnd"/>
      <w:r w:rsidRPr="000B7877">
        <w:rPr>
          <w:rFonts w:ascii="Times New Roman" w:hAnsi="Times New Roman" w:cs="Times New Roman"/>
          <w:sz w:val="24"/>
          <w:szCs w:val="24"/>
          <w:shd w:val="clear" w:color="auto" w:fill="FFFFFF"/>
        </w:rPr>
        <w:t xml:space="preserve">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B7877" w:rsidRPr="000B7877" w:rsidRDefault="000B7877" w:rsidP="000B7877">
      <w:pPr>
        <w:spacing w:after="0" w:line="240" w:lineRule="auto"/>
        <w:ind w:firstLine="709"/>
        <w:jc w:val="both"/>
        <w:rPr>
          <w:rFonts w:ascii="Times New Roman" w:hAnsi="Times New Roman" w:cs="Times New Roman"/>
          <w:sz w:val="24"/>
          <w:szCs w:val="24"/>
          <w:shd w:val="clear" w:color="auto" w:fill="FFFFFF"/>
        </w:rPr>
      </w:pPr>
      <w:r w:rsidRPr="000B7877">
        <w:rPr>
          <w:rFonts w:ascii="Times New Roman" w:hAnsi="Times New Roman" w:cs="Times New Roman"/>
          <w:sz w:val="24"/>
          <w:szCs w:val="24"/>
        </w:rPr>
        <w:t xml:space="preserve">- </w:t>
      </w:r>
      <w:r w:rsidRPr="000B7877">
        <w:rPr>
          <w:rStyle w:val="blk"/>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7877" w:rsidRPr="000B7877" w:rsidRDefault="000B7877" w:rsidP="000B7877">
      <w:pPr>
        <w:shd w:val="clear" w:color="auto" w:fill="FFFFFF"/>
        <w:spacing w:after="0" w:line="240" w:lineRule="auto"/>
        <w:ind w:firstLine="709"/>
        <w:jc w:val="both"/>
        <w:rPr>
          <w:rFonts w:ascii="Times New Roman" w:hAnsi="Times New Roman" w:cs="Times New Roman"/>
          <w:sz w:val="24"/>
          <w:szCs w:val="24"/>
        </w:rPr>
      </w:pPr>
      <w:bookmarkStart w:id="1" w:name="dst291"/>
      <w:bookmarkEnd w:id="1"/>
      <w:r w:rsidRPr="000B7877">
        <w:rPr>
          <w:rStyle w:val="blk"/>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7877" w:rsidRPr="000B7877" w:rsidRDefault="000B7877" w:rsidP="000B7877">
      <w:pPr>
        <w:shd w:val="clear" w:color="auto" w:fill="FFFFFF"/>
        <w:spacing w:after="0" w:line="240" w:lineRule="auto"/>
        <w:ind w:firstLine="709"/>
        <w:jc w:val="both"/>
        <w:rPr>
          <w:rFonts w:ascii="Times New Roman" w:hAnsi="Times New Roman" w:cs="Times New Roman"/>
          <w:sz w:val="24"/>
          <w:szCs w:val="24"/>
        </w:rPr>
      </w:pPr>
      <w:bookmarkStart w:id="2" w:name="dst292"/>
      <w:bookmarkEnd w:id="2"/>
      <w:r w:rsidRPr="000B7877">
        <w:rPr>
          <w:rStyle w:val="blk"/>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877" w:rsidRPr="000B7877" w:rsidRDefault="000B7877" w:rsidP="000B7877">
      <w:pPr>
        <w:shd w:val="clear" w:color="auto" w:fill="FFFFFF"/>
        <w:spacing w:after="0" w:line="240" w:lineRule="auto"/>
        <w:ind w:firstLine="709"/>
        <w:jc w:val="both"/>
        <w:rPr>
          <w:rFonts w:ascii="Times New Roman" w:hAnsi="Times New Roman" w:cs="Times New Roman"/>
          <w:sz w:val="24"/>
          <w:szCs w:val="24"/>
        </w:rPr>
      </w:pPr>
      <w:bookmarkStart w:id="3" w:name="dst293"/>
      <w:bookmarkEnd w:id="3"/>
      <w:r w:rsidRPr="000B7877">
        <w:rPr>
          <w:rStyle w:val="blk"/>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7877" w:rsidRPr="000B7877" w:rsidRDefault="000B7877" w:rsidP="000B7877">
      <w:pPr>
        <w:shd w:val="clear" w:color="auto" w:fill="FFFFFF"/>
        <w:spacing w:after="0" w:line="240" w:lineRule="auto"/>
        <w:ind w:firstLine="709"/>
        <w:jc w:val="both"/>
        <w:rPr>
          <w:rFonts w:ascii="Times New Roman" w:hAnsi="Times New Roman" w:cs="Times New Roman"/>
          <w:sz w:val="24"/>
          <w:szCs w:val="24"/>
        </w:rPr>
      </w:pPr>
      <w:bookmarkStart w:id="4" w:name="dst294"/>
      <w:bookmarkEnd w:id="4"/>
      <w:proofErr w:type="gramStart"/>
      <w:r w:rsidRPr="000B7877">
        <w:rPr>
          <w:rStyle w:val="blk"/>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w:t>
      </w:r>
      <w:hyperlink r:id="rId12" w:anchor="dst100352" w:history="1">
        <w:r w:rsidRPr="000B7877">
          <w:rPr>
            <w:rStyle w:val="a3"/>
            <w:sz w:val="24"/>
            <w:szCs w:val="24"/>
          </w:rPr>
          <w:t>частью 1.1 статьи 16</w:t>
        </w:r>
      </w:hyperlink>
      <w:r w:rsidRPr="000B7877">
        <w:rPr>
          <w:rStyle w:val="a3"/>
          <w:sz w:val="24"/>
          <w:szCs w:val="24"/>
        </w:rPr>
        <w:t xml:space="preserve"> </w:t>
      </w:r>
      <w:r w:rsidRPr="000B7877">
        <w:rPr>
          <w:rStyle w:val="blk"/>
          <w:rFonts w:ascii="Times New Roman" w:hAnsi="Times New Roman" w:cs="Times New Roman"/>
          <w:sz w:val="24"/>
          <w:szCs w:val="24"/>
        </w:rPr>
        <w:t>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B7877">
        <w:rPr>
          <w:rStyle w:val="blk"/>
          <w:rFonts w:ascii="Times New Roman" w:hAnsi="Times New Roman" w:cs="Times New Roman"/>
          <w:sz w:val="24"/>
          <w:szCs w:val="24"/>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0B7877">
          <w:rPr>
            <w:rStyle w:val="a3"/>
            <w:sz w:val="24"/>
            <w:szCs w:val="24"/>
          </w:rPr>
          <w:t>частью 1.1 статьи 16</w:t>
        </w:r>
      </w:hyperlink>
      <w:r w:rsidRPr="000B7877">
        <w:rPr>
          <w:rStyle w:val="blk"/>
          <w:rFonts w:ascii="Times New Roman" w:hAnsi="Times New Roman" w:cs="Times New Roman"/>
          <w:sz w:val="24"/>
          <w:szCs w:val="24"/>
        </w:rPr>
        <w:t xml:space="preserve"> Федерального закона, уведомляется заявитель, а также приносятся извинения за доставленные неудобства.</w:t>
      </w:r>
      <w:r w:rsidRPr="000B7877">
        <w:rPr>
          <w:rFonts w:ascii="Times New Roman" w:hAnsi="Times New Roman" w:cs="Times New Roman"/>
          <w:color w:val="7030A0"/>
          <w:sz w:val="24"/>
          <w:szCs w:val="24"/>
        </w:rPr>
        <w:t xml:space="preserve">    </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ненадлежащее оформление заявления (отсутствие подписи заявителя, сведений о заявителе: фамилии, имя, отчества гражданина; наименования, реквизитов юридического лица, почтового адреса или невозможность его прочтения);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заявление содержит ненормативную лексику и оскорбительные высказывания;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обращение неуполномоченного лица;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предоставление пакета документов в ненадлежащий орган.</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2.8. Исчерпывающий перечень оснований для отказа в предоставлении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непредставление пакета документов, указанного в п. 2.6;</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Отказ в предоставлении муниципальной услуги может быть оспорен заявителем в судебном порядке. </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Предоставление муниципальной услуги "Аннулирование разрешения на установку и эксплуатацию рекламной конструкции на территории муниципального образования" предоставляется заявителям на бесплатной основе. </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Время ожидания приема заявителями при подаче заявления и получении документов не должно превышать 15 минут.</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Продолжительность приема у специалиста МФЦ, либо специалиста ОКС не должна превышать 15 минут по каждому заявителю.</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2.11. Срок регистрации запроса заявителя о предоставлении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В случае обращения заявителя в ОКС заявление регистрируется специалистом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ОКС.</w:t>
      </w:r>
    </w:p>
    <w:p w:rsidR="000B7877" w:rsidRPr="000B7877" w:rsidRDefault="000B7877" w:rsidP="000B7877">
      <w:pPr>
        <w:pStyle w:val="ConsPlusNormal"/>
        <w:widowControl/>
        <w:ind w:firstLine="709"/>
        <w:jc w:val="both"/>
        <w:rPr>
          <w:rFonts w:ascii="Times New Roman" w:hAnsi="Times New Roman" w:cs="Times New Roman"/>
          <w:b/>
          <w:bCs/>
          <w:sz w:val="24"/>
          <w:szCs w:val="24"/>
        </w:rPr>
      </w:pPr>
      <w:r w:rsidRPr="000B7877">
        <w:rPr>
          <w:rFonts w:ascii="Times New Roman" w:hAnsi="Times New Roman" w:cs="Times New Roman"/>
          <w:b/>
          <w:bCs/>
          <w:sz w:val="24"/>
          <w:szCs w:val="24"/>
        </w:rPr>
        <w:t>2.12 Требования к помещениям, в которых предоставляются муниципальные услуги</w:t>
      </w:r>
      <w:r w:rsidRPr="000B7877">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Требования к помещениям, в которых предоставляются муниципальные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Прием заявителей в МФЦ осуществляется не менее 6 дней в неделю и не менее</w:t>
      </w:r>
      <w:r w:rsidR="00993D6E">
        <w:rPr>
          <w:rFonts w:ascii="Times New Roman" w:hAnsi="Times New Roman" w:cs="Times New Roman"/>
          <w:sz w:val="24"/>
          <w:szCs w:val="24"/>
        </w:rPr>
        <w:t xml:space="preserve">    </w:t>
      </w:r>
      <w:r w:rsidRPr="000B7877">
        <w:rPr>
          <w:rFonts w:ascii="Times New Roman" w:hAnsi="Times New Roman" w:cs="Times New Roman"/>
          <w:sz w:val="24"/>
          <w:szCs w:val="24"/>
        </w:rPr>
        <w:t xml:space="preserve"> 10 часов в течение одного дня, с возможностью обращения заявителей за получением муниципальных услуг в вечернее время до 19.00 час</w:t>
      </w:r>
      <w:proofErr w:type="gramStart"/>
      <w:r w:rsidRPr="000B7877">
        <w:rPr>
          <w:rFonts w:ascii="Times New Roman" w:hAnsi="Times New Roman" w:cs="Times New Roman"/>
          <w:sz w:val="24"/>
          <w:szCs w:val="24"/>
        </w:rPr>
        <w:t>.</w:t>
      </w:r>
      <w:proofErr w:type="gramEnd"/>
      <w:r w:rsidRPr="000B7877">
        <w:rPr>
          <w:rFonts w:ascii="Times New Roman" w:hAnsi="Times New Roman" w:cs="Times New Roman"/>
          <w:sz w:val="24"/>
          <w:szCs w:val="24"/>
        </w:rPr>
        <w:t xml:space="preserve"> </w:t>
      </w:r>
      <w:proofErr w:type="gramStart"/>
      <w:r w:rsidRPr="000B7877">
        <w:rPr>
          <w:rFonts w:ascii="Times New Roman" w:hAnsi="Times New Roman" w:cs="Times New Roman"/>
          <w:sz w:val="24"/>
          <w:szCs w:val="24"/>
        </w:rPr>
        <w:t>и</w:t>
      </w:r>
      <w:proofErr w:type="gramEnd"/>
      <w:r w:rsidRPr="000B7877">
        <w:rPr>
          <w:rFonts w:ascii="Times New Roman" w:hAnsi="Times New Roman" w:cs="Times New Roman"/>
          <w:sz w:val="24"/>
          <w:szCs w:val="24"/>
        </w:rPr>
        <w:t xml:space="preserve"> один день в неделю до 20.00 час.</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Здание МФЦ и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располагается в пешеходной доступности - не более 5 минут от остановок общественного транспорта. </w:t>
      </w:r>
    </w:p>
    <w:p w:rsidR="000B7877" w:rsidRPr="000B7877" w:rsidRDefault="000B7877" w:rsidP="000B7877">
      <w:pPr>
        <w:spacing w:after="0" w:line="240" w:lineRule="auto"/>
        <w:ind w:firstLine="709"/>
        <w:jc w:val="both"/>
        <w:rPr>
          <w:rFonts w:ascii="Times New Roman" w:hAnsi="Times New Roman" w:cs="Times New Roman"/>
          <w:sz w:val="24"/>
          <w:szCs w:val="24"/>
        </w:rPr>
      </w:pPr>
      <w:proofErr w:type="gramStart"/>
      <w:r w:rsidRPr="000B7877">
        <w:rPr>
          <w:rFonts w:ascii="Times New Roman" w:hAnsi="Times New Roman" w:cs="Times New Roman"/>
          <w:sz w:val="24"/>
          <w:szCs w:val="24"/>
        </w:rPr>
        <w:t xml:space="preserve">Вход в здание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Помещение здания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и МФЦ оборудованы противопожарной системой, средствами пожаротушения, системой оповещения о возникновении чрезвычайных ситуаций.</w:t>
      </w:r>
    </w:p>
    <w:p w:rsidR="000B7877" w:rsidRPr="000B7877" w:rsidRDefault="000B7877" w:rsidP="000B7877">
      <w:pPr>
        <w:autoSpaceDE w:val="0"/>
        <w:autoSpaceDN w:val="0"/>
        <w:adjustRightInd w:val="0"/>
        <w:spacing w:after="0" w:line="240" w:lineRule="auto"/>
        <w:jc w:val="both"/>
        <w:rPr>
          <w:rFonts w:ascii="Times New Roman" w:hAnsi="Times New Roman" w:cs="Times New Roman"/>
          <w:sz w:val="24"/>
          <w:szCs w:val="24"/>
        </w:rPr>
      </w:pPr>
      <w:r w:rsidRPr="000B7877">
        <w:rPr>
          <w:rFonts w:ascii="Times New Roman" w:hAnsi="Times New Roman" w:cs="Times New Roman"/>
          <w:sz w:val="24"/>
          <w:szCs w:val="24"/>
        </w:rPr>
        <w:t xml:space="preserve">Помещение и рабочие места здания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w:t>
      </w:r>
      <w:proofErr w:type="gramStart"/>
      <w:r w:rsidRPr="000B7877">
        <w:rPr>
          <w:rFonts w:ascii="Times New Roman" w:hAnsi="Times New Roman" w:cs="Times New Roman"/>
          <w:sz w:val="24"/>
          <w:szCs w:val="24"/>
        </w:rPr>
        <w:t>электронно-вычислительными</w:t>
      </w:r>
      <w:proofErr w:type="gramEnd"/>
      <w:r w:rsidRPr="000B7877">
        <w:rPr>
          <w:rFonts w:ascii="Times New Roman" w:hAnsi="Times New Roman" w:cs="Times New Roman"/>
          <w:sz w:val="24"/>
          <w:szCs w:val="24"/>
        </w:rPr>
        <w:t xml:space="preserve"> машинам и организации работы. СП 2.2.3670-20»</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и МФЦ при предоставлении муниципальной услуги обеспечивают таким лицам (включая лиц, использующих кресла-коляски и собак проводников):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и МФЦ;</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Приём граждан ведется специалистом ОКС, либо специалистом МФЦ в порядке общей очереди, либо специалистом МФЦ по предварительной записи.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Специалист МФЦ обеспечивается личной нагрудной карточкой (</w:t>
      </w:r>
      <w:proofErr w:type="spellStart"/>
      <w:r w:rsidRPr="000B7877">
        <w:rPr>
          <w:rFonts w:ascii="Times New Roman" w:hAnsi="Times New Roman" w:cs="Times New Roman"/>
          <w:sz w:val="24"/>
          <w:szCs w:val="24"/>
        </w:rPr>
        <w:t>бейджем</w:t>
      </w:r>
      <w:proofErr w:type="spellEnd"/>
      <w:r w:rsidRPr="000B7877">
        <w:rPr>
          <w:rFonts w:ascii="Times New Roman" w:hAnsi="Times New Roman" w:cs="Times New Roman"/>
          <w:sz w:val="24"/>
          <w:szCs w:val="24"/>
        </w:rPr>
        <w:t>) с указанием фамилии, имени, отчества (при наличии) и должности.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Специалист ОКС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Рабочее место Специалиста ОКС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w:t>
      </w:r>
      <w:proofErr w:type="spellStart"/>
      <w:r w:rsidRPr="000B7877">
        <w:rPr>
          <w:rFonts w:ascii="Times New Roman" w:hAnsi="Times New Roman" w:cs="Times New Roman"/>
          <w:sz w:val="24"/>
          <w:szCs w:val="24"/>
        </w:rPr>
        <w:t>Камбарский</w:t>
      </w:r>
      <w:proofErr w:type="spellEnd"/>
      <w:r w:rsidRPr="000B7877">
        <w:rPr>
          <w:rFonts w:ascii="Times New Roman" w:hAnsi="Times New Roman" w:cs="Times New Roman"/>
          <w:sz w:val="24"/>
          <w:szCs w:val="24"/>
        </w:rPr>
        <w:t xml:space="preserve"> район» и МФЦ. При предварительной записи гражданин сообщает специалисту по приему населения желаемое время приема.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сектор информирования;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сектор ожидания;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сектор приема заявителей.</w:t>
      </w:r>
    </w:p>
    <w:p w:rsidR="000B7877" w:rsidRPr="000B7877" w:rsidRDefault="00993D6E" w:rsidP="000B7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7877" w:rsidRPr="000B7877">
        <w:rPr>
          <w:rFonts w:ascii="Times New Roman" w:hAnsi="Times New Roman" w:cs="Times New Roman"/>
          <w:sz w:val="24"/>
          <w:szCs w:val="24"/>
        </w:rPr>
        <w:t>Требования к организации сектора информирования.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В секторе информирования организовано одно окно для осуществления информирования о порядке предоставления муниципальных услуг.</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0B7877">
        <w:rPr>
          <w:rFonts w:ascii="Times New Roman" w:hAnsi="Times New Roman" w:cs="Times New Roman"/>
          <w:sz w:val="24"/>
          <w:szCs w:val="24"/>
        </w:rPr>
        <w:t>4</w:t>
      </w:r>
      <w:proofErr w:type="gramEnd"/>
      <w:r w:rsidRPr="000B7877">
        <w:rPr>
          <w:rFonts w:ascii="Times New Roman" w:hAnsi="Times New Roman" w:cs="Times New Roman"/>
          <w:sz w:val="24"/>
          <w:szCs w:val="24"/>
        </w:rPr>
        <w:t>, в которых размещаются информационные листки.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 сроках предоставления муниципальных услуг;</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 перечнях документов, необходимых для получения муниципальных услуг;</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о порядке обжалования действий (бездействия), а также принимаемых решений сотрудников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и МФЦ в ходе выполнения отдельных административных процедур (действий).</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0B7877">
        <w:rPr>
          <w:rFonts w:ascii="Times New Roman" w:hAnsi="Times New Roman" w:cs="Times New Roman"/>
          <w:sz w:val="24"/>
          <w:szCs w:val="24"/>
        </w:rPr>
        <w:t>call</w:t>
      </w:r>
      <w:proofErr w:type="spellEnd"/>
      <w:r w:rsidRPr="000B7877">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0B7877" w:rsidRPr="000B7877" w:rsidRDefault="00993D6E" w:rsidP="000B7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7877" w:rsidRPr="000B7877">
        <w:rPr>
          <w:rFonts w:ascii="Times New Roman" w:hAnsi="Times New Roman" w:cs="Times New Roman"/>
          <w:sz w:val="24"/>
          <w:szCs w:val="24"/>
        </w:rPr>
        <w:t xml:space="preserve">Требования к организации сектора ожидания.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В секторе ожидания имеется система звукового информирования.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Система электронного управления очередью обеспечивает:</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регистрацию заявителя в очереди;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возможность отображения статуса очереди;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В секторе ожидания: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0B7877" w:rsidRPr="000B7877" w:rsidRDefault="000B7877" w:rsidP="00993D6E">
      <w:pPr>
        <w:spacing w:after="0" w:line="240" w:lineRule="auto"/>
        <w:ind w:firstLine="708"/>
        <w:jc w:val="both"/>
        <w:rPr>
          <w:rFonts w:ascii="Times New Roman" w:hAnsi="Times New Roman" w:cs="Times New Roman"/>
          <w:sz w:val="24"/>
          <w:szCs w:val="24"/>
        </w:rPr>
      </w:pPr>
      <w:r w:rsidRPr="000B7877">
        <w:rPr>
          <w:rFonts w:ascii="Times New Roman" w:hAnsi="Times New Roman" w:cs="Times New Roman"/>
          <w:sz w:val="24"/>
          <w:szCs w:val="24"/>
        </w:rPr>
        <w:t>Требования к организации сектора приема заявителей.</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Сектор приема заявителей оборудуется окнами для приема и выдачи документов.</w:t>
      </w:r>
      <w:r w:rsidRPr="000B7877">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Количество окон для приема и выдачи документов в МФЦ составляет не менее 5.</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2.13. Показатели доступности и качества муниципальных услуг</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Показателями доступности и качества муниципальной услуги, в том числе, являются: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возможность получения муниципальной услуги в МФЦ;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w:t>
      </w:r>
      <w:proofErr w:type="gramStart"/>
      <w:r w:rsidRPr="000B7877">
        <w:rPr>
          <w:rFonts w:ascii="Times New Roman" w:hAnsi="Times New Roman" w:cs="Times New Roman"/>
          <w:sz w:val="24"/>
          <w:szCs w:val="24"/>
        </w:rPr>
        <w:t>о-</w:t>
      </w:r>
      <w:proofErr w:type="gramEnd"/>
      <w:r w:rsidRPr="000B7877">
        <w:rPr>
          <w:rFonts w:ascii="Times New Roman" w:hAnsi="Times New Roman" w:cs="Times New Roman"/>
          <w:sz w:val="24"/>
          <w:szCs w:val="24"/>
        </w:rPr>
        <w:t xml:space="preserve"> коммуникационных технологий;</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иные показатели качества и доступности предоставления муниципальной услуги.</w:t>
      </w:r>
    </w:p>
    <w:p w:rsidR="000B7877" w:rsidRPr="000B7877" w:rsidRDefault="000B7877" w:rsidP="000B7877">
      <w:pPr>
        <w:autoSpaceDE w:val="0"/>
        <w:autoSpaceDN w:val="0"/>
        <w:adjustRightInd w:val="0"/>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0B7877" w:rsidRPr="000B7877" w:rsidRDefault="000B7877" w:rsidP="000B787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B7877">
        <w:rPr>
          <w:rFonts w:ascii="Times New Roman" w:hAnsi="Times New Roman" w:cs="Times New Roman"/>
          <w:color w:val="333333"/>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4" w:anchor="dst244" w:history="1">
        <w:r w:rsidRPr="000B7877">
          <w:rPr>
            <w:rStyle w:val="a3"/>
            <w:sz w:val="24"/>
            <w:szCs w:val="24"/>
            <w:shd w:val="clear" w:color="auto" w:fill="FFFFFF"/>
          </w:rPr>
          <w:t>статье 15.1</w:t>
        </w:r>
      </w:hyperlink>
      <w:r w:rsidRPr="000B7877">
        <w:rPr>
          <w:rFonts w:ascii="Times New Roman" w:hAnsi="Times New Roman" w:cs="Times New Roman"/>
          <w:color w:val="333333"/>
          <w:sz w:val="24"/>
          <w:szCs w:val="24"/>
          <w:shd w:val="clear" w:color="auto" w:fill="FFFFFF"/>
        </w:rPr>
        <w:t> Федерального закона, а взаимодействие с</w:t>
      </w:r>
      <w:proofErr w:type="gramEnd"/>
      <w:r w:rsidRPr="000B7877">
        <w:rPr>
          <w:rFonts w:ascii="Times New Roman" w:hAnsi="Times New Roman" w:cs="Times New Roman"/>
          <w:color w:val="333333"/>
          <w:sz w:val="24"/>
          <w:szCs w:val="24"/>
          <w:shd w:val="clear" w:color="auto" w:fill="FFFFFF"/>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993D6E" w:rsidRPr="000B7877" w:rsidRDefault="00993D6E" w:rsidP="000B7877">
      <w:pPr>
        <w:spacing w:after="0" w:line="240" w:lineRule="auto"/>
        <w:ind w:firstLine="709"/>
        <w:jc w:val="both"/>
        <w:rPr>
          <w:rFonts w:ascii="Times New Roman" w:hAnsi="Times New Roman" w:cs="Times New Roman"/>
          <w:sz w:val="24"/>
          <w:szCs w:val="24"/>
        </w:rPr>
      </w:pPr>
    </w:p>
    <w:p w:rsidR="000B7877" w:rsidRDefault="000B7877" w:rsidP="00993D6E">
      <w:pPr>
        <w:spacing w:after="0" w:line="240" w:lineRule="auto"/>
        <w:ind w:firstLine="709"/>
        <w:jc w:val="center"/>
        <w:rPr>
          <w:rFonts w:ascii="Times New Roman" w:hAnsi="Times New Roman" w:cs="Times New Roman"/>
          <w:b/>
          <w:sz w:val="24"/>
          <w:szCs w:val="24"/>
        </w:rPr>
      </w:pPr>
      <w:r w:rsidRPr="000B7877">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993D6E">
        <w:rPr>
          <w:rFonts w:ascii="Times New Roman" w:hAnsi="Times New Roman" w:cs="Times New Roman"/>
          <w:b/>
          <w:sz w:val="24"/>
          <w:szCs w:val="24"/>
        </w:rPr>
        <w:t xml:space="preserve"> </w:t>
      </w:r>
      <w:r w:rsidRPr="000B7877">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МФЦ</w:t>
      </w:r>
    </w:p>
    <w:p w:rsidR="00993D6E" w:rsidRPr="000B7877" w:rsidRDefault="00993D6E" w:rsidP="00993D6E">
      <w:pPr>
        <w:spacing w:after="0" w:line="240" w:lineRule="auto"/>
        <w:ind w:firstLine="709"/>
        <w:jc w:val="center"/>
        <w:rPr>
          <w:rFonts w:ascii="Times New Roman" w:hAnsi="Times New Roman" w:cs="Times New Roman"/>
          <w:b/>
          <w:sz w:val="24"/>
          <w:szCs w:val="24"/>
        </w:rPr>
      </w:pP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93D6E" w:rsidRDefault="000B7877" w:rsidP="00993D6E">
      <w:pPr>
        <w:shd w:val="clear" w:color="auto" w:fill="FFFFFF"/>
        <w:spacing w:after="0" w:line="240" w:lineRule="auto"/>
        <w:jc w:val="center"/>
        <w:rPr>
          <w:rFonts w:ascii="Times New Roman" w:hAnsi="Times New Roman" w:cs="Times New Roman"/>
          <w:b/>
          <w:sz w:val="24"/>
          <w:szCs w:val="24"/>
        </w:rPr>
      </w:pPr>
      <w:r w:rsidRPr="000B7877">
        <w:rPr>
          <w:rFonts w:ascii="Times New Roman" w:hAnsi="Times New Roman" w:cs="Times New Roman"/>
          <w:b/>
          <w:sz w:val="24"/>
          <w:szCs w:val="24"/>
        </w:rPr>
        <w:t xml:space="preserve">3.1. Прием и проверка пакета документов для подготовки постановления об аннулировании разрешения на установку и эксплуатацию рекламной конструкции на территории муниципального образования </w:t>
      </w:r>
    </w:p>
    <w:p w:rsidR="000B7877" w:rsidRPr="00993D6E" w:rsidRDefault="000B7877" w:rsidP="00993D6E">
      <w:pPr>
        <w:shd w:val="clear" w:color="auto" w:fill="FFFFFF"/>
        <w:spacing w:after="0" w:line="240" w:lineRule="auto"/>
        <w:jc w:val="center"/>
        <w:rPr>
          <w:rFonts w:ascii="Times New Roman" w:hAnsi="Times New Roman" w:cs="Times New Roman"/>
          <w:b/>
          <w:sz w:val="24"/>
          <w:szCs w:val="24"/>
        </w:rPr>
      </w:pPr>
      <w:r w:rsidRPr="000B7877">
        <w:rPr>
          <w:rFonts w:ascii="Times New Roman" w:eastAsia="Times New Roman" w:hAnsi="Times New Roman" w:cs="Times New Roman"/>
          <w:b/>
          <w:sz w:val="24"/>
          <w:szCs w:val="24"/>
          <w:lang w:eastAsia="ru-RU"/>
        </w:rPr>
        <w:t xml:space="preserve">«Муниципальный округ </w:t>
      </w:r>
      <w:proofErr w:type="spellStart"/>
      <w:r w:rsidRPr="000B7877">
        <w:rPr>
          <w:rFonts w:ascii="Times New Roman" w:eastAsia="Times New Roman" w:hAnsi="Times New Roman" w:cs="Times New Roman"/>
          <w:b/>
          <w:sz w:val="24"/>
          <w:szCs w:val="24"/>
          <w:lang w:eastAsia="ru-RU"/>
        </w:rPr>
        <w:t>Камбарский</w:t>
      </w:r>
      <w:proofErr w:type="spellEnd"/>
      <w:r w:rsidRPr="000B7877">
        <w:rPr>
          <w:rFonts w:ascii="Times New Roman" w:eastAsia="Times New Roman" w:hAnsi="Times New Roman" w:cs="Times New Roman"/>
          <w:b/>
          <w:sz w:val="24"/>
          <w:szCs w:val="24"/>
          <w:lang w:eastAsia="ru-RU"/>
        </w:rPr>
        <w:t xml:space="preserve"> район Удмуртской Республики»</w:t>
      </w:r>
    </w:p>
    <w:p w:rsidR="000B7877" w:rsidRPr="000B7877" w:rsidRDefault="000B7877" w:rsidP="00993D6E">
      <w:pPr>
        <w:shd w:val="clear" w:color="auto" w:fill="FFFFFF"/>
        <w:spacing w:before="100" w:beforeAutospacing="1" w:after="0" w:line="240" w:lineRule="auto"/>
        <w:ind w:firstLine="708"/>
        <w:jc w:val="both"/>
        <w:rPr>
          <w:rFonts w:ascii="Times New Roman" w:hAnsi="Times New Roman" w:cs="Times New Roman"/>
          <w:color w:val="000000" w:themeColor="text1"/>
          <w:sz w:val="24"/>
          <w:szCs w:val="24"/>
        </w:rPr>
      </w:pPr>
      <w:r w:rsidRPr="000B7877">
        <w:rPr>
          <w:rFonts w:ascii="Times New Roman" w:hAnsi="Times New Roman" w:cs="Times New Roman"/>
          <w:sz w:val="24"/>
          <w:szCs w:val="24"/>
        </w:rPr>
        <w:t>Основанием для начала процедуры предоставления муниципальной услуги является получение заявления об аннулировании разрешения на установку и эксплуатацию рекламной конструкции</w:t>
      </w:r>
      <w:r w:rsidRPr="000B7877">
        <w:rPr>
          <w:sz w:val="24"/>
          <w:szCs w:val="24"/>
        </w:rPr>
        <w:t xml:space="preserve"> </w:t>
      </w:r>
      <w:r w:rsidRPr="000B7877">
        <w:rPr>
          <w:rFonts w:ascii="Times New Roman" w:hAnsi="Times New Roman" w:cs="Times New Roman"/>
          <w:sz w:val="24"/>
          <w:szCs w:val="24"/>
        </w:rPr>
        <w:t>с</w:t>
      </w:r>
      <w:r w:rsidRPr="000B7877">
        <w:rPr>
          <w:rFonts w:ascii="Times New Roman" w:hAnsi="Times New Roman" w:cs="Times New Roman"/>
          <w:color w:val="FF0000"/>
          <w:sz w:val="24"/>
          <w:szCs w:val="24"/>
        </w:rPr>
        <w:t xml:space="preserve"> </w:t>
      </w:r>
      <w:r w:rsidRPr="000B7877">
        <w:rPr>
          <w:rFonts w:ascii="Times New Roman" w:hAnsi="Times New Roman" w:cs="Times New Roman"/>
          <w:sz w:val="24"/>
          <w:szCs w:val="24"/>
        </w:rPr>
        <w:t>пакетом документов, указанных в п.2.6 настоящего регламента, в том числе получение запроса о</w:t>
      </w:r>
      <w:r w:rsidRPr="000B7877">
        <w:rPr>
          <w:rFonts w:ascii="Times New Roman" w:hAnsi="Times New Roman" w:cs="Times New Roman"/>
          <w:color w:val="000000" w:themeColor="text1"/>
          <w:sz w:val="24"/>
          <w:szCs w:val="24"/>
        </w:rPr>
        <w:t xml:space="preserve"> предоставлении муниципальной услуги в электронной форме.</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 xml:space="preserve">3.2. Регистрация заявления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Специалист МФЦ, осуществляющий прием документов, либо специалист ОКС:</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тексты документов написаны разборчиво;</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указано наименование и место нахождения юридических лиц;</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Ф.И.О. физических лиц, адреса их места жительства написаны полностью;</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3) помогает Заявителю оформить заявление о предоставлении муниципальной услуги (Приложение № 1 к настоящему регламенту);</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иных государственных органов; органов местного самоуправления; </w:t>
      </w:r>
      <w:proofErr w:type="gramStart"/>
      <w:r w:rsidRPr="000B7877">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МФЦ, либо специалист ОКС отказывает Заявителю в приеме заявления о предоставлении муниципальной</w:t>
      </w:r>
      <w:proofErr w:type="gramEnd"/>
      <w:r w:rsidRPr="000B7877">
        <w:rPr>
          <w:rFonts w:ascii="Times New Roman" w:hAnsi="Times New Roman" w:cs="Times New Roman"/>
          <w:sz w:val="24"/>
          <w:szCs w:val="24"/>
        </w:rPr>
        <w:t xml:space="preserve"> услуги с объяснением причин, а также представляет заявителю письменный мотивированный отказ в приеме документов за подписью</w:t>
      </w:r>
      <w:r w:rsidRPr="000B7877">
        <w:rPr>
          <w:sz w:val="24"/>
          <w:szCs w:val="24"/>
        </w:rPr>
        <w:t xml:space="preserve"> </w:t>
      </w:r>
      <w:r w:rsidRPr="000B7877">
        <w:rPr>
          <w:rFonts w:ascii="Times New Roman" w:hAnsi="Times New Roman" w:cs="Times New Roman"/>
          <w:sz w:val="24"/>
          <w:szCs w:val="24"/>
        </w:rPr>
        <w:t xml:space="preserve">Главы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либо директора МФЦ в течение 10 рабочих дней с момента регистрации заявления.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В случае обращения заявителя в ОКС заявление регистрируется специалистом ОКС, ответственным за ведение делопроизводства, в установленном порядке, в течение</w:t>
      </w:r>
      <w:r w:rsidR="00993D6E">
        <w:rPr>
          <w:rFonts w:ascii="Times New Roman" w:hAnsi="Times New Roman" w:cs="Times New Roman"/>
          <w:sz w:val="24"/>
          <w:szCs w:val="24"/>
        </w:rPr>
        <w:t xml:space="preserve">   </w:t>
      </w:r>
      <w:r w:rsidRPr="000B7877">
        <w:rPr>
          <w:rFonts w:ascii="Times New Roman" w:hAnsi="Times New Roman" w:cs="Times New Roman"/>
          <w:sz w:val="24"/>
          <w:szCs w:val="24"/>
        </w:rPr>
        <w:t xml:space="preserve"> 1 часа.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получение информации о порядке и сроках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запись на прием в МФЦ для подачи запроса о предоставлении муниципальной услуги (далее - запрос);</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формирование запроса;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прием и регистрация запроса и иных документов, необходимых для предоставления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получение результата предоставления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получение сведений о ходе выполнения запроса;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осуществление оценки качества предоставления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proofErr w:type="gramStart"/>
      <w:r w:rsidRPr="000B7877">
        <w:rPr>
          <w:rFonts w:ascii="Times New Roman" w:hAnsi="Times New Roman" w:cs="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При предоставлении муниципальной услуги в электронной форме заявителю направляются: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а) уведомление о записи на прием в МФЦ, содержащее сведения о дате, времени и месте приема;</w:t>
      </w:r>
    </w:p>
    <w:p w:rsidR="000B7877" w:rsidRPr="000B7877" w:rsidRDefault="000B7877" w:rsidP="000B7877">
      <w:pPr>
        <w:spacing w:after="0" w:line="240" w:lineRule="auto"/>
        <w:ind w:firstLine="708"/>
        <w:jc w:val="both"/>
        <w:rPr>
          <w:rFonts w:ascii="Times New Roman" w:hAnsi="Times New Roman" w:cs="Times New Roman"/>
          <w:sz w:val="24"/>
          <w:szCs w:val="24"/>
        </w:rPr>
      </w:pPr>
      <w:proofErr w:type="gramStart"/>
      <w:r w:rsidRPr="000B7877">
        <w:rPr>
          <w:rFonts w:ascii="Times New Roman" w:hAnsi="Times New Roman" w:cs="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Специалист МФЦ осуществляет в информационной системе учет прохождения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3.3.</w:t>
      </w:r>
      <w:r w:rsidRPr="000B7877">
        <w:rPr>
          <w:b/>
          <w:sz w:val="24"/>
          <w:szCs w:val="24"/>
        </w:rPr>
        <w:t xml:space="preserve"> </w:t>
      </w:r>
      <w:r w:rsidRPr="000B7877">
        <w:rPr>
          <w:rFonts w:ascii="Times New Roman" w:hAnsi="Times New Roman" w:cs="Times New Roman"/>
          <w:b/>
          <w:sz w:val="24"/>
          <w:szCs w:val="24"/>
        </w:rPr>
        <w:t>Получение заявителем результата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Исполнитель в срок до 10.00 часов последнего дня месяца, со дня регистрации в МФЦ заявления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ОКС в срок до 11.00 часов последнего дня месяца, со дня регистрации заявления в МФЦ.</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u w:val="single"/>
        </w:rPr>
        <w:t>В случае обращения Заявителя в МФЦ</w:t>
      </w:r>
      <w:r w:rsidRPr="000B7877">
        <w:rPr>
          <w:rFonts w:ascii="Times New Roman" w:hAnsi="Times New Roman" w:cs="Times New Roman"/>
          <w:sz w:val="24"/>
          <w:szCs w:val="24"/>
        </w:rPr>
        <w:t>:</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Основанием для начала выдачи документов является поступление специалисту МФЦ, ответственному за выдачу документов, необходимых документов для выдачи их Заявителю.</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Специалист МФЦ, ответственный за выдачу документов, выдает документы заявителю лично, либо направляет ему одним из способов, указанных заявителем в заявлении.</w:t>
      </w:r>
    </w:p>
    <w:p w:rsidR="000B7877" w:rsidRPr="000B7877" w:rsidRDefault="000B7877" w:rsidP="000B7877">
      <w:pPr>
        <w:spacing w:after="0" w:line="240" w:lineRule="auto"/>
        <w:ind w:firstLine="709"/>
        <w:jc w:val="both"/>
        <w:rPr>
          <w:rFonts w:ascii="Times New Roman" w:hAnsi="Times New Roman" w:cs="Times New Roman"/>
          <w:sz w:val="24"/>
          <w:szCs w:val="24"/>
          <w:u w:val="single"/>
        </w:rPr>
      </w:pPr>
      <w:r w:rsidRPr="000B7877">
        <w:rPr>
          <w:rFonts w:ascii="Times New Roman" w:hAnsi="Times New Roman" w:cs="Times New Roman"/>
          <w:sz w:val="24"/>
          <w:szCs w:val="24"/>
          <w:u w:val="single"/>
        </w:rPr>
        <w:t>В случае обращения Заявителя в ОКС:</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Основанием для начала выдачи документов является поступление Исполнителю, необходимых документов для выдачи их заявителю.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Исполнитель, выдает документы заявителю лично, либо направляет их заявителю способом, указанным в заявлении.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    </w:t>
      </w:r>
    </w:p>
    <w:p w:rsidR="000B7877" w:rsidRPr="000B7877" w:rsidRDefault="000B7877" w:rsidP="00993D6E">
      <w:pPr>
        <w:spacing w:after="0" w:line="240" w:lineRule="auto"/>
        <w:ind w:firstLine="709"/>
        <w:jc w:val="center"/>
        <w:rPr>
          <w:rFonts w:ascii="Times New Roman" w:hAnsi="Times New Roman" w:cs="Times New Roman"/>
          <w:b/>
          <w:sz w:val="24"/>
          <w:szCs w:val="24"/>
        </w:rPr>
      </w:pPr>
      <w:r w:rsidRPr="000B7877">
        <w:rPr>
          <w:rFonts w:ascii="Times New Roman" w:hAnsi="Times New Roman" w:cs="Times New Roman"/>
          <w:b/>
          <w:sz w:val="24"/>
          <w:szCs w:val="24"/>
        </w:rPr>
        <w:t xml:space="preserve">4. Формы </w:t>
      </w:r>
      <w:proofErr w:type="gramStart"/>
      <w:r w:rsidRPr="000B7877">
        <w:rPr>
          <w:rFonts w:ascii="Times New Roman" w:hAnsi="Times New Roman" w:cs="Times New Roman"/>
          <w:b/>
          <w:sz w:val="24"/>
          <w:szCs w:val="24"/>
        </w:rPr>
        <w:t>контроля за</w:t>
      </w:r>
      <w:proofErr w:type="gramEnd"/>
      <w:r w:rsidRPr="000B7877">
        <w:rPr>
          <w:rFonts w:ascii="Times New Roman" w:hAnsi="Times New Roman" w:cs="Times New Roman"/>
          <w:b/>
          <w:sz w:val="24"/>
          <w:szCs w:val="24"/>
        </w:rPr>
        <w:t xml:space="preserve"> исполнением</w:t>
      </w:r>
      <w:r w:rsidR="00993D6E">
        <w:rPr>
          <w:rFonts w:ascii="Times New Roman" w:hAnsi="Times New Roman" w:cs="Times New Roman"/>
          <w:b/>
          <w:sz w:val="24"/>
          <w:szCs w:val="24"/>
        </w:rPr>
        <w:t xml:space="preserve"> </w:t>
      </w:r>
      <w:r w:rsidRPr="000B7877">
        <w:rPr>
          <w:rFonts w:ascii="Times New Roman" w:hAnsi="Times New Roman" w:cs="Times New Roman"/>
          <w:b/>
          <w:sz w:val="24"/>
          <w:szCs w:val="24"/>
        </w:rPr>
        <w:t>Административного регламента</w:t>
      </w:r>
    </w:p>
    <w:p w:rsidR="000B7877" w:rsidRPr="000B7877" w:rsidRDefault="000B7877" w:rsidP="000B7877">
      <w:pPr>
        <w:spacing w:after="0" w:line="240" w:lineRule="auto"/>
        <w:ind w:firstLine="709"/>
        <w:jc w:val="both"/>
        <w:rPr>
          <w:rFonts w:ascii="Times New Roman" w:hAnsi="Times New Roman" w:cs="Times New Roman"/>
          <w:sz w:val="24"/>
          <w:szCs w:val="24"/>
        </w:rPr>
      </w:pP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 xml:space="preserve">4.1. </w:t>
      </w:r>
      <w:proofErr w:type="gramStart"/>
      <w:r w:rsidRPr="000B7877">
        <w:rPr>
          <w:rFonts w:ascii="Times New Roman" w:hAnsi="Times New Roman" w:cs="Times New Roman"/>
          <w:b/>
          <w:sz w:val="24"/>
          <w:szCs w:val="24"/>
        </w:rPr>
        <w:t>Контроль за</w:t>
      </w:r>
      <w:proofErr w:type="gramEnd"/>
      <w:r w:rsidRPr="000B7877">
        <w:rPr>
          <w:rFonts w:ascii="Times New Roman" w:hAnsi="Times New Roman" w:cs="Times New Roman"/>
          <w:b/>
          <w:sz w:val="24"/>
          <w:szCs w:val="24"/>
        </w:rPr>
        <w:t xml:space="preserve"> соблюдением и исполнением положений Административного регламента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Текущий </w:t>
      </w:r>
      <w:proofErr w:type="gramStart"/>
      <w:r w:rsidRPr="000B7877">
        <w:rPr>
          <w:rFonts w:ascii="Times New Roman" w:hAnsi="Times New Roman" w:cs="Times New Roman"/>
          <w:sz w:val="24"/>
          <w:szCs w:val="24"/>
        </w:rPr>
        <w:t>контроль за</w:t>
      </w:r>
      <w:proofErr w:type="gramEnd"/>
      <w:r w:rsidRPr="000B7877">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ОКС и руководителем МФЦ.</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В случае поступления информации, а так же обнаружения фактов нарушения должностными лицами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законодательства Российской Федерации и Удмуртской Республики, и правовых актов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могут быть назначены проверки.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b/>
          <w:sz w:val="24"/>
          <w:szCs w:val="24"/>
        </w:rPr>
        <w:t>4.1.1</w:t>
      </w:r>
      <w:r w:rsidRPr="000B7877">
        <w:rPr>
          <w:rFonts w:ascii="Times New Roman" w:hAnsi="Times New Roman" w:cs="Times New Roman"/>
          <w:sz w:val="24"/>
          <w:szCs w:val="24"/>
        </w:rPr>
        <w:t xml:space="preserve">. Текущий </w:t>
      </w:r>
      <w:proofErr w:type="gramStart"/>
      <w:r w:rsidRPr="000B7877">
        <w:rPr>
          <w:rFonts w:ascii="Times New Roman" w:hAnsi="Times New Roman" w:cs="Times New Roman"/>
          <w:sz w:val="24"/>
          <w:szCs w:val="24"/>
        </w:rPr>
        <w:t>контроль за</w:t>
      </w:r>
      <w:proofErr w:type="gramEnd"/>
      <w:r w:rsidRPr="000B7877">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w:t>
      </w:r>
      <w:proofErr w:type="gramStart"/>
      <w:r w:rsidRPr="000B7877">
        <w:rPr>
          <w:rFonts w:ascii="Times New Roman" w:hAnsi="Times New Roman" w:cs="Times New Roman"/>
          <w:sz w:val="24"/>
          <w:szCs w:val="24"/>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начальником </w:t>
      </w:r>
      <w:proofErr w:type="spellStart"/>
      <w:r w:rsidRPr="000B7877">
        <w:rPr>
          <w:rFonts w:ascii="Times New Roman" w:hAnsi="Times New Roman" w:cs="Times New Roman"/>
          <w:sz w:val="24"/>
          <w:szCs w:val="24"/>
        </w:rPr>
        <w:t>Управаления</w:t>
      </w:r>
      <w:proofErr w:type="spellEnd"/>
      <w:r w:rsidRPr="000B7877">
        <w:rPr>
          <w:rFonts w:ascii="Times New Roman" w:hAnsi="Times New Roman" w:cs="Times New Roman"/>
          <w:sz w:val="24"/>
          <w:szCs w:val="24"/>
        </w:rPr>
        <w:t xml:space="preserve"> </w:t>
      </w:r>
      <w:r w:rsidRPr="000B7877">
        <w:rPr>
          <w:rFonts w:ascii="Times New Roman" w:eastAsia="Times New Roman" w:hAnsi="Times New Roman" w:cs="Times New Roman"/>
          <w:sz w:val="24"/>
          <w:szCs w:val="24"/>
          <w:lang w:eastAsia="ru-RU"/>
        </w:rPr>
        <w:t xml:space="preserve"> капитального строительства и имущественных отношений Администрации </w:t>
      </w:r>
      <w:proofErr w:type="spellStart"/>
      <w:r w:rsidRPr="000B7877">
        <w:rPr>
          <w:rFonts w:ascii="Times New Roman" w:eastAsia="Times New Roman" w:hAnsi="Times New Roman" w:cs="Times New Roman"/>
          <w:sz w:val="24"/>
          <w:szCs w:val="24"/>
          <w:lang w:eastAsia="ru-RU"/>
        </w:rPr>
        <w:t>Камбарского</w:t>
      </w:r>
      <w:proofErr w:type="spellEnd"/>
      <w:r w:rsidRPr="000B7877">
        <w:rPr>
          <w:rFonts w:ascii="Times New Roman" w:eastAsia="Times New Roman" w:hAnsi="Times New Roman" w:cs="Times New Roman"/>
          <w:sz w:val="24"/>
          <w:szCs w:val="24"/>
          <w:lang w:eastAsia="ru-RU"/>
        </w:rPr>
        <w:t xml:space="preserve"> района,</w:t>
      </w:r>
      <w:r w:rsidRPr="000B7877">
        <w:rPr>
          <w:rFonts w:ascii="Times New Roman" w:hAnsi="Times New Roman" w:cs="Times New Roman"/>
          <w:sz w:val="24"/>
          <w:szCs w:val="24"/>
        </w:rPr>
        <w:t xml:space="preserve"> Главой</w:t>
      </w:r>
      <w:proofErr w:type="gramEnd"/>
      <w:r w:rsidRPr="000B7877">
        <w:rPr>
          <w:rFonts w:ascii="Times New Roman" w:hAnsi="Times New Roman" w:cs="Times New Roman"/>
          <w:sz w:val="24"/>
          <w:szCs w:val="24"/>
        </w:rPr>
        <w:t xml:space="preserve">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 руководителем МФЦ.</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 xml:space="preserve">4.2. Порядок осуществления плановых и внеплановых проверок полноты и качества предоставления муниципальной услуги. </w:t>
      </w:r>
    </w:p>
    <w:p w:rsidR="000B7877" w:rsidRPr="000B7877" w:rsidRDefault="000B7877" w:rsidP="000B7877">
      <w:pPr>
        <w:spacing w:after="0" w:line="240" w:lineRule="auto"/>
        <w:ind w:firstLine="709"/>
        <w:jc w:val="both"/>
        <w:rPr>
          <w:rFonts w:ascii="Times New Roman" w:hAnsi="Times New Roman" w:cs="Times New Roman"/>
          <w:sz w:val="24"/>
          <w:szCs w:val="24"/>
        </w:rPr>
      </w:pPr>
      <w:proofErr w:type="gramStart"/>
      <w:r w:rsidRPr="000B7877">
        <w:rPr>
          <w:rFonts w:ascii="Times New Roman" w:hAnsi="Times New Roman" w:cs="Times New Roman"/>
          <w:sz w:val="24"/>
          <w:szCs w:val="24"/>
        </w:rPr>
        <w:t>Контроль за</w:t>
      </w:r>
      <w:proofErr w:type="gramEnd"/>
      <w:r w:rsidRPr="000B787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7877">
        <w:rPr>
          <w:rFonts w:ascii="Times New Roman" w:hAnsi="Times New Roman" w:cs="Times New Roman"/>
          <w:sz w:val="24"/>
          <w:szCs w:val="24"/>
        </w:rPr>
        <w:t>контроля за</w:t>
      </w:r>
      <w:proofErr w:type="gramEnd"/>
      <w:r w:rsidRPr="000B7877">
        <w:rPr>
          <w:rFonts w:ascii="Times New Roman" w:hAnsi="Times New Roman" w:cs="Times New Roman"/>
          <w:sz w:val="24"/>
          <w:szCs w:val="24"/>
        </w:rPr>
        <w:t xml:space="preserve"> полнотой и качеством предоставления муниципальной услуги, устанавливаются Главой Администрации </w:t>
      </w:r>
      <w:proofErr w:type="spellStart"/>
      <w:r w:rsidRPr="000B7877">
        <w:rPr>
          <w:rFonts w:ascii="Times New Roman" w:hAnsi="Times New Roman" w:cs="Times New Roman"/>
          <w:sz w:val="24"/>
          <w:szCs w:val="24"/>
        </w:rPr>
        <w:t>Камбарского</w:t>
      </w:r>
      <w:proofErr w:type="spellEnd"/>
      <w:r w:rsidRPr="000B7877">
        <w:rPr>
          <w:rFonts w:ascii="Times New Roman" w:hAnsi="Times New Roman" w:cs="Times New Roman"/>
          <w:sz w:val="24"/>
          <w:szCs w:val="24"/>
        </w:rPr>
        <w:t xml:space="preserve"> района.</w:t>
      </w:r>
    </w:p>
    <w:p w:rsidR="000B7877" w:rsidRPr="00993D6E" w:rsidRDefault="000B7877" w:rsidP="00993D6E">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4.3. Ответственность муниципальных служащих органов местного самоуправления</w:t>
      </w:r>
      <w:r w:rsidRPr="000B7877">
        <w:rPr>
          <w:sz w:val="24"/>
          <w:szCs w:val="24"/>
        </w:rPr>
        <w:t xml:space="preserve"> </w:t>
      </w:r>
      <w:r w:rsidRPr="000B7877">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 xml:space="preserve">4.4. Требования к порядку и формам </w:t>
      </w:r>
      <w:proofErr w:type="gramStart"/>
      <w:r w:rsidRPr="000B7877">
        <w:rPr>
          <w:rFonts w:ascii="Times New Roman" w:hAnsi="Times New Roman" w:cs="Times New Roman"/>
          <w:b/>
          <w:sz w:val="24"/>
          <w:szCs w:val="24"/>
        </w:rPr>
        <w:t>контроля за</w:t>
      </w:r>
      <w:proofErr w:type="gramEnd"/>
      <w:r w:rsidRPr="000B7877">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0B7877" w:rsidRPr="000B7877" w:rsidRDefault="000B7877" w:rsidP="000B7877">
      <w:pPr>
        <w:spacing w:after="0" w:line="240" w:lineRule="auto"/>
        <w:ind w:firstLine="709"/>
        <w:jc w:val="both"/>
        <w:rPr>
          <w:rFonts w:ascii="Times New Roman" w:hAnsi="Times New Roman" w:cs="Times New Roman"/>
          <w:sz w:val="24"/>
          <w:szCs w:val="24"/>
        </w:rPr>
      </w:pPr>
      <w:proofErr w:type="gramStart"/>
      <w:r w:rsidRPr="000B7877">
        <w:rPr>
          <w:rFonts w:ascii="Times New Roman" w:hAnsi="Times New Roman" w:cs="Times New Roman"/>
          <w:sz w:val="24"/>
          <w:szCs w:val="24"/>
        </w:rPr>
        <w:t>Контроль за</w:t>
      </w:r>
      <w:proofErr w:type="gramEnd"/>
      <w:r w:rsidRPr="000B7877">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0B7877" w:rsidRPr="000B7877" w:rsidRDefault="000B7877" w:rsidP="000B7877">
      <w:pPr>
        <w:spacing w:after="0" w:line="240" w:lineRule="auto"/>
        <w:ind w:firstLine="709"/>
        <w:jc w:val="both"/>
        <w:rPr>
          <w:rFonts w:ascii="Times New Roman" w:hAnsi="Times New Roman" w:cs="Times New Roman"/>
          <w:sz w:val="24"/>
          <w:szCs w:val="24"/>
        </w:rPr>
      </w:pPr>
    </w:p>
    <w:p w:rsidR="000B7877" w:rsidRPr="000B7877" w:rsidRDefault="000B7877" w:rsidP="000B7877">
      <w:pPr>
        <w:spacing w:after="0" w:line="240" w:lineRule="auto"/>
        <w:ind w:firstLine="709"/>
        <w:jc w:val="center"/>
        <w:rPr>
          <w:rFonts w:ascii="Times New Roman" w:hAnsi="Times New Roman" w:cs="Times New Roman"/>
          <w:b/>
          <w:sz w:val="24"/>
          <w:szCs w:val="24"/>
        </w:rPr>
      </w:pPr>
      <w:r w:rsidRPr="000B7877">
        <w:rPr>
          <w:rFonts w:ascii="Times New Roman" w:hAnsi="Times New Roman" w:cs="Times New Roman"/>
          <w:b/>
          <w:sz w:val="24"/>
          <w:szCs w:val="24"/>
        </w:rPr>
        <w:t xml:space="preserve">5. </w:t>
      </w:r>
      <w:proofErr w:type="gramStart"/>
      <w:r w:rsidRPr="000B7877">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(далее по тексту Федеральный закон), а также их должностных лиц, муниципальных служащих, работников</w:t>
      </w:r>
      <w:proofErr w:type="gramEnd"/>
    </w:p>
    <w:p w:rsidR="000B7877" w:rsidRPr="000B7877" w:rsidRDefault="000B7877" w:rsidP="000B7877">
      <w:pPr>
        <w:spacing w:after="0" w:line="240" w:lineRule="auto"/>
        <w:ind w:firstLine="709"/>
        <w:jc w:val="both"/>
        <w:rPr>
          <w:rFonts w:ascii="Times New Roman" w:hAnsi="Times New Roman" w:cs="Times New Roman"/>
          <w:sz w:val="24"/>
          <w:szCs w:val="24"/>
        </w:rPr>
      </w:pP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b/>
          <w:sz w:val="24"/>
          <w:szCs w:val="24"/>
        </w:rPr>
        <w:t>5.1.</w:t>
      </w:r>
      <w:r w:rsidRPr="000B7877">
        <w:rPr>
          <w:rFonts w:ascii="Times New Roman" w:hAnsi="Times New Roman" w:cs="Times New Roman"/>
          <w:sz w:val="24"/>
          <w:szCs w:val="24"/>
        </w:rPr>
        <w:t xml:space="preserve"> Заявитель вправе 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указанных в части 1.1 статьи 16 Федерального закона, или их работников (дале</w:t>
      </w:r>
      <w:proofErr w:type="gramStart"/>
      <w:r w:rsidRPr="000B7877">
        <w:rPr>
          <w:rFonts w:ascii="Times New Roman" w:hAnsi="Times New Roman" w:cs="Times New Roman"/>
          <w:sz w:val="24"/>
          <w:szCs w:val="24"/>
        </w:rPr>
        <w:t>е-</w:t>
      </w:r>
      <w:proofErr w:type="gramEnd"/>
      <w:r w:rsidRPr="000B7877">
        <w:rPr>
          <w:rFonts w:ascii="Times New Roman" w:hAnsi="Times New Roman" w:cs="Times New Roman"/>
          <w:sz w:val="24"/>
          <w:szCs w:val="24"/>
        </w:rPr>
        <w:t xml:space="preserve"> жалоба)</w:t>
      </w:r>
    </w:p>
    <w:p w:rsidR="000B7877" w:rsidRPr="000B7877" w:rsidRDefault="000B7877" w:rsidP="000B7877">
      <w:pPr>
        <w:spacing w:after="0" w:line="240" w:lineRule="auto"/>
        <w:ind w:firstLine="709"/>
        <w:jc w:val="both"/>
        <w:rPr>
          <w:rFonts w:ascii="Times New Roman" w:hAnsi="Times New Roman" w:cs="Times New Roman"/>
          <w:b/>
          <w:sz w:val="24"/>
          <w:szCs w:val="24"/>
        </w:rPr>
      </w:pPr>
      <w:r w:rsidRPr="000B7877">
        <w:rPr>
          <w:rFonts w:ascii="Times New Roman" w:hAnsi="Times New Roman" w:cs="Times New Roman"/>
          <w:b/>
          <w:sz w:val="24"/>
          <w:szCs w:val="24"/>
        </w:rPr>
        <w:t>5.2. Предмет жалобы. Заявитель может обратиться с жалобой в следующих случаях:</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rPr>
      </w:pPr>
      <w:r w:rsidRPr="000B7877">
        <w:rPr>
          <w:rFonts w:ascii="Times New Roman" w:hAnsi="Times New Roman" w:cs="Times New Roman"/>
          <w:color w:val="000000" w:themeColor="text1"/>
          <w:sz w:val="24"/>
          <w:szCs w:val="24"/>
        </w:rPr>
        <w:t xml:space="preserve">- </w:t>
      </w:r>
      <w:r w:rsidRPr="000B7877">
        <w:rPr>
          <w:rFonts w:ascii="Times New Roman" w:hAnsi="Times New Roman" w:cs="Times New Roman"/>
          <w:color w:val="000000" w:themeColor="text1"/>
          <w:sz w:val="24"/>
          <w:szCs w:val="24"/>
          <w:shd w:val="clear" w:color="auto" w:fill="FFFFFF"/>
        </w:rPr>
        <w:t>нарушение срока регистрации запроса о предоставлении муниципальной услуги, запроса, указанного в </w:t>
      </w:r>
      <w:hyperlink r:id="rId15" w:anchor="dst244" w:history="1">
        <w:r w:rsidRPr="000B7877">
          <w:rPr>
            <w:rStyle w:val="a3"/>
            <w:color w:val="000000" w:themeColor="text1"/>
            <w:sz w:val="24"/>
            <w:szCs w:val="24"/>
            <w:shd w:val="clear" w:color="auto" w:fill="FFFFFF"/>
          </w:rPr>
          <w:t>статье 15.1</w:t>
        </w:r>
      </w:hyperlink>
      <w:r w:rsidRPr="000B7877">
        <w:rPr>
          <w:rStyle w:val="a3"/>
          <w:color w:val="000000" w:themeColor="text1"/>
          <w:sz w:val="24"/>
          <w:szCs w:val="24"/>
          <w:shd w:val="clear" w:color="auto" w:fill="FFFFFF"/>
        </w:rPr>
        <w:t xml:space="preserve"> </w:t>
      </w:r>
      <w:r w:rsidRPr="000B7877">
        <w:rPr>
          <w:rFonts w:ascii="Times New Roman" w:hAnsi="Times New Roman" w:cs="Times New Roman"/>
          <w:color w:val="000000" w:themeColor="text1"/>
          <w:sz w:val="24"/>
          <w:szCs w:val="24"/>
          <w:shd w:val="clear" w:color="auto" w:fill="FFFFFF"/>
        </w:rPr>
        <w:t>Федерального закона;</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rPr>
      </w:pPr>
      <w:r w:rsidRPr="000B7877">
        <w:rPr>
          <w:rFonts w:ascii="Times New Roman" w:hAnsi="Times New Roman" w:cs="Times New Roman"/>
          <w:color w:val="000000" w:themeColor="text1"/>
          <w:sz w:val="24"/>
          <w:szCs w:val="24"/>
        </w:rPr>
        <w:t xml:space="preserve">- </w:t>
      </w:r>
      <w:r w:rsidRPr="000B7877">
        <w:rPr>
          <w:rFonts w:ascii="Times New Roman" w:hAnsi="Times New Roman" w:cs="Times New Roman"/>
          <w:color w:val="000000" w:themeColor="text1"/>
          <w:sz w:val="24"/>
          <w:szCs w:val="24"/>
          <w:shd w:val="clear" w:color="auto" w:fill="FFFFFF"/>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0B7877">
          <w:rPr>
            <w:rStyle w:val="a3"/>
            <w:color w:val="000000" w:themeColor="text1"/>
            <w:sz w:val="24"/>
            <w:szCs w:val="24"/>
            <w:shd w:val="clear" w:color="auto" w:fill="FFFFFF"/>
          </w:rPr>
          <w:t>частью 1.3 статьи 16</w:t>
        </w:r>
      </w:hyperlink>
      <w:r w:rsidRPr="000B7877">
        <w:rPr>
          <w:rFonts w:ascii="Times New Roman" w:hAnsi="Times New Roman" w:cs="Times New Roman"/>
          <w:color w:val="000000" w:themeColor="text1"/>
          <w:sz w:val="24"/>
          <w:szCs w:val="24"/>
          <w:shd w:val="clear" w:color="auto" w:fill="FFFFFF"/>
        </w:rPr>
        <w:t> Федерального закона</w:t>
      </w:r>
      <w:r w:rsidRPr="000B7877">
        <w:rPr>
          <w:rFonts w:ascii="Times New Roman" w:hAnsi="Times New Roman" w:cs="Times New Roman"/>
          <w:color w:val="000000" w:themeColor="text1"/>
          <w:sz w:val="24"/>
          <w:szCs w:val="24"/>
        </w:rPr>
        <w:t>;</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rPr>
      </w:pPr>
      <w:r w:rsidRPr="000B7877">
        <w:rPr>
          <w:rFonts w:ascii="Times New Roman" w:hAnsi="Times New Roman" w:cs="Times New Roman"/>
          <w:color w:val="000000" w:themeColor="text1"/>
          <w:sz w:val="24"/>
          <w:szCs w:val="24"/>
        </w:rPr>
        <w:t xml:space="preserve">- </w:t>
      </w:r>
      <w:r w:rsidRPr="000B7877">
        <w:rPr>
          <w:rFonts w:ascii="Times New Roman" w:hAnsi="Times New Roman" w:cs="Times New Roman"/>
          <w:color w:val="000000" w:themeColor="text1"/>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B7877">
        <w:rPr>
          <w:rFonts w:ascii="Times New Roman" w:hAnsi="Times New Roman" w:cs="Times New Roman"/>
          <w:color w:val="000000" w:themeColor="text1"/>
          <w:sz w:val="24"/>
          <w:szCs w:val="24"/>
        </w:rPr>
        <w:t>;</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rPr>
      </w:pPr>
      <w:r w:rsidRPr="000B7877">
        <w:rPr>
          <w:rFonts w:ascii="Times New Roman" w:hAnsi="Times New Roman" w:cs="Times New Roman"/>
          <w:color w:val="000000" w:themeColor="text1"/>
          <w:sz w:val="24"/>
          <w:szCs w:val="24"/>
        </w:rPr>
        <w:t xml:space="preserve">- </w:t>
      </w:r>
      <w:r w:rsidRPr="000B7877">
        <w:rPr>
          <w:rFonts w:ascii="Times New Roman" w:hAnsi="Times New Roman" w:cs="Times New Roman"/>
          <w:color w:val="000000" w:themeColor="text1"/>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B7877">
        <w:rPr>
          <w:rFonts w:ascii="Times New Roman" w:hAnsi="Times New Roman" w:cs="Times New Roman"/>
          <w:color w:val="000000" w:themeColor="text1"/>
          <w:sz w:val="24"/>
          <w:szCs w:val="24"/>
        </w:rPr>
        <w:t>;</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rPr>
      </w:pPr>
      <w:proofErr w:type="gramStart"/>
      <w:r w:rsidRPr="000B7877">
        <w:rPr>
          <w:rFonts w:ascii="Times New Roman" w:hAnsi="Times New Roman" w:cs="Times New Roman"/>
          <w:color w:val="000000" w:themeColor="text1"/>
          <w:sz w:val="24"/>
          <w:szCs w:val="24"/>
        </w:rPr>
        <w:t xml:space="preserve">- </w:t>
      </w:r>
      <w:r w:rsidRPr="000B7877">
        <w:rPr>
          <w:rFonts w:ascii="Times New Roman" w:hAnsi="Times New Roman" w:cs="Times New Roman"/>
          <w:color w:val="000000" w:themeColor="text1"/>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B7877">
        <w:rPr>
          <w:rFonts w:ascii="Times New Roman" w:hAnsi="Times New Roman" w:cs="Times New Roman"/>
          <w:color w:val="000000" w:themeColor="text1"/>
          <w:sz w:val="24"/>
          <w:szCs w:val="24"/>
          <w:shd w:val="clear" w:color="auto" w:fill="FFFFFF"/>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st100354" w:history="1">
        <w:r w:rsidRPr="000B7877">
          <w:rPr>
            <w:rStyle w:val="a3"/>
            <w:color w:val="000000" w:themeColor="text1"/>
            <w:sz w:val="24"/>
            <w:szCs w:val="24"/>
            <w:shd w:val="clear" w:color="auto" w:fill="FFFFFF"/>
          </w:rPr>
          <w:t>частью 1.3 статьи 16</w:t>
        </w:r>
      </w:hyperlink>
      <w:r w:rsidRPr="000B7877">
        <w:rPr>
          <w:rFonts w:ascii="Times New Roman" w:hAnsi="Times New Roman" w:cs="Times New Roman"/>
          <w:color w:val="000000" w:themeColor="text1"/>
          <w:sz w:val="24"/>
          <w:szCs w:val="24"/>
          <w:shd w:val="clear" w:color="auto" w:fill="FFFFFF"/>
        </w:rPr>
        <w:t> Федерального закона</w:t>
      </w:r>
      <w:r w:rsidRPr="000B7877">
        <w:rPr>
          <w:rFonts w:ascii="Times New Roman" w:hAnsi="Times New Roman" w:cs="Times New Roman"/>
          <w:color w:val="000000" w:themeColor="text1"/>
          <w:sz w:val="24"/>
          <w:szCs w:val="24"/>
        </w:rPr>
        <w:t>;</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rPr>
      </w:pPr>
      <w:r w:rsidRPr="000B7877">
        <w:rPr>
          <w:rFonts w:ascii="Times New Roman" w:hAnsi="Times New Roman" w:cs="Times New Roman"/>
          <w:color w:val="000000" w:themeColor="text1"/>
          <w:sz w:val="24"/>
          <w:szCs w:val="24"/>
        </w:rPr>
        <w:t xml:space="preserve">- </w:t>
      </w:r>
      <w:r w:rsidRPr="000B7877">
        <w:rPr>
          <w:rFonts w:ascii="Times New Roman" w:hAnsi="Times New Roman" w:cs="Times New Roman"/>
          <w:color w:val="000000" w:themeColor="text1"/>
          <w:sz w:val="24"/>
          <w:szCs w:val="24"/>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B7877">
        <w:rPr>
          <w:rFonts w:ascii="Times New Roman" w:hAnsi="Times New Roman" w:cs="Times New Roman"/>
          <w:color w:val="000000" w:themeColor="text1"/>
          <w:sz w:val="24"/>
          <w:szCs w:val="24"/>
        </w:rPr>
        <w:t>;</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shd w:val="clear" w:color="auto" w:fill="FFFFFF"/>
        </w:rPr>
      </w:pPr>
      <w:proofErr w:type="gramStart"/>
      <w:r w:rsidRPr="000B7877">
        <w:rPr>
          <w:rFonts w:ascii="Times New Roman" w:hAnsi="Times New Roman" w:cs="Times New Roman"/>
          <w:color w:val="000000" w:themeColor="text1"/>
          <w:sz w:val="24"/>
          <w:szCs w:val="24"/>
        </w:rPr>
        <w:t xml:space="preserve">- </w:t>
      </w:r>
      <w:r w:rsidRPr="000B7877">
        <w:rPr>
          <w:rFonts w:ascii="Times New Roman" w:hAnsi="Times New Roman" w:cs="Times New Roman"/>
          <w:color w:val="000000" w:themeColor="text1"/>
          <w:sz w:val="24"/>
          <w:szCs w:val="24"/>
          <w:shd w:val="clear" w:color="auto" w:fill="FFFFFF"/>
        </w:rPr>
        <w:t>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8" w:anchor="dst100352" w:history="1">
        <w:r w:rsidRPr="000B7877">
          <w:rPr>
            <w:rStyle w:val="a3"/>
            <w:color w:val="000000" w:themeColor="text1"/>
            <w:sz w:val="24"/>
            <w:szCs w:val="24"/>
            <w:shd w:val="clear" w:color="auto" w:fill="FFFFFF"/>
          </w:rPr>
          <w:t>частью 1.1 статьи 16</w:t>
        </w:r>
      </w:hyperlink>
      <w:r w:rsidRPr="000B7877">
        <w:rPr>
          <w:rFonts w:ascii="Times New Roman" w:hAnsi="Times New Roman" w:cs="Times New Roman"/>
          <w:color w:val="000000" w:themeColor="text1"/>
          <w:sz w:val="24"/>
          <w:szCs w:val="24"/>
          <w:shd w:val="clear" w:color="auto" w:fill="FFFFFF"/>
        </w:rPr>
        <w:t>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7877">
        <w:rPr>
          <w:rFonts w:ascii="Times New Roman" w:hAnsi="Times New Roman" w:cs="Times New Roman"/>
          <w:color w:val="000000" w:themeColor="text1"/>
          <w:sz w:val="24"/>
          <w:szCs w:val="24"/>
          <w:shd w:val="clear" w:color="auto" w:fill="FFFFFF"/>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0B7877">
          <w:rPr>
            <w:rStyle w:val="a3"/>
            <w:color w:val="000000" w:themeColor="text1"/>
            <w:sz w:val="24"/>
            <w:szCs w:val="24"/>
            <w:shd w:val="clear" w:color="auto" w:fill="FFFFFF"/>
          </w:rPr>
          <w:t>частью 1.3 статьи 16</w:t>
        </w:r>
      </w:hyperlink>
      <w:r w:rsidRPr="000B7877">
        <w:rPr>
          <w:rFonts w:ascii="Times New Roman" w:hAnsi="Times New Roman" w:cs="Times New Roman"/>
          <w:color w:val="000000" w:themeColor="text1"/>
          <w:sz w:val="24"/>
          <w:szCs w:val="24"/>
          <w:shd w:val="clear" w:color="auto" w:fill="FFFFFF"/>
        </w:rPr>
        <w:t xml:space="preserve"> Федерального закона;</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shd w:val="clear" w:color="auto" w:fill="FFFFFF"/>
        </w:rPr>
      </w:pPr>
      <w:r w:rsidRPr="000B7877">
        <w:rPr>
          <w:rFonts w:ascii="Times New Roman" w:hAnsi="Times New Roman" w:cs="Times New Roman"/>
          <w:color w:val="000000" w:themeColor="text1"/>
          <w:sz w:val="24"/>
          <w:szCs w:val="24"/>
          <w:shd w:val="clear" w:color="auto" w:fill="FFFFFF"/>
        </w:rPr>
        <w:t>- нарушение срока или порядка выдачи документов по результатам предоставления муниципальной услуги;</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shd w:val="clear" w:color="auto" w:fill="FFFFFF"/>
        </w:rPr>
      </w:pPr>
      <w:proofErr w:type="gramStart"/>
      <w:r w:rsidRPr="000B7877">
        <w:rPr>
          <w:rFonts w:ascii="Times New Roman" w:hAnsi="Times New Roman" w:cs="Times New Roman"/>
          <w:color w:val="000000" w:themeColor="text1"/>
          <w:sz w:val="24"/>
          <w:szCs w:val="24"/>
          <w:shd w:val="clear" w:color="auto" w:fill="FFFFFF"/>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B7877">
        <w:rPr>
          <w:rFonts w:ascii="Times New Roman" w:hAnsi="Times New Roman" w:cs="Times New Roman"/>
          <w:color w:val="000000" w:themeColor="text1"/>
          <w:sz w:val="24"/>
          <w:szCs w:val="24"/>
          <w:shd w:val="clear" w:color="auto" w:fill="FFFFFF"/>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dst100354" w:history="1">
        <w:r w:rsidRPr="000B7877">
          <w:rPr>
            <w:rStyle w:val="a3"/>
            <w:color w:val="000000" w:themeColor="text1"/>
            <w:sz w:val="24"/>
            <w:szCs w:val="24"/>
            <w:shd w:val="clear" w:color="auto" w:fill="FFFFFF"/>
          </w:rPr>
          <w:t>частью 1.3 статьи 16</w:t>
        </w:r>
      </w:hyperlink>
      <w:r w:rsidRPr="000B7877">
        <w:rPr>
          <w:rFonts w:ascii="Times New Roman" w:hAnsi="Times New Roman" w:cs="Times New Roman"/>
          <w:color w:val="000000" w:themeColor="text1"/>
          <w:sz w:val="24"/>
          <w:szCs w:val="24"/>
          <w:shd w:val="clear" w:color="auto" w:fill="FFFFFF"/>
        </w:rPr>
        <w:t xml:space="preserve"> Федерального закона;</w:t>
      </w:r>
    </w:p>
    <w:p w:rsidR="000B7877" w:rsidRPr="000B7877" w:rsidRDefault="000B7877" w:rsidP="000B7877">
      <w:pPr>
        <w:spacing w:after="0" w:line="240" w:lineRule="auto"/>
        <w:ind w:firstLine="709"/>
        <w:jc w:val="both"/>
        <w:rPr>
          <w:rFonts w:ascii="Arial" w:hAnsi="Arial" w:cs="Arial"/>
          <w:sz w:val="24"/>
          <w:szCs w:val="24"/>
        </w:rPr>
      </w:pPr>
      <w:r w:rsidRPr="000B7877">
        <w:rPr>
          <w:rFonts w:ascii="Times New Roman" w:hAnsi="Times New Roman" w:cs="Times New Roman"/>
          <w:color w:val="000000" w:themeColor="text1"/>
          <w:sz w:val="24"/>
          <w:szCs w:val="24"/>
          <w:shd w:val="clear" w:color="auto" w:fill="FFFFF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anchor="dst290" w:history="1">
        <w:r w:rsidRPr="000B7877">
          <w:rPr>
            <w:rStyle w:val="a3"/>
            <w:color w:val="000000" w:themeColor="text1"/>
            <w:sz w:val="24"/>
            <w:szCs w:val="24"/>
            <w:shd w:val="clear" w:color="auto" w:fill="FFFFFF"/>
          </w:rPr>
          <w:t>пунктом 4 части 1 статьи 7</w:t>
        </w:r>
      </w:hyperlink>
      <w:r w:rsidRPr="000B7877">
        <w:rPr>
          <w:rFonts w:ascii="Times New Roman" w:hAnsi="Times New Roman" w:cs="Times New Roman"/>
          <w:color w:val="000000" w:themeColor="text1"/>
          <w:sz w:val="24"/>
          <w:szCs w:val="24"/>
          <w:shd w:val="clear" w:color="auto" w:fill="FFFFFF"/>
        </w:rPr>
        <w:t xml:space="preserve">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dst100354" w:history="1">
        <w:r w:rsidRPr="000B7877">
          <w:rPr>
            <w:rStyle w:val="a3"/>
            <w:color w:val="000000" w:themeColor="text1"/>
            <w:sz w:val="24"/>
            <w:szCs w:val="24"/>
            <w:shd w:val="clear" w:color="auto" w:fill="FFFFFF"/>
          </w:rPr>
          <w:t>частью 1.3 статьи 16</w:t>
        </w:r>
      </w:hyperlink>
      <w:r w:rsidRPr="000B7877">
        <w:rPr>
          <w:rFonts w:ascii="Times New Roman" w:hAnsi="Times New Roman" w:cs="Times New Roman"/>
          <w:color w:val="000000" w:themeColor="text1"/>
          <w:sz w:val="24"/>
          <w:szCs w:val="24"/>
          <w:shd w:val="clear" w:color="auto" w:fill="FFFFFF"/>
        </w:rPr>
        <w:t>  Федерального закона.</w:t>
      </w:r>
      <w:r w:rsidRPr="000B7877">
        <w:rPr>
          <w:rFonts w:ascii="Arial" w:hAnsi="Arial" w:cs="Arial"/>
          <w:sz w:val="24"/>
          <w:szCs w:val="24"/>
        </w:rPr>
        <w:t xml:space="preserve">      </w:t>
      </w:r>
    </w:p>
    <w:p w:rsidR="000B7877" w:rsidRPr="000B7877" w:rsidRDefault="000B7877" w:rsidP="000B7877">
      <w:pPr>
        <w:spacing w:after="0" w:line="240" w:lineRule="auto"/>
        <w:ind w:firstLine="709"/>
        <w:jc w:val="both"/>
        <w:rPr>
          <w:rFonts w:ascii="Arial" w:hAnsi="Arial" w:cs="Arial"/>
          <w:sz w:val="24"/>
          <w:szCs w:val="24"/>
        </w:rPr>
      </w:pPr>
      <w:r w:rsidRPr="000B7877">
        <w:rPr>
          <w:rFonts w:ascii="Times New Roman" w:hAnsi="Times New Roman" w:cs="Times New Roman"/>
          <w:b/>
          <w:sz w:val="24"/>
          <w:szCs w:val="24"/>
        </w:rPr>
        <w:t xml:space="preserve">5.3. Порядок подачи и рассмотрения жалобы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r w:rsidRPr="000B7877">
        <w:rPr>
          <w:rFonts w:ascii="Arial" w:eastAsia="Times New Roman" w:hAnsi="Arial" w:cs="Arial"/>
          <w:sz w:val="24"/>
          <w:szCs w:val="24"/>
          <w:lang w:eastAsia="ru-RU"/>
        </w:rPr>
        <w:t>.</w:t>
      </w:r>
      <w:r w:rsidRPr="000B7877">
        <w:rPr>
          <w:rFonts w:ascii="Times New Roman" w:hAnsi="Times New Roman" w:cs="Times New Roman"/>
          <w:sz w:val="24"/>
          <w:szCs w:val="24"/>
        </w:rPr>
        <w:t xml:space="preserve">   </w:t>
      </w:r>
    </w:p>
    <w:p w:rsidR="000B7877" w:rsidRPr="000B7877" w:rsidRDefault="000B7877" w:rsidP="000B7877">
      <w:pPr>
        <w:spacing w:after="0" w:line="240" w:lineRule="auto"/>
        <w:ind w:firstLine="709"/>
        <w:jc w:val="both"/>
        <w:rPr>
          <w:rFonts w:ascii="Times New Roman" w:hAnsi="Times New Roman" w:cs="Times New Roman"/>
          <w:sz w:val="24"/>
          <w:szCs w:val="24"/>
        </w:rPr>
      </w:pPr>
      <w:r w:rsidRPr="000B7877">
        <w:rPr>
          <w:rFonts w:ascii="Times New Roman" w:hAnsi="Times New Roman" w:cs="Times New Roman"/>
          <w:b/>
          <w:sz w:val="24"/>
          <w:szCs w:val="24"/>
        </w:rPr>
        <w:t>5.4. Органы, а также уполномоченные на рассмотрение жалобы их должностные лица и работники, которым может быть направлена жалоба.</w:t>
      </w:r>
    </w:p>
    <w:p w:rsidR="000B7877" w:rsidRPr="000B7877" w:rsidRDefault="000B7877" w:rsidP="000B7877">
      <w:pPr>
        <w:spacing w:after="0" w:line="240" w:lineRule="auto"/>
        <w:ind w:firstLine="709"/>
        <w:jc w:val="both"/>
        <w:rPr>
          <w:rFonts w:ascii="Arial" w:hAnsi="Arial" w:cs="Arial"/>
          <w:color w:val="333333"/>
          <w:sz w:val="24"/>
          <w:szCs w:val="24"/>
          <w:shd w:val="clear" w:color="auto" w:fill="FFFFFF"/>
        </w:rPr>
      </w:pPr>
      <w:proofErr w:type="gramStart"/>
      <w:r w:rsidRPr="000B7877">
        <w:rPr>
          <w:rFonts w:ascii="Times New Roman" w:hAnsi="Times New Roman" w:cs="Times New Roman"/>
          <w:color w:val="000000" w:themeColor="text1"/>
          <w:sz w:val="24"/>
          <w:szCs w:val="24"/>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0B7877">
        <w:rPr>
          <w:rFonts w:ascii="Times New Roman" w:hAnsi="Times New Roman" w:cs="Times New Roman"/>
          <w:color w:val="000000" w:themeColor="text1"/>
          <w:sz w:val="24"/>
          <w:szCs w:val="24"/>
          <w:shd w:val="clear" w:color="auto" w:fill="FFFFFF"/>
        </w:rPr>
        <w:t xml:space="preserve"> </w:t>
      </w:r>
      <w:proofErr w:type="gramStart"/>
      <w:r w:rsidRPr="000B7877">
        <w:rPr>
          <w:rFonts w:ascii="Times New Roman" w:hAnsi="Times New Roman" w:cs="Times New Roman"/>
          <w:color w:val="000000" w:themeColor="text1"/>
          <w:sz w:val="24"/>
          <w:szCs w:val="24"/>
          <w:shd w:val="clear" w:color="auto" w:fill="FFFFFF"/>
        </w:rPr>
        <w:t>принята</w:t>
      </w:r>
      <w:proofErr w:type="gramEnd"/>
      <w:r w:rsidRPr="000B7877">
        <w:rPr>
          <w:rFonts w:ascii="Times New Roman" w:hAnsi="Times New Roman" w:cs="Times New Roman"/>
          <w:color w:val="000000" w:themeColor="text1"/>
          <w:sz w:val="24"/>
          <w:szCs w:val="24"/>
          <w:shd w:val="clear" w:color="auto" w:fill="FFFFFF"/>
        </w:rPr>
        <w:t xml:space="preserve">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B7877">
        <w:rPr>
          <w:rFonts w:ascii="Times New Roman" w:hAnsi="Times New Roman" w:cs="Times New Roman"/>
          <w:color w:val="000000" w:themeColor="text1"/>
          <w:sz w:val="24"/>
          <w:szCs w:val="24"/>
          <w:shd w:val="clear" w:color="auto" w:fill="FFFFFF"/>
        </w:rPr>
        <w:t>Жалоба на решения и действия (бездействие) организаций, предусмотренных </w:t>
      </w:r>
      <w:hyperlink r:id="rId23" w:anchor="dst100352" w:history="1">
        <w:r w:rsidRPr="000B7877">
          <w:rPr>
            <w:rStyle w:val="a3"/>
            <w:color w:val="000000" w:themeColor="text1"/>
            <w:sz w:val="24"/>
            <w:szCs w:val="24"/>
            <w:shd w:val="clear" w:color="auto" w:fill="FFFFFF"/>
          </w:rPr>
          <w:t>частью 1.1 статьи 16</w:t>
        </w:r>
      </w:hyperlink>
      <w:r w:rsidRPr="000B7877">
        <w:rPr>
          <w:rFonts w:ascii="Times New Roman" w:hAnsi="Times New Roman" w:cs="Times New Roman"/>
          <w:color w:val="000000" w:themeColor="text1"/>
          <w:sz w:val="24"/>
          <w:szCs w:val="24"/>
          <w:shd w:val="clear" w:color="auto" w:fill="FFFFFF"/>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shd w:val="clear" w:color="auto" w:fill="FFFFFF"/>
        </w:rPr>
      </w:pPr>
      <w:r w:rsidRPr="000B7877">
        <w:rPr>
          <w:rFonts w:ascii="Times New Roman" w:hAnsi="Times New Roman" w:cs="Times New Roman"/>
          <w:b/>
          <w:color w:val="000000" w:themeColor="text1"/>
          <w:sz w:val="24"/>
          <w:szCs w:val="24"/>
          <w:shd w:val="clear" w:color="auto" w:fill="FFFFFF"/>
        </w:rPr>
        <w:t>5.5. Сроки рассмотрения жалобы</w:t>
      </w:r>
      <w:r w:rsidRPr="000B7877">
        <w:rPr>
          <w:rFonts w:ascii="Times New Roman" w:hAnsi="Times New Roman" w:cs="Times New Roman"/>
          <w:color w:val="000000" w:themeColor="text1"/>
          <w:sz w:val="24"/>
          <w:szCs w:val="24"/>
          <w:shd w:val="clear" w:color="auto" w:fill="FFFFFF"/>
        </w:rPr>
        <w:t>.</w:t>
      </w:r>
    </w:p>
    <w:p w:rsidR="000B7877" w:rsidRPr="000B7877" w:rsidRDefault="000B7877" w:rsidP="000B7877">
      <w:pPr>
        <w:spacing w:after="0" w:line="240" w:lineRule="auto"/>
        <w:ind w:firstLine="709"/>
        <w:jc w:val="both"/>
        <w:rPr>
          <w:rFonts w:ascii="Arial" w:hAnsi="Arial" w:cs="Arial"/>
          <w:color w:val="000000" w:themeColor="text1"/>
          <w:sz w:val="24"/>
          <w:szCs w:val="24"/>
          <w:shd w:val="clear" w:color="auto" w:fill="FFFFFF"/>
        </w:rPr>
      </w:pPr>
      <w:proofErr w:type="gramStart"/>
      <w:r w:rsidRPr="000B7877">
        <w:rPr>
          <w:rFonts w:ascii="Times New Roman" w:hAnsi="Times New Roman" w:cs="Times New Roman"/>
          <w:color w:val="000000" w:themeColor="text1"/>
          <w:sz w:val="24"/>
          <w:szCs w:val="24"/>
          <w:shd w:val="clear" w:color="auto" w:fill="FFFFFF"/>
        </w:rPr>
        <w:t>Жалоба, поступившая в орган, предоставляющий муниципальную услугу, МФЦ, учредителю МФЦ, в организации, предусмотренные </w:t>
      </w:r>
      <w:hyperlink r:id="rId24" w:anchor="dst100352" w:history="1">
        <w:r w:rsidRPr="000B7877">
          <w:rPr>
            <w:rStyle w:val="a3"/>
            <w:color w:val="000000" w:themeColor="text1"/>
            <w:sz w:val="24"/>
            <w:szCs w:val="24"/>
            <w:shd w:val="clear" w:color="auto" w:fill="FFFFFF"/>
          </w:rPr>
          <w:t>частью 1.1 статьи 16</w:t>
        </w:r>
      </w:hyperlink>
      <w:r w:rsidRPr="000B7877">
        <w:rPr>
          <w:rFonts w:ascii="Times New Roman" w:hAnsi="Times New Roman" w:cs="Times New Roman"/>
          <w:color w:val="000000" w:themeColor="text1"/>
          <w:sz w:val="24"/>
          <w:szCs w:val="24"/>
          <w:shd w:val="clear" w:color="auto" w:fill="FFFFFF"/>
        </w:rPr>
        <w:t xml:space="preserve"> Федерального закона,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5" w:anchor="dst100352" w:history="1">
        <w:r w:rsidRPr="000B7877">
          <w:rPr>
            <w:rStyle w:val="a3"/>
            <w:color w:val="000000" w:themeColor="text1"/>
            <w:sz w:val="24"/>
            <w:szCs w:val="24"/>
            <w:shd w:val="clear" w:color="auto" w:fill="FFFFFF"/>
          </w:rPr>
          <w:t>частью 1.1 статьи 16</w:t>
        </w:r>
      </w:hyperlink>
      <w:r w:rsidRPr="000B7877">
        <w:rPr>
          <w:rFonts w:ascii="Times New Roman" w:hAnsi="Times New Roman" w:cs="Times New Roman"/>
          <w:color w:val="000000" w:themeColor="text1"/>
          <w:sz w:val="24"/>
          <w:szCs w:val="24"/>
          <w:shd w:val="clear" w:color="auto" w:fill="FFFFFF"/>
        </w:rPr>
        <w:t xml:space="preserve"> Федерального закона, в приеме документов у заявителя либо</w:t>
      </w:r>
      <w:proofErr w:type="gramEnd"/>
      <w:r w:rsidRPr="000B7877">
        <w:rPr>
          <w:rFonts w:ascii="Times New Roman" w:hAnsi="Times New Roman" w:cs="Times New Roman"/>
          <w:color w:val="000000" w:themeColor="text1"/>
          <w:sz w:val="24"/>
          <w:szCs w:val="24"/>
          <w:shd w:val="clear" w:color="auto" w:fill="FFFFFF"/>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0B7877">
        <w:rPr>
          <w:rFonts w:ascii="Arial" w:hAnsi="Arial" w:cs="Arial"/>
          <w:color w:val="000000" w:themeColor="text1"/>
          <w:sz w:val="24"/>
          <w:szCs w:val="24"/>
          <w:shd w:val="clear" w:color="auto" w:fill="FFFFFF"/>
        </w:rPr>
        <w:t>.</w:t>
      </w:r>
    </w:p>
    <w:p w:rsidR="000B7877" w:rsidRPr="000B7877" w:rsidRDefault="000B7877" w:rsidP="000B7877">
      <w:pPr>
        <w:spacing w:after="0" w:line="240" w:lineRule="auto"/>
        <w:ind w:firstLine="709"/>
        <w:jc w:val="both"/>
        <w:rPr>
          <w:rFonts w:ascii="Times New Roman" w:hAnsi="Times New Roman" w:cs="Times New Roman"/>
          <w:b/>
          <w:color w:val="000000" w:themeColor="text1"/>
          <w:sz w:val="24"/>
          <w:szCs w:val="24"/>
          <w:shd w:val="clear" w:color="auto" w:fill="FFFFFF"/>
        </w:rPr>
      </w:pPr>
      <w:r w:rsidRPr="000B7877">
        <w:rPr>
          <w:rFonts w:ascii="Times New Roman" w:hAnsi="Times New Roman" w:cs="Times New Roman"/>
          <w:b/>
          <w:color w:val="000000" w:themeColor="text1"/>
          <w:sz w:val="24"/>
          <w:szCs w:val="24"/>
          <w:shd w:val="clear" w:color="auto" w:fill="FFFFFF"/>
        </w:rPr>
        <w:t>5.6. По результатам рассмотрения жалобы принимается одно из следующих решений:</w:t>
      </w:r>
    </w:p>
    <w:p w:rsidR="000B7877" w:rsidRPr="000B7877" w:rsidRDefault="000B7877" w:rsidP="000B787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0B7877">
        <w:rPr>
          <w:rFonts w:ascii="Times New Roman" w:eastAsia="Times New Roman" w:hAnsi="Times New Roman" w:cs="Times New Roman"/>
          <w:color w:val="000000" w:themeColor="text1"/>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B7877" w:rsidRPr="000B7877" w:rsidRDefault="000B7877" w:rsidP="000B787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 w:name="dst236"/>
      <w:bookmarkEnd w:id="5"/>
      <w:r w:rsidRPr="000B7877">
        <w:rPr>
          <w:rFonts w:ascii="Times New Roman" w:eastAsia="Times New Roman" w:hAnsi="Times New Roman" w:cs="Times New Roman"/>
          <w:color w:val="000000" w:themeColor="text1"/>
          <w:sz w:val="24"/>
          <w:szCs w:val="24"/>
          <w:lang w:eastAsia="ru-RU"/>
        </w:rPr>
        <w:t>2) в удовлетворении жалобы отказывается.</w:t>
      </w:r>
    </w:p>
    <w:p w:rsidR="000B7877" w:rsidRPr="000B7877" w:rsidRDefault="000B7877" w:rsidP="000B7877">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rPr>
      </w:pPr>
      <w:r w:rsidRPr="000B7877">
        <w:rPr>
          <w:rFonts w:ascii="Times New Roman" w:hAnsi="Times New Roman" w:cs="Times New Roman"/>
          <w:b/>
          <w:color w:val="000000" w:themeColor="text1"/>
          <w:sz w:val="24"/>
          <w:szCs w:val="24"/>
        </w:rPr>
        <w:t>5.7.</w:t>
      </w:r>
      <w:r w:rsidRPr="000B7877">
        <w:rPr>
          <w:rFonts w:ascii="Times New Roman" w:hAnsi="Times New Roman" w:cs="Times New Roman"/>
          <w:color w:val="000000" w:themeColor="text1"/>
          <w:sz w:val="24"/>
          <w:szCs w:val="24"/>
        </w:rPr>
        <w:t xml:space="preserve">  </w:t>
      </w:r>
      <w:r w:rsidRPr="000B7877">
        <w:rPr>
          <w:rFonts w:ascii="Times New Roman" w:hAnsi="Times New Roman" w:cs="Times New Roman"/>
          <w:color w:val="000000" w:themeColor="text1"/>
          <w:sz w:val="24"/>
          <w:szCs w:val="24"/>
          <w:shd w:val="clear" w:color="auto" w:fill="FFFFFF"/>
        </w:rPr>
        <w:t>Не позднее дня, следующего за днем принятия решения, указанного в </w:t>
      </w:r>
      <w:hyperlink r:id="rId26" w:anchor="dst234" w:history="1">
        <w:r w:rsidRPr="000B7877">
          <w:rPr>
            <w:rStyle w:val="a3"/>
            <w:color w:val="000000" w:themeColor="text1"/>
            <w:sz w:val="24"/>
            <w:szCs w:val="24"/>
            <w:shd w:val="clear" w:color="auto" w:fill="FFFFFF"/>
          </w:rPr>
          <w:t>пункте</w:t>
        </w:r>
      </w:hyperlink>
      <w:r w:rsidRPr="000B7877">
        <w:rPr>
          <w:rStyle w:val="a3"/>
          <w:color w:val="000000" w:themeColor="text1"/>
          <w:sz w:val="24"/>
          <w:szCs w:val="24"/>
          <w:shd w:val="clear" w:color="auto" w:fill="FFFFFF"/>
        </w:rPr>
        <w:t xml:space="preserve"> 5.6 настоящего регламента</w:t>
      </w:r>
      <w:r w:rsidRPr="000B7877">
        <w:rPr>
          <w:rFonts w:ascii="Times New Roman" w:hAnsi="Times New Roman" w:cs="Times New Roman"/>
          <w:color w:val="000000" w:themeColor="text1"/>
          <w:sz w:val="24"/>
          <w:szCs w:val="24"/>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rPr>
      </w:pPr>
      <w:r w:rsidRPr="000B7877">
        <w:rPr>
          <w:rFonts w:ascii="Times New Roman" w:hAnsi="Times New Roman" w:cs="Times New Roman"/>
          <w:b/>
          <w:color w:val="000000" w:themeColor="text1"/>
          <w:sz w:val="24"/>
          <w:szCs w:val="24"/>
        </w:rPr>
        <w:t xml:space="preserve">5.8. </w:t>
      </w:r>
      <w:r w:rsidRPr="000B7877">
        <w:rPr>
          <w:rFonts w:ascii="Times New Roman" w:hAnsi="Times New Roman" w:cs="Times New Roman"/>
          <w:color w:val="000000" w:themeColor="text1"/>
          <w:sz w:val="24"/>
          <w:szCs w:val="24"/>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rPr>
      </w:pPr>
      <w:r w:rsidRPr="000B7877">
        <w:rPr>
          <w:rFonts w:ascii="Times New Roman" w:hAnsi="Times New Roman" w:cs="Times New Roman"/>
          <w:b/>
          <w:color w:val="000000" w:themeColor="text1"/>
          <w:sz w:val="24"/>
          <w:szCs w:val="24"/>
        </w:rPr>
        <w:t>5.9.</w:t>
      </w:r>
      <w:r w:rsidRPr="000B7877">
        <w:rPr>
          <w:rFonts w:ascii="Times New Roman" w:hAnsi="Times New Roman" w:cs="Times New Roman"/>
          <w:color w:val="000000" w:themeColor="text1"/>
          <w:sz w:val="24"/>
          <w:szCs w:val="24"/>
        </w:rPr>
        <w:t xml:space="preserve">  Заявители вправе обратиться с заявлением об оспаривании решения, действий (бездействие) должностных лиц, принимающих участие в предоставлении муниципальной услуги, в суд.</w:t>
      </w:r>
    </w:p>
    <w:p w:rsidR="000B7877" w:rsidRPr="000B7877" w:rsidRDefault="000B7877" w:rsidP="000B7877">
      <w:pPr>
        <w:spacing w:after="0" w:line="240" w:lineRule="auto"/>
        <w:ind w:firstLine="709"/>
        <w:jc w:val="both"/>
        <w:rPr>
          <w:rFonts w:ascii="Times New Roman" w:hAnsi="Times New Roman" w:cs="Times New Roman"/>
          <w:color w:val="000000" w:themeColor="text1"/>
          <w:sz w:val="24"/>
          <w:szCs w:val="24"/>
        </w:rPr>
      </w:pPr>
      <w:r w:rsidRPr="000B7877">
        <w:rPr>
          <w:rFonts w:ascii="Times New Roman" w:hAnsi="Times New Roman" w:cs="Times New Roman"/>
          <w:b/>
          <w:color w:val="000000" w:themeColor="text1"/>
          <w:sz w:val="24"/>
          <w:szCs w:val="24"/>
        </w:rPr>
        <w:t>5.10.</w:t>
      </w:r>
      <w:r w:rsidRPr="000B7877">
        <w:rPr>
          <w:rFonts w:ascii="Times New Roman" w:hAnsi="Times New Roman" w:cs="Times New Roman"/>
          <w:color w:val="000000" w:themeColor="text1"/>
          <w:sz w:val="24"/>
          <w:szCs w:val="24"/>
        </w:rPr>
        <w:t xml:space="preserve"> Заявители вправе обратиться в суд с заявлением в течение трех месяцев со дня, когда им стало известно о нарушении их прав и свобод.</w:t>
      </w:r>
    </w:p>
    <w:p w:rsidR="000B7877" w:rsidRPr="000B7877" w:rsidRDefault="000B7877" w:rsidP="000B7877">
      <w:pPr>
        <w:spacing w:after="0"/>
        <w:jc w:val="both"/>
        <w:rPr>
          <w:rFonts w:ascii="Times New Roman" w:hAnsi="Times New Roman" w:cs="Times New Roman"/>
          <w:sz w:val="24"/>
          <w:szCs w:val="24"/>
        </w:rPr>
      </w:pPr>
    </w:p>
    <w:p w:rsidR="000B7877" w:rsidRPr="000B7877" w:rsidRDefault="000B7877" w:rsidP="000B7877">
      <w:pPr>
        <w:spacing w:after="0"/>
        <w:jc w:val="both"/>
        <w:rPr>
          <w:rFonts w:ascii="Times New Roman" w:hAnsi="Times New Roman" w:cs="Times New Roman"/>
          <w:sz w:val="24"/>
          <w:szCs w:val="24"/>
        </w:rPr>
      </w:pPr>
    </w:p>
    <w:p w:rsidR="000B7877" w:rsidRPr="000B7877" w:rsidRDefault="000B7877" w:rsidP="000B7877">
      <w:pPr>
        <w:spacing w:after="0"/>
        <w:jc w:val="both"/>
        <w:rPr>
          <w:rFonts w:ascii="Times New Roman" w:hAnsi="Times New Roman" w:cs="Times New Roman"/>
          <w:sz w:val="24"/>
          <w:szCs w:val="24"/>
        </w:rPr>
      </w:pPr>
    </w:p>
    <w:p w:rsidR="000B7877" w:rsidRPr="000B7877" w:rsidRDefault="000B7877" w:rsidP="000B7877">
      <w:pPr>
        <w:spacing w:after="0"/>
        <w:jc w:val="both"/>
        <w:rPr>
          <w:rFonts w:ascii="Times New Roman" w:hAnsi="Times New Roman" w:cs="Times New Roman"/>
          <w:sz w:val="24"/>
          <w:szCs w:val="24"/>
        </w:rPr>
      </w:pPr>
    </w:p>
    <w:p w:rsidR="000B7877" w:rsidRPr="000B7877" w:rsidRDefault="000B7877" w:rsidP="000B7877">
      <w:pPr>
        <w:spacing w:after="0"/>
        <w:jc w:val="both"/>
        <w:rPr>
          <w:rFonts w:ascii="Times New Roman" w:hAnsi="Times New Roman" w:cs="Times New Roman"/>
          <w:sz w:val="24"/>
          <w:szCs w:val="24"/>
        </w:rPr>
      </w:pPr>
    </w:p>
    <w:p w:rsidR="000B7877" w:rsidRDefault="000B7877" w:rsidP="000B7877">
      <w:pPr>
        <w:jc w:val="both"/>
        <w:rPr>
          <w:rFonts w:ascii="Times New Roman" w:hAnsi="Times New Roman" w:cs="Times New Roman"/>
        </w:rPr>
      </w:pPr>
      <w:bookmarkStart w:id="6" w:name="_MON_1662208835"/>
      <w:bookmarkStart w:id="7" w:name="_MON_1664876061"/>
      <w:bookmarkStart w:id="8" w:name="_MON_1662275668"/>
      <w:bookmarkStart w:id="9" w:name="_MON_1709368622"/>
      <w:bookmarkEnd w:id="6"/>
      <w:bookmarkEnd w:id="7"/>
      <w:bookmarkEnd w:id="8"/>
      <w:bookmarkEnd w:id="9"/>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rPr>
          <w:rFonts w:ascii="Times New Roman" w:hAnsi="Times New Roman" w:cs="Times New Roman"/>
        </w:rPr>
      </w:pPr>
    </w:p>
    <w:p w:rsidR="000B7877" w:rsidRDefault="000B7877" w:rsidP="000B7877">
      <w:pPr>
        <w:jc w:val="both"/>
      </w:pPr>
      <w:r>
        <w:rPr>
          <w:rFonts w:ascii="Times New Roman" w:hAnsi="Times New Roman" w:cs="Times New Roman"/>
        </w:rPr>
        <w:t xml:space="preserve">                                                                                                                       </w:t>
      </w:r>
      <w:r>
        <w:t xml:space="preserve">                                             </w:t>
      </w:r>
    </w:p>
    <w:p w:rsidR="000B7877" w:rsidRDefault="000B7877" w:rsidP="000B7877"/>
    <w:p w:rsidR="000B7877" w:rsidRDefault="000B7877" w:rsidP="000B7877">
      <w:pPr>
        <w:ind w:firstLine="708"/>
      </w:pPr>
    </w:p>
    <w:p w:rsidR="000B7877" w:rsidRDefault="000B7877" w:rsidP="000B7877"/>
    <w:p w:rsidR="000B7877" w:rsidRDefault="000B7877" w:rsidP="000B7877">
      <w:pPr>
        <w:spacing w:after="0"/>
        <w:jc w:val="center"/>
      </w:pPr>
    </w:p>
    <w:p w:rsidR="00993D6E" w:rsidRDefault="00993D6E" w:rsidP="000B7877">
      <w:pPr>
        <w:spacing w:after="0"/>
        <w:jc w:val="center"/>
      </w:pPr>
    </w:p>
    <w:p w:rsidR="00993D6E" w:rsidRDefault="00993D6E" w:rsidP="000B7877">
      <w:pPr>
        <w:spacing w:after="0"/>
        <w:jc w:val="center"/>
      </w:pPr>
    </w:p>
    <w:p w:rsidR="00993D6E" w:rsidRDefault="00993D6E" w:rsidP="000B7877">
      <w:pPr>
        <w:spacing w:after="0"/>
        <w:jc w:val="center"/>
      </w:pPr>
    </w:p>
    <w:p w:rsidR="00993D6E" w:rsidRDefault="00993D6E" w:rsidP="000B7877">
      <w:pPr>
        <w:spacing w:after="0"/>
        <w:jc w:val="center"/>
      </w:pPr>
    </w:p>
    <w:p w:rsidR="00993D6E" w:rsidRDefault="00993D6E" w:rsidP="000B7877">
      <w:pPr>
        <w:spacing w:after="0"/>
        <w:jc w:val="center"/>
      </w:pPr>
    </w:p>
    <w:p w:rsidR="006A23A3" w:rsidRDefault="006A23A3" w:rsidP="006A23A3">
      <w:pPr>
        <w:spacing w:after="0"/>
      </w:pPr>
    </w:p>
    <w:bookmarkStart w:id="10" w:name="_MON_1707897957"/>
    <w:bookmarkEnd w:id="10"/>
    <w:p w:rsidR="00993D6E" w:rsidRDefault="00993D6E" w:rsidP="00993D6E">
      <w:pPr>
        <w:jc w:val="both"/>
        <w:rPr>
          <w:rFonts w:ascii="Times New Roman" w:hAnsi="Times New Roman" w:cs="Times New Roman"/>
        </w:rPr>
      </w:pPr>
      <w:r>
        <w:rPr>
          <w:rFonts w:ascii="Times New Roman" w:hAnsi="Times New Roman" w:cs="Times New Roman"/>
        </w:rPr>
        <w:object w:dxaOrig="8504" w:dyaOrig="15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766.5pt" o:ole="">
            <v:imagedata r:id="rId27" o:title=""/>
          </v:shape>
          <o:OLEObject Type="Embed" ProgID="Word.Document.12" ShapeID="_x0000_i1025" DrawAspect="Content" ObjectID="_1710926861" r:id="rId28">
            <o:FieldCodes>\s</o:FieldCodes>
          </o:OLEObject>
        </w:object>
      </w:r>
    </w:p>
    <w:p w:rsidR="00993D6E" w:rsidRDefault="00993D6E" w:rsidP="00993D6E">
      <w:pPr>
        <w:spacing w:after="0"/>
        <w:jc w:val="both"/>
        <w:rPr>
          <w:rFonts w:ascii="Times New Roman" w:hAnsi="Times New Roman" w:cs="Times New Roman"/>
        </w:rPr>
      </w:pPr>
      <w:r>
        <w:rPr>
          <w:rFonts w:ascii="Times New Roman" w:hAnsi="Times New Roman" w:cs="Times New Roman"/>
        </w:rPr>
        <w:t>- вручить лично;</w:t>
      </w:r>
    </w:p>
    <w:p w:rsidR="00993D6E" w:rsidRDefault="00993D6E" w:rsidP="00993D6E">
      <w:pPr>
        <w:spacing w:after="0"/>
        <w:jc w:val="both"/>
        <w:rPr>
          <w:rFonts w:ascii="Times New Roman" w:hAnsi="Times New Roman" w:cs="Times New Roman"/>
        </w:rPr>
      </w:pPr>
      <w:r>
        <w:rPr>
          <w:rFonts w:ascii="Times New Roman" w:hAnsi="Times New Roman" w:cs="Times New Roman"/>
        </w:rPr>
        <w:t xml:space="preserve">- направить по месту фактического проживания (месту нахождения) в форме документа на бумажном носителе; </w:t>
      </w:r>
    </w:p>
    <w:p w:rsidR="00993D6E" w:rsidRDefault="00993D6E" w:rsidP="00993D6E">
      <w:pPr>
        <w:spacing w:after="0"/>
        <w:jc w:val="both"/>
        <w:rPr>
          <w:rFonts w:ascii="Times New Roman" w:hAnsi="Times New Roman" w:cs="Times New Roman"/>
        </w:rPr>
      </w:pPr>
      <w:r>
        <w:rPr>
          <w:rFonts w:ascii="Times New Roman" w:hAnsi="Times New Roman" w:cs="Times New Roman"/>
        </w:rPr>
        <w:t xml:space="preserve">-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
    <w:p w:rsidR="00993D6E" w:rsidRDefault="00993D6E" w:rsidP="00993D6E">
      <w:pPr>
        <w:spacing w:after="0"/>
        <w:jc w:val="both"/>
        <w:rPr>
          <w:rFonts w:ascii="Times New Roman" w:hAnsi="Times New Roman" w:cs="Times New Roman"/>
        </w:rPr>
      </w:pPr>
      <w:r>
        <w:rPr>
          <w:rFonts w:ascii="Times New Roman" w:hAnsi="Times New Roman" w:cs="Times New Roman"/>
        </w:rPr>
        <w:t>(нужное подчеркнуть).</w:t>
      </w: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r>
        <w:rPr>
          <w:rFonts w:ascii="Times New Roman" w:hAnsi="Times New Roman" w:cs="Times New Roman"/>
        </w:rPr>
        <w:t>«___» _____________               ___________________________________</w:t>
      </w:r>
    </w:p>
    <w:p w:rsidR="00993D6E" w:rsidRDefault="00993D6E" w:rsidP="00993D6E">
      <w:pPr>
        <w:jc w:val="both"/>
        <w:rPr>
          <w:rFonts w:ascii="Times New Roman" w:hAnsi="Times New Roman" w:cs="Times New Roman"/>
        </w:rPr>
      </w:pPr>
      <w:r>
        <w:rPr>
          <w:rFonts w:ascii="Times New Roman" w:hAnsi="Times New Roman" w:cs="Times New Roman"/>
        </w:rPr>
        <w:t xml:space="preserve">                                                             (подпись, расшифровка)</w:t>
      </w: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rPr>
          <w:rFonts w:ascii="Times New Roman" w:hAnsi="Times New Roman" w:cs="Times New Roman"/>
        </w:rPr>
      </w:pPr>
    </w:p>
    <w:p w:rsidR="00993D6E" w:rsidRDefault="00993D6E" w:rsidP="00993D6E">
      <w:pPr>
        <w:jc w:val="both"/>
      </w:pPr>
      <w:r>
        <w:rPr>
          <w:rFonts w:ascii="Times New Roman" w:hAnsi="Times New Roman" w:cs="Times New Roman"/>
        </w:rPr>
        <w:t xml:space="preserve">                                                                                                                       </w:t>
      </w:r>
      <w:r>
        <w:t xml:space="preserve">                                             </w:t>
      </w:r>
    </w:p>
    <w:p w:rsidR="00993D6E" w:rsidRDefault="00993D6E" w:rsidP="00993D6E"/>
    <w:p w:rsidR="00993D6E" w:rsidRDefault="00993D6E" w:rsidP="00993D6E">
      <w:pPr>
        <w:ind w:firstLine="708"/>
      </w:pPr>
    </w:p>
    <w:p w:rsidR="00993D6E" w:rsidRDefault="00993D6E" w:rsidP="00993D6E"/>
    <w:p w:rsidR="00993D6E" w:rsidRDefault="00993D6E" w:rsidP="00993D6E">
      <w:pPr>
        <w:spacing w:after="0"/>
        <w:jc w:val="center"/>
      </w:pPr>
    </w:p>
    <w:p w:rsidR="00993D6E" w:rsidRDefault="00993D6E" w:rsidP="00993D6E">
      <w:pPr>
        <w:spacing w:after="0" w:line="240" w:lineRule="auto"/>
        <w:jc w:val="center"/>
      </w:pPr>
    </w:p>
    <w:p w:rsidR="00993D6E" w:rsidRDefault="00993D6E" w:rsidP="00993D6E">
      <w:pPr>
        <w:spacing w:after="0" w:line="240" w:lineRule="auto"/>
        <w:jc w:val="center"/>
      </w:pPr>
    </w:p>
    <w:p w:rsidR="00993D6E" w:rsidRDefault="00993D6E" w:rsidP="00993D6E">
      <w:pPr>
        <w:spacing w:after="0" w:line="240" w:lineRule="auto"/>
        <w:jc w:val="center"/>
      </w:pPr>
    </w:p>
    <w:p w:rsidR="00993D6E" w:rsidRDefault="00993D6E" w:rsidP="00993D6E">
      <w:pPr>
        <w:spacing w:after="0" w:line="240" w:lineRule="auto"/>
        <w:jc w:val="center"/>
      </w:pPr>
    </w:p>
    <w:p w:rsidR="00993D6E" w:rsidRDefault="00993D6E" w:rsidP="00993D6E">
      <w:pPr>
        <w:spacing w:after="0" w:line="240" w:lineRule="auto"/>
        <w:jc w:val="center"/>
      </w:pPr>
    </w:p>
    <w:p w:rsidR="00993D6E" w:rsidRDefault="00993D6E" w:rsidP="00993D6E">
      <w:pPr>
        <w:spacing w:after="0" w:line="240" w:lineRule="auto"/>
        <w:jc w:val="center"/>
      </w:pPr>
    </w:p>
    <w:p w:rsidR="00993D6E" w:rsidRDefault="00993D6E" w:rsidP="00993D6E">
      <w:pPr>
        <w:spacing w:after="0" w:line="240" w:lineRule="auto"/>
        <w:jc w:val="center"/>
      </w:pPr>
    </w:p>
    <w:p w:rsidR="00993D6E" w:rsidRDefault="00993D6E" w:rsidP="00993D6E">
      <w:pPr>
        <w:spacing w:after="0" w:line="240" w:lineRule="auto"/>
        <w:jc w:val="center"/>
      </w:pPr>
    </w:p>
    <w:p w:rsidR="00993D6E" w:rsidRDefault="00993D6E" w:rsidP="00993D6E">
      <w:pPr>
        <w:spacing w:after="0" w:line="240" w:lineRule="auto"/>
        <w:jc w:val="center"/>
      </w:pPr>
    </w:p>
    <w:p w:rsidR="00993D6E" w:rsidRPr="00341367" w:rsidRDefault="00993D6E" w:rsidP="00993D6E">
      <w:pPr>
        <w:pStyle w:val="ConsPlusNormal"/>
        <w:jc w:val="right"/>
        <w:outlineLvl w:val="1"/>
        <w:rPr>
          <w:rFonts w:ascii="Times New Roman" w:hAnsi="Times New Roman" w:cs="Times New Roman"/>
        </w:rPr>
      </w:pPr>
      <w:r w:rsidRPr="00341367">
        <w:rPr>
          <w:rFonts w:ascii="Times New Roman" w:hAnsi="Times New Roman" w:cs="Times New Roman"/>
        </w:rPr>
        <w:t xml:space="preserve">Приложение № </w:t>
      </w:r>
      <w:r>
        <w:rPr>
          <w:rFonts w:ascii="Times New Roman" w:hAnsi="Times New Roman" w:cs="Times New Roman"/>
        </w:rPr>
        <w:t>2</w:t>
      </w:r>
    </w:p>
    <w:p w:rsidR="00993D6E" w:rsidRPr="00341367" w:rsidRDefault="00993D6E" w:rsidP="00993D6E">
      <w:pPr>
        <w:pStyle w:val="ConsPlusNormal"/>
        <w:tabs>
          <w:tab w:val="left" w:pos="1136"/>
        </w:tabs>
        <w:ind w:left="1451"/>
        <w:jc w:val="right"/>
        <w:outlineLvl w:val="2"/>
        <w:rPr>
          <w:rFonts w:ascii="Times New Roman" w:hAnsi="Times New Roman" w:cs="Times New Roman"/>
        </w:rPr>
      </w:pPr>
      <w:r w:rsidRPr="00341367">
        <w:rPr>
          <w:rFonts w:ascii="Times New Roman" w:hAnsi="Times New Roman" w:cs="Times New Roman"/>
        </w:rPr>
        <w:t xml:space="preserve">к административному регламенту </w:t>
      </w:r>
    </w:p>
    <w:p w:rsidR="00993D6E" w:rsidRPr="00341367" w:rsidRDefault="00993D6E" w:rsidP="00993D6E">
      <w:pPr>
        <w:pStyle w:val="ConsPlusNormal"/>
        <w:ind w:left="1026"/>
        <w:jc w:val="right"/>
        <w:outlineLvl w:val="2"/>
        <w:rPr>
          <w:rFonts w:ascii="Times New Roman" w:hAnsi="Times New Roman" w:cs="Times New Roman"/>
        </w:rPr>
      </w:pPr>
      <w:r w:rsidRPr="00341367">
        <w:rPr>
          <w:rFonts w:ascii="Times New Roman" w:hAnsi="Times New Roman" w:cs="Times New Roman"/>
        </w:rPr>
        <w:t xml:space="preserve">«Аннулирование разрешений на установку и </w:t>
      </w:r>
    </w:p>
    <w:p w:rsidR="00993D6E" w:rsidRPr="00341367" w:rsidRDefault="00993D6E" w:rsidP="00993D6E">
      <w:pPr>
        <w:pStyle w:val="ConsPlusNormal"/>
        <w:ind w:left="1026"/>
        <w:jc w:val="right"/>
        <w:outlineLvl w:val="2"/>
        <w:rPr>
          <w:rFonts w:ascii="Times New Roman" w:hAnsi="Times New Roman" w:cs="Times New Roman"/>
        </w:rPr>
      </w:pPr>
      <w:r w:rsidRPr="00341367">
        <w:rPr>
          <w:rFonts w:ascii="Times New Roman" w:hAnsi="Times New Roman" w:cs="Times New Roman"/>
        </w:rPr>
        <w:t xml:space="preserve">эксплуатацию рекламных конструкций </w:t>
      </w:r>
    </w:p>
    <w:p w:rsidR="00993D6E" w:rsidRPr="00EE26FB" w:rsidRDefault="00993D6E" w:rsidP="00993D6E">
      <w:pPr>
        <w:pStyle w:val="ConsPlusNormal"/>
        <w:ind w:left="1026"/>
        <w:jc w:val="right"/>
        <w:outlineLvl w:val="2"/>
        <w:rPr>
          <w:rFonts w:ascii="Times New Roman" w:hAnsi="Times New Roman" w:cs="Times New Roman"/>
          <w:sz w:val="24"/>
          <w:szCs w:val="24"/>
        </w:rPr>
      </w:pPr>
      <w:r w:rsidRPr="00341367">
        <w:rPr>
          <w:rFonts w:ascii="Times New Roman" w:hAnsi="Times New Roman" w:cs="Times New Roman"/>
        </w:rPr>
        <w:t>на территории муниципального образования»</w:t>
      </w:r>
    </w:p>
    <w:p w:rsidR="00993D6E" w:rsidRDefault="00993D6E" w:rsidP="00993D6E">
      <w:pPr>
        <w:ind w:left="4956" w:firstLine="573"/>
        <w:jc w:val="right"/>
        <w:rPr>
          <w:rFonts w:ascii="Times New Roman" w:eastAsia="Times New Roman" w:hAnsi="Times New Roman" w:cs="Times New Roman"/>
          <w:sz w:val="20"/>
          <w:szCs w:val="20"/>
          <w:lang w:eastAsia="ru-RU"/>
        </w:rPr>
      </w:pPr>
    </w:p>
    <w:p w:rsidR="00993D6E" w:rsidRPr="00525AB0" w:rsidRDefault="00993D6E" w:rsidP="00993D6E">
      <w:pPr>
        <w:ind w:left="4956" w:firstLine="573"/>
        <w:jc w:val="right"/>
        <w:rPr>
          <w:rFonts w:ascii="Times New Roman" w:eastAsia="Times New Roman" w:hAnsi="Times New Roman" w:cs="Times New Roman"/>
          <w:sz w:val="20"/>
          <w:szCs w:val="20"/>
          <w:lang w:eastAsia="ru-RU"/>
        </w:rPr>
      </w:pPr>
      <w:r w:rsidRPr="00525AB0">
        <w:rPr>
          <w:rFonts w:ascii="Times New Roman" w:eastAsia="Times New Roman" w:hAnsi="Times New Roman" w:cs="Times New Roman"/>
          <w:sz w:val="20"/>
          <w:szCs w:val="20"/>
          <w:lang w:eastAsia="ru-RU"/>
        </w:rPr>
        <w:t xml:space="preserve">В Администрацию </w:t>
      </w:r>
      <w:r>
        <w:rPr>
          <w:rFonts w:ascii="Times New Roman" w:eastAsia="Times New Roman" w:hAnsi="Times New Roman" w:cs="Times New Roman"/>
          <w:sz w:val="20"/>
          <w:szCs w:val="20"/>
          <w:lang w:eastAsia="ru-RU"/>
        </w:rPr>
        <w:t xml:space="preserve">МО « Муниципальный  округ </w:t>
      </w:r>
      <w:proofErr w:type="spellStart"/>
      <w:r>
        <w:rPr>
          <w:rFonts w:ascii="Times New Roman" w:eastAsia="Times New Roman" w:hAnsi="Times New Roman" w:cs="Times New Roman"/>
          <w:sz w:val="20"/>
          <w:szCs w:val="20"/>
          <w:lang w:eastAsia="ru-RU"/>
        </w:rPr>
        <w:t>Камбарский</w:t>
      </w:r>
      <w:proofErr w:type="spellEnd"/>
      <w:r>
        <w:rPr>
          <w:rFonts w:ascii="Times New Roman" w:eastAsia="Times New Roman" w:hAnsi="Times New Roman" w:cs="Times New Roman"/>
          <w:sz w:val="20"/>
          <w:szCs w:val="20"/>
          <w:lang w:eastAsia="ru-RU"/>
        </w:rPr>
        <w:t xml:space="preserve"> район Удмуртской Республики»</w:t>
      </w:r>
    </w:p>
    <w:p w:rsidR="00993D6E" w:rsidRDefault="00993D6E" w:rsidP="00993D6E">
      <w:pPr>
        <w:widowControl w:val="0"/>
        <w:autoSpaceDE w:val="0"/>
        <w:autoSpaceDN w:val="0"/>
        <w:adjustRightInd w:val="0"/>
        <w:spacing w:after="0" w:line="240" w:lineRule="auto"/>
        <w:ind w:left="4956" w:firstLine="57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w:t>
      </w:r>
    </w:p>
    <w:p w:rsidR="00993D6E" w:rsidRDefault="00993D6E" w:rsidP="00993D6E">
      <w:pPr>
        <w:widowControl w:val="0"/>
        <w:autoSpaceDE w:val="0"/>
        <w:autoSpaceDN w:val="0"/>
        <w:adjustRightInd w:val="0"/>
        <w:spacing w:after="0" w:line="240" w:lineRule="auto"/>
        <w:ind w:left="4395" w:firstLine="573"/>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Фамилия _____________________________</w:t>
      </w:r>
    </w:p>
    <w:p w:rsidR="00993D6E" w:rsidRDefault="00993D6E" w:rsidP="00993D6E">
      <w:pPr>
        <w:widowControl w:val="0"/>
        <w:autoSpaceDE w:val="0"/>
        <w:autoSpaceDN w:val="0"/>
        <w:adjustRightInd w:val="0"/>
        <w:spacing w:after="0" w:line="240" w:lineRule="auto"/>
        <w:ind w:left="4395" w:firstLine="573"/>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Имя _________________________________</w:t>
      </w:r>
    </w:p>
    <w:p w:rsidR="00993D6E" w:rsidRDefault="00993D6E" w:rsidP="00993D6E">
      <w:pPr>
        <w:widowControl w:val="0"/>
        <w:autoSpaceDE w:val="0"/>
        <w:autoSpaceDN w:val="0"/>
        <w:adjustRightInd w:val="0"/>
        <w:spacing w:after="0" w:line="240" w:lineRule="auto"/>
        <w:ind w:left="4395" w:firstLine="573"/>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Отчество _____________________________</w:t>
      </w:r>
    </w:p>
    <w:p w:rsidR="00993D6E" w:rsidRDefault="00993D6E" w:rsidP="00993D6E">
      <w:pPr>
        <w:widowControl w:val="0"/>
        <w:autoSpaceDE w:val="0"/>
        <w:autoSpaceDN w:val="0"/>
        <w:adjustRightInd w:val="0"/>
        <w:spacing w:after="0" w:line="240" w:lineRule="auto"/>
        <w:ind w:left="4395" w:firstLine="573"/>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Дата рождения ________________________</w:t>
      </w:r>
    </w:p>
    <w:p w:rsidR="00993D6E" w:rsidRDefault="00993D6E" w:rsidP="00993D6E">
      <w:pPr>
        <w:widowControl w:val="0"/>
        <w:autoSpaceDE w:val="0"/>
        <w:autoSpaceDN w:val="0"/>
        <w:adjustRightInd w:val="0"/>
        <w:spacing w:after="0" w:line="240" w:lineRule="auto"/>
        <w:ind w:left="4395" w:firstLine="573"/>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proofErr w:type="gramStart"/>
      <w:r>
        <w:rPr>
          <w:rFonts w:ascii="Times New Roman" w:eastAsia="Times New Roman" w:hAnsi="Times New Roman" w:cs="Times New Roman"/>
          <w:sz w:val="21"/>
          <w:szCs w:val="21"/>
          <w:lang w:eastAsia="ru-RU"/>
        </w:rPr>
        <w:t>проживающего</w:t>
      </w:r>
      <w:proofErr w:type="gramEnd"/>
      <w:r>
        <w:rPr>
          <w:rFonts w:ascii="Times New Roman" w:eastAsia="Times New Roman" w:hAnsi="Times New Roman" w:cs="Times New Roman"/>
          <w:sz w:val="21"/>
          <w:szCs w:val="21"/>
          <w:lang w:eastAsia="ru-RU"/>
        </w:rPr>
        <w:t xml:space="preserve"> (ей) по адресу: __________</w:t>
      </w:r>
    </w:p>
    <w:p w:rsidR="00993D6E" w:rsidRDefault="00993D6E" w:rsidP="00993D6E">
      <w:pPr>
        <w:widowControl w:val="0"/>
        <w:autoSpaceDE w:val="0"/>
        <w:autoSpaceDN w:val="0"/>
        <w:adjustRightInd w:val="0"/>
        <w:spacing w:after="0" w:line="240" w:lineRule="auto"/>
        <w:ind w:left="4395" w:firstLine="573"/>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w:t>
      </w:r>
    </w:p>
    <w:p w:rsidR="00993D6E" w:rsidRDefault="00993D6E" w:rsidP="00993D6E">
      <w:pPr>
        <w:widowControl w:val="0"/>
        <w:autoSpaceDE w:val="0"/>
        <w:autoSpaceDN w:val="0"/>
        <w:adjustRightInd w:val="0"/>
        <w:spacing w:after="0" w:line="240" w:lineRule="auto"/>
        <w:ind w:left="4395" w:firstLine="573"/>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(адрес места жительства)</w:t>
      </w:r>
    </w:p>
    <w:p w:rsidR="00993D6E" w:rsidRDefault="00993D6E" w:rsidP="00993D6E">
      <w:pPr>
        <w:widowControl w:val="0"/>
        <w:autoSpaceDE w:val="0"/>
        <w:autoSpaceDN w:val="0"/>
        <w:adjustRightInd w:val="0"/>
        <w:spacing w:after="0" w:line="240" w:lineRule="auto"/>
        <w:ind w:left="4395" w:firstLine="573"/>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паспортные данные ____________________</w:t>
      </w:r>
    </w:p>
    <w:p w:rsidR="00993D6E" w:rsidRDefault="00993D6E" w:rsidP="00993D6E">
      <w:pPr>
        <w:widowControl w:val="0"/>
        <w:autoSpaceDE w:val="0"/>
        <w:autoSpaceDN w:val="0"/>
        <w:adjustRightInd w:val="0"/>
        <w:spacing w:after="0" w:line="240" w:lineRule="auto"/>
        <w:ind w:left="4395" w:firstLine="573"/>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w:t>
      </w:r>
    </w:p>
    <w:p w:rsidR="00993D6E" w:rsidRDefault="00993D6E" w:rsidP="00993D6E">
      <w:pPr>
        <w:widowControl w:val="0"/>
        <w:autoSpaceDE w:val="0"/>
        <w:autoSpaceDN w:val="0"/>
        <w:adjustRightInd w:val="0"/>
        <w:spacing w:after="0" w:line="240" w:lineRule="auto"/>
        <w:ind w:left="4395" w:firstLine="573"/>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w:t>
      </w:r>
    </w:p>
    <w:p w:rsidR="00993D6E" w:rsidRDefault="00993D6E" w:rsidP="00993D6E">
      <w:pPr>
        <w:widowControl w:val="0"/>
        <w:autoSpaceDE w:val="0"/>
        <w:autoSpaceDN w:val="0"/>
        <w:adjustRightInd w:val="0"/>
        <w:spacing w:after="0" w:line="240" w:lineRule="auto"/>
        <w:ind w:left="4395"/>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(серия, номер, кем и когда выдан)</w:t>
      </w:r>
    </w:p>
    <w:p w:rsidR="00993D6E" w:rsidRDefault="00993D6E" w:rsidP="00993D6E">
      <w:pPr>
        <w:widowControl w:val="0"/>
        <w:autoSpaceDE w:val="0"/>
        <w:autoSpaceDN w:val="0"/>
        <w:adjustRightInd w:val="0"/>
        <w:spacing w:after="0" w:line="240" w:lineRule="auto"/>
        <w:ind w:left="4395"/>
        <w:jc w:val="right"/>
        <w:rPr>
          <w:rFonts w:ascii="Times New Roman" w:eastAsia="Times New Roman" w:hAnsi="Times New Roman" w:cs="Times New Roman"/>
          <w:sz w:val="21"/>
          <w:szCs w:val="21"/>
          <w:lang w:eastAsia="ru-RU"/>
        </w:rPr>
      </w:pPr>
    </w:p>
    <w:p w:rsidR="00993D6E" w:rsidRDefault="00993D6E" w:rsidP="00993D6E">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p>
    <w:p w:rsidR="00993D6E" w:rsidRDefault="00993D6E" w:rsidP="00993D6E">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Согласия на обработку персональных данных</w:t>
      </w:r>
    </w:p>
    <w:p w:rsidR="00993D6E" w:rsidRDefault="00993D6E" w:rsidP="00993D6E">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rsidR="00993D6E" w:rsidRDefault="00993D6E" w:rsidP="00993D6E">
      <w:pPr>
        <w:widowControl w:val="0"/>
        <w:autoSpaceDE w:val="0"/>
        <w:autoSpaceDN w:val="0"/>
        <w:adjustRightInd w:val="0"/>
        <w:spacing w:after="0" w:line="240" w:lineRule="auto"/>
        <w:ind w:firstLine="709"/>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Согласе</w:t>
      </w:r>
      <w:proofErr w:type="gramStart"/>
      <w:r>
        <w:rPr>
          <w:rFonts w:ascii="Times New Roman" w:eastAsia="Times New Roman" w:hAnsi="Times New Roman" w:cs="Times New Roman"/>
          <w:sz w:val="21"/>
          <w:szCs w:val="21"/>
          <w:lang w:eastAsia="ru-RU"/>
        </w:rPr>
        <w:t>н(</w:t>
      </w:r>
      <w:proofErr w:type="gramEnd"/>
      <w:r>
        <w:rPr>
          <w:rFonts w:ascii="Times New Roman" w:eastAsia="Times New Roman" w:hAnsi="Times New Roman" w:cs="Times New Roman"/>
          <w:sz w:val="21"/>
          <w:szCs w:val="21"/>
          <w:lang w:eastAsia="ru-RU"/>
        </w:rPr>
        <w:t xml:space="preserve">на) на обработку моих персональных данных при предоставления муниципальной услуги </w:t>
      </w:r>
      <w:r>
        <w:rPr>
          <w:rFonts w:ascii="Times New Roman" w:eastAsia="Times New Roman" w:hAnsi="Times New Roman" w:cs="Times New Roman"/>
          <w:bCs/>
          <w:sz w:val="21"/>
          <w:szCs w:val="21"/>
          <w:lang w:eastAsia="ru-RU"/>
        </w:rPr>
        <w:t xml:space="preserve">«Аннулирование разрешения на установку </w:t>
      </w:r>
      <w:r>
        <w:rPr>
          <w:rFonts w:ascii="Times New Roman" w:eastAsia="Times New Roman" w:hAnsi="Times New Roman" w:cs="Times New Roman"/>
          <w:sz w:val="21"/>
          <w:szCs w:val="21"/>
          <w:lang w:eastAsia="ru-RU"/>
        </w:rPr>
        <w:t>и эксплуатацию рекламной конструкции</w:t>
      </w:r>
      <w:r>
        <w:rPr>
          <w:rFonts w:ascii="Times New Roman" w:eastAsia="Times New Roman" w:hAnsi="Times New Roman" w:cs="Times New Roman"/>
          <w:bCs/>
          <w:sz w:val="21"/>
          <w:szCs w:val="21"/>
          <w:lang w:eastAsia="ru-RU"/>
        </w:rPr>
        <w:t xml:space="preserve"> на территории муниципального образования».</w:t>
      </w:r>
    </w:p>
    <w:p w:rsidR="00993D6E" w:rsidRDefault="00993D6E" w:rsidP="00993D6E">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Наименование  и адрес  оператора, получающего  согласие  субъекта  персональных данных:</w:t>
      </w:r>
      <w:r>
        <w:rPr>
          <w:rFonts w:ascii="Times New Roman" w:eastAsia="Times New Roman" w:hAnsi="Times New Roman" w:cs="Times New Roman"/>
          <w:sz w:val="21"/>
          <w:szCs w:val="21"/>
          <w:lang w:eastAsia="ru-RU"/>
        </w:rPr>
        <w:t xml:space="preserve"> </w:t>
      </w:r>
      <w:r w:rsidRPr="00801ACB">
        <w:rPr>
          <w:rFonts w:ascii="Times New Roman" w:eastAsia="Times New Roman" w:hAnsi="Times New Roman" w:cs="Times New Roman"/>
          <w:sz w:val="21"/>
          <w:szCs w:val="21"/>
          <w:lang w:eastAsia="ru-RU"/>
        </w:rPr>
        <w:t>Отдел капитального строительства, ЖКХ, архитектуры и градостроительства Администрации муниципального образования «</w:t>
      </w:r>
      <w:proofErr w:type="spellStart"/>
      <w:r w:rsidRPr="00801ACB">
        <w:rPr>
          <w:rFonts w:ascii="Times New Roman" w:eastAsia="Times New Roman" w:hAnsi="Times New Roman" w:cs="Times New Roman"/>
          <w:sz w:val="21"/>
          <w:szCs w:val="21"/>
          <w:lang w:eastAsia="ru-RU"/>
        </w:rPr>
        <w:t>Камбарский</w:t>
      </w:r>
      <w:proofErr w:type="spellEnd"/>
      <w:r w:rsidRPr="00801ACB">
        <w:rPr>
          <w:rFonts w:ascii="Times New Roman" w:eastAsia="Times New Roman" w:hAnsi="Times New Roman" w:cs="Times New Roman"/>
          <w:sz w:val="21"/>
          <w:szCs w:val="21"/>
          <w:lang w:eastAsia="ru-RU"/>
        </w:rPr>
        <w:t xml:space="preserve"> район»</w:t>
      </w:r>
      <w:r>
        <w:rPr>
          <w:rFonts w:ascii="Times New Roman" w:eastAsia="Times New Roman" w:hAnsi="Times New Roman" w:cs="Times New Roman"/>
          <w:sz w:val="21"/>
          <w:szCs w:val="21"/>
          <w:lang w:eastAsia="ru-RU"/>
        </w:rPr>
        <w:t>, 427950,УР</w:t>
      </w:r>
      <w:proofErr w:type="gramStart"/>
      <w:r>
        <w:rPr>
          <w:rFonts w:ascii="Times New Roman" w:eastAsia="Times New Roman" w:hAnsi="Times New Roman" w:cs="Times New Roman"/>
          <w:sz w:val="21"/>
          <w:szCs w:val="21"/>
          <w:lang w:eastAsia="ru-RU"/>
        </w:rPr>
        <w:t>,К</w:t>
      </w:r>
      <w:proofErr w:type="gramEnd"/>
      <w:r>
        <w:rPr>
          <w:rFonts w:ascii="Times New Roman" w:eastAsia="Times New Roman" w:hAnsi="Times New Roman" w:cs="Times New Roman"/>
          <w:sz w:val="21"/>
          <w:szCs w:val="21"/>
          <w:lang w:eastAsia="ru-RU"/>
        </w:rPr>
        <w:t>амбарский район, г. Камбарка, ул. Советская, 18.</w:t>
      </w:r>
    </w:p>
    <w:p w:rsidR="00993D6E" w:rsidRDefault="00993D6E" w:rsidP="00993D6E">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Перечень персональных данных, на обработку которых дается согласие субъекта  персональных данных:</w:t>
      </w:r>
    </w:p>
    <w:p w:rsidR="00993D6E" w:rsidRDefault="00993D6E" w:rsidP="00993D6E">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1"/>
          <w:szCs w:val="21"/>
          <w:lang w:eastAsia="ru-RU"/>
        </w:rPr>
        <w:t>Фамилия; имя; отчество; адрес; паспортные данные: а) вид документа; б) серия и номер документа; в) орган, выдавший документ: - наименование; - код; г) дата выдачи документа; Адрес регистрации места жительства; Адрес фактического места жительства; Пол; Номер контактного телефона; Электронный адрес.</w:t>
      </w:r>
      <w:proofErr w:type="gramEnd"/>
    </w:p>
    <w:p w:rsidR="00993D6E" w:rsidRDefault="00993D6E" w:rsidP="00993D6E">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xml:space="preserve">Перечень действий с персональными данными, на исполнение которых дается согласие, общее описание используемых оператором способов обработки персональных данных: </w:t>
      </w:r>
    </w:p>
    <w:p w:rsidR="00993D6E" w:rsidRDefault="00993D6E" w:rsidP="00993D6E">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1"/>
          <w:szCs w:val="21"/>
          <w:lang w:eastAsia="ru-RU"/>
        </w:rPr>
        <w:t xml:space="preserve">Обработка вышеуказанных персональных данных будет осуществляться путем смешанной (автоматизированной и неавтоматизированной) обработки персональных данных, а именно: сбор,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персональных данных. </w:t>
      </w:r>
      <w:proofErr w:type="gramEnd"/>
    </w:p>
    <w:p w:rsidR="00993D6E" w:rsidRDefault="00993D6E" w:rsidP="00993D6E">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Способ отзыва  согласия, если иное  не установлено федеральным законом:</w:t>
      </w:r>
    </w:p>
    <w:p w:rsidR="00993D6E" w:rsidRDefault="00993D6E" w:rsidP="00993D6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Субъект  персональных данных может отозвать Согласие путем письменного обращения в Управление  имущественных отношений и земельных ресурсов Администрации города Ижевска.</w:t>
      </w:r>
    </w:p>
    <w:p w:rsidR="00993D6E" w:rsidRDefault="00993D6E" w:rsidP="00993D6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Субъект персональных данных уведомляется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 152-ФЗ «О персональных данных».</w:t>
      </w:r>
    </w:p>
    <w:p w:rsidR="00993D6E" w:rsidRDefault="00993D6E" w:rsidP="00993D6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1"/>
          <w:szCs w:val="21"/>
          <w:lang w:eastAsia="ru-RU"/>
        </w:rPr>
      </w:pPr>
    </w:p>
    <w:p w:rsidR="00993D6E" w:rsidRDefault="00993D6E" w:rsidP="00993D6E">
      <w:pPr>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Данное согласие действует с «___» __________ ______ г. по «___» _________ ______ </w:t>
      </w:r>
      <w:proofErr w:type="gramStart"/>
      <w:r>
        <w:rPr>
          <w:rFonts w:ascii="Times New Roman" w:eastAsia="Times New Roman" w:hAnsi="Times New Roman" w:cs="Times New Roman"/>
          <w:sz w:val="21"/>
          <w:szCs w:val="21"/>
          <w:lang w:eastAsia="ru-RU"/>
        </w:rPr>
        <w:t>г</w:t>
      </w:r>
      <w:proofErr w:type="gramEnd"/>
      <w:r>
        <w:rPr>
          <w:rFonts w:ascii="Times New Roman" w:eastAsia="Times New Roman" w:hAnsi="Times New Roman" w:cs="Times New Roman"/>
          <w:sz w:val="21"/>
          <w:szCs w:val="21"/>
          <w:lang w:eastAsia="ru-RU"/>
        </w:rPr>
        <w:t>.</w:t>
      </w:r>
    </w:p>
    <w:p w:rsidR="00993D6E" w:rsidRDefault="00993D6E" w:rsidP="00993D6E">
      <w:pPr>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p>
    <w:p w:rsidR="00993D6E" w:rsidRDefault="00993D6E" w:rsidP="00993D6E">
      <w:pPr>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«___» _____________________ </w:t>
      </w:r>
      <w:proofErr w:type="gramStart"/>
      <w:r>
        <w:rPr>
          <w:rFonts w:ascii="Times New Roman" w:eastAsia="Times New Roman" w:hAnsi="Times New Roman" w:cs="Times New Roman"/>
          <w:sz w:val="21"/>
          <w:szCs w:val="21"/>
          <w:lang w:eastAsia="ru-RU"/>
        </w:rPr>
        <w:t>г</w:t>
      </w:r>
      <w:proofErr w:type="gramEnd"/>
      <w:r>
        <w:rPr>
          <w:rFonts w:ascii="Times New Roman" w:eastAsia="Times New Roman" w:hAnsi="Times New Roman" w:cs="Times New Roman"/>
          <w:sz w:val="21"/>
          <w:szCs w:val="21"/>
          <w:lang w:eastAsia="ru-RU"/>
        </w:rPr>
        <w:t>. _____________ / __________/</w:t>
      </w:r>
    </w:p>
    <w:p w:rsidR="00993D6E" w:rsidRDefault="00993D6E" w:rsidP="00993D6E">
      <w:pPr>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(дата)                (Ф.И.О.)              (подпись)</w:t>
      </w:r>
    </w:p>
    <w:p w:rsidR="00993D6E" w:rsidRDefault="00993D6E" w:rsidP="000B7877">
      <w:pPr>
        <w:spacing w:after="0"/>
        <w:jc w:val="center"/>
      </w:pPr>
    </w:p>
    <w:p w:rsidR="000B7877" w:rsidRDefault="000B7877" w:rsidP="000B7877">
      <w:pPr>
        <w:spacing w:after="0" w:line="240" w:lineRule="auto"/>
        <w:jc w:val="center"/>
      </w:pPr>
    </w:p>
    <w:p w:rsidR="000B7877" w:rsidRDefault="000B7877" w:rsidP="000B7877">
      <w:pPr>
        <w:spacing w:after="0" w:line="240" w:lineRule="auto"/>
        <w:jc w:val="center"/>
      </w:pPr>
    </w:p>
    <w:p w:rsidR="000B7877" w:rsidRDefault="000B7877" w:rsidP="000B7877">
      <w:pPr>
        <w:spacing w:after="0" w:line="240" w:lineRule="auto"/>
        <w:jc w:val="center"/>
      </w:pPr>
    </w:p>
    <w:p w:rsidR="000B7877" w:rsidRDefault="000B7877" w:rsidP="000B7877">
      <w:pPr>
        <w:spacing w:after="0" w:line="240" w:lineRule="auto"/>
        <w:jc w:val="center"/>
      </w:pPr>
    </w:p>
    <w:sectPr w:rsidR="000B7877" w:rsidSect="000B7877">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77"/>
    <w:rsid w:val="000234E7"/>
    <w:rsid w:val="00085478"/>
    <w:rsid w:val="000B7877"/>
    <w:rsid w:val="002C6D56"/>
    <w:rsid w:val="00487FBF"/>
    <w:rsid w:val="005C5805"/>
    <w:rsid w:val="006A23A3"/>
    <w:rsid w:val="006A6404"/>
    <w:rsid w:val="007E5876"/>
    <w:rsid w:val="008B3490"/>
    <w:rsid w:val="00993D6E"/>
    <w:rsid w:val="00A70ACA"/>
    <w:rsid w:val="00FE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77"/>
  </w:style>
  <w:style w:type="paragraph" w:styleId="1">
    <w:name w:val="heading 1"/>
    <w:basedOn w:val="a"/>
    <w:link w:val="10"/>
    <w:uiPriority w:val="9"/>
    <w:qFormat/>
    <w:rsid w:val="000B78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87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B7877"/>
    <w:rPr>
      <w:color w:val="0000FF" w:themeColor="hyperlink"/>
      <w:u w:val="single"/>
    </w:rPr>
  </w:style>
  <w:style w:type="character" w:customStyle="1" w:styleId="blk">
    <w:name w:val="blk"/>
    <w:basedOn w:val="a0"/>
    <w:rsid w:val="000B7877"/>
  </w:style>
  <w:style w:type="character" w:customStyle="1" w:styleId="hl">
    <w:name w:val="hl"/>
    <w:basedOn w:val="a0"/>
    <w:rsid w:val="000B7877"/>
  </w:style>
  <w:style w:type="character" w:customStyle="1" w:styleId="nobr">
    <w:name w:val="nobr"/>
    <w:basedOn w:val="a0"/>
    <w:rsid w:val="000B7877"/>
  </w:style>
  <w:style w:type="paragraph" w:styleId="a4">
    <w:name w:val="Body Text"/>
    <w:basedOn w:val="a"/>
    <w:link w:val="a5"/>
    <w:rsid w:val="000B7877"/>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0B7877"/>
    <w:rPr>
      <w:rFonts w:ascii="Times New Roman" w:eastAsia="Times New Roman" w:hAnsi="Times New Roman" w:cs="Times New Roman"/>
      <w:sz w:val="25"/>
      <w:szCs w:val="20"/>
      <w:lang w:eastAsia="ru-RU"/>
    </w:rPr>
  </w:style>
  <w:style w:type="paragraph" w:customStyle="1" w:styleId="ConsPlusNormal">
    <w:name w:val="ConsPlusNormal"/>
    <w:rsid w:val="000B78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0B7877"/>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B7877"/>
    <w:rPr>
      <w:color w:val="800080" w:themeColor="followedHyperlink"/>
      <w:u w:val="single"/>
    </w:rPr>
  </w:style>
  <w:style w:type="paragraph" w:styleId="a8">
    <w:name w:val="Balloon Text"/>
    <w:basedOn w:val="a"/>
    <w:link w:val="a9"/>
    <w:uiPriority w:val="99"/>
    <w:semiHidden/>
    <w:unhideWhenUsed/>
    <w:rsid w:val="000B78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7877"/>
    <w:rPr>
      <w:rFonts w:ascii="Tahoma" w:hAnsi="Tahoma" w:cs="Tahoma"/>
      <w:sz w:val="16"/>
      <w:szCs w:val="16"/>
    </w:rPr>
  </w:style>
  <w:style w:type="paragraph" w:customStyle="1" w:styleId="aa">
    <w:name w:val="Стиль"/>
    <w:rsid w:val="000B7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b">
    <w:name w:val="Table Grid"/>
    <w:basedOn w:val="a1"/>
    <w:uiPriority w:val="59"/>
    <w:rsid w:val="000B7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77"/>
  </w:style>
  <w:style w:type="paragraph" w:styleId="1">
    <w:name w:val="heading 1"/>
    <w:basedOn w:val="a"/>
    <w:link w:val="10"/>
    <w:uiPriority w:val="9"/>
    <w:qFormat/>
    <w:rsid w:val="000B78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87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B7877"/>
    <w:rPr>
      <w:color w:val="0000FF" w:themeColor="hyperlink"/>
      <w:u w:val="single"/>
    </w:rPr>
  </w:style>
  <w:style w:type="character" w:customStyle="1" w:styleId="blk">
    <w:name w:val="blk"/>
    <w:basedOn w:val="a0"/>
    <w:rsid w:val="000B7877"/>
  </w:style>
  <w:style w:type="character" w:customStyle="1" w:styleId="hl">
    <w:name w:val="hl"/>
    <w:basedOn w:val="a0"/>
    <w:rsid w:val="000B7877"/>
  </w:style>
  <w:style w:type="character" w:customStyle="1" w:styleId="nobr">
    <w:name w:val="nobr"/>
    <w:basedOn w:val="a0"/>
    <w:rsid w:val="000B7877"/>
  </w:style>
  <w:style w:type="paragraph" w:styleId="a4">
    <w:name w:val="Body Text"/>
    <w:basedOn w:val="a"/>
    <w:link w:val="a5"/>
    <w:rsid w:val="000B7877"/>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0B7877"/>
    <w:rPr>
      <w:rFonts w:ascii="Times New Roman" w:eastAsia="Times New Roman" w:hAnsi="Times New Roman" w:cs="Times New Roman"/>
      <w:sz w:val="25"/>
      <w:szCs w:val="20"/>
      <w:lang w:eastAsia="ru-RU"/>
    </w:rPr>
  </w:style>
  <w:style w:type="paragraph" w:customStyle="1" w:styleId="ConsPlusNormal">
    <w:name w:val="ConsPlusNormal"/>
    <w:rsid w:val="000B78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0B7877"/>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B7877"/>
    <w:rPr>
      <w:color w:val="800080" w:themeColor="followedHyperlink"/>
      <w:u w:val="single"/>
    </w:rPr>
  </w:style>
  <w:style w:type="paragraph" w:styleId="a8">
    <w:name w:val="Balloon Text"/>
    <w:basedOn w:val="a"/>
    <w:link w:val="a9"/>
    <w:uiPriority w:val="99"/>
    <w:semiHidden/>
    <w:unhideWhenUsed/>
    <w:rsid w:val="000B78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7877"/>
    <w:rPr>
      <w:rFonts w:ascii="Tahoma" w:hAnsi="Tahoma" w:cs="Tahoma"/>
      <w:sz w:val="16"/>
      <w:szCs w:val="16"/>
    </w:rPr>
  </w:style>
  <w:style w:type="paragraph" w:customStyle="1" w:styleId="aa">
    <w:name w:val="Стиль"/>
    <w:rsid w:val="000B7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b">
    <w:name w:val="Table Grid"/>
    <w:basedOn w:val="a1"/>
    <w:uiPriority w:val="59"/>
    <w:rsid w:val="000B7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rayon.ru/"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hyperlink" Target="http://www.consultant.ru/document/cons_doc_LAW_321522/521091c3cb2ba736a2587fafb3365e53d9e27af5/" TargetMode="External"/><Relationship Id="rId3" Type="http://schemas.microsoft.com/office/2007/relationships/stylesWithEffects" Target="stylesWithEffects.xml"/><Relationship Id="rId21" Type="http://schemas.openxmlformats.org/officeDocument/2006/relationships/hyperlink" Target="http://www.consultant.ru/document/cons_doc_LAW_321522/a593eaab768d34bf2d7419322eac79481e73cf03/" TargetMode="External"/><Relationship Id="rId7" Type="http://schemas.openxmlformats.org/officeDocument/2006/relationships/hyperlink" Target="http://www.kamrayon.ru/"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2588b2a1374c05e0939bb4df8e54fc0dfd6e000/" TargetMode="External"/><Relationship Id="rId25" Type="http://schemas.openxmlformats.org/officeDocument/2006/relationships/hyperlink" Target="http://www.consultant.ru/document/cons_doc_LAW_321522/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a2588b2a1374c05e0939bb4df8e54fc0dfd6e0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amadmin4@udm.net" TargetMode="External"/><Relationship Id="rId11" Type="http://schemas.openxmlformats.org/officeDocument/2006/relationships/hyperlink" Target="http://www.consultant.ru/document/cons_doc_LAW_321522/a593eaab768d34bf2d7419322eac79481e73cf03/" TargetMode="External"/><Relationship Id="rId24" Type="http://schemas.openxmlformats.org/officeDocument/2006/relationships/hyperlink" Target="http://www.consultant.ru/document/cons_doc_LAW_321522/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21522/330a220d4fee09ee290fc31fd9fbf1c1b7467a53/"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package" Target="embeddings/_________Microsoft_Word1.docx"/><Relationship Id="rId10" Type="http://schemas.openxmlformats.org/officeDocument/2006/relationships/hyperlink" Target="http://www.uslugi.udmurt.ru" TargetMode="External"/><Relationship Id="rId19" Type="http://schemas.openxmlformats.org/officeDocument/2006/relationships/hyperlink" Target="http://www.consultant.ru/document/cons_doc_LAW_321522/a2588b2a1374c05e0939bb4df8e54fc0dfd6e000/" TargetMode="External"/><Relationship Id="rId4" Type="http://schemas.openxmlformats.org/officeDocument/2006/relationships/settings" Target="settings.xml"/><Relationship Id="rId9" Type="http://schemas.openxmlformats.org/officeDocument/2006/relationships/hyperlink" Target="mailto:mfc-kam@yandex.ru" TargetMode="External"/><Relationship Id="rId14" Type="http://schemas.openxmlformats.org/officeDocument/2006/relationships/hyperlink" Target="http://www.consultant.ru/document/cons_doc_LAW_321522/330a220d4fee09ee290fc31fd9fbf1c1b7467a53/" TargetMode="External"/><Relationship Id="rId22" Type="http://schemas.openxmlformats.org/officeDocument/2006/relationships/hyperlink" Target="http://www.consultant.ru/document/cons_doc_LAW_321522/a2588b2a1374c05e0939bb4df8e54fc0dfd6e000/" TargetMode="External"/><Relationship Id="rId27" Type="http://schemas.openxmlformats.org/officeDocument/2006/relationships/image" Target="media/image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9224</Words>
  <Characters>52581</Characters>
  <Application>Microsoft Office Word</Application>
  <DocSecurity>0</DocSecurity>
  <Lines>438</Lines>
  <Paragraphs>123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Справочная информация о месте нахождения, графике работы, номере телефона и адре</vt:lpstr>
      <vt:lpstr>Телефон-автоинформатор не предусмотрен.</vt:lpstr>
      <vt:lpstr>    Приложение № 2</vt:lpstr>
      <vt:lpstr>        к административному регламенту </vt:lpstr>
      <vt:lpstr>        «Аннулирование разрешений на установку и </vt:lpstr>
      <vt:lpstr>        эксплуатацию рекламных конструкций </vt:lpstr>
      <vt:lpstr>        на территории муниципального образования»</vt:lpstr>
    </vt:vector>
  </TitlesOfParts>
  <Company>SPecialiST RePack</Company>
  <LinksUpToDate>false</LinksUpToDate>
  <CharactersWithSpaces>61682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dcterms:created xsi:type="dcterms:W3CDTF">2022-04-05T11:11:00Z</dcterms:created>
  <dcterms:modified xsi:type="dcterms:W3CDTF">2022-04-08T08:41:00Z</dcterms:modified>
</cp:coreProperties>
</file>