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3"/>
      </w:tblGrid>
      <w:tr w:rsidR="00EF4E79" w:rsidTr="00EF4E79">
        <w:tc>
          <w:tcPr>
            <w:tcW w:w="5211" w:type="dxa"/>
          </w:tcPr>
          <w:p w:rsidR="00EF4E79" w:rsidRDefault="00EF4E79" w:rsidP="00EF4E79">
            <w:pPr>
              <w:rPr>
                <w:b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4363" w:type="dxa"/>
          </w:tcPr>
          <w:p w:rsidR="00EF4E79" w:rsidRDefault="00EF4E79" w:rsidP="00EF4E79">
            <w:pPr>
              <w:rPr>
                <w:color w:val="000000"/>
                <w:spacing w:val="9"/>
                <w:sz w:val="26"/>
                <w:szCs w:val="26"/>
              </w:rPr>
            </w:pPr>
            <w:r>
              <w:rPr>
                <w:color w:val="000000"/>
                <w:spacing w:val="9"/>
                <w:sz w:val="26"/>
                <w:szCs w:val="26"/>
              </w:rPr>
              <w:t>Приложение к постановлению Администрации муниципального образования «</w:t>
            </w:r>
            <w:proofErr w:type="gramStart"/>
            <w:r>
              <w:rPr>
                <w:color w:val="000000"/>
                <w:spacing w:val="9"/>
                <w:sz w:val="26"/>
                <w:szCs w:val="26"/>
              </w:rPr>
              <w:t>Муниципальный</w:t>
            </w:r>
            <w:proofErr w:type="gramEnd"/>
            <w:r>
              <w:rPr>
                <w:color w:val="000000"/>
                <w:spacing w:val="9"/>
                <w:sz w:val="26"/>
                <w:szCs w:val="26"/>
              </w:rPr>
              <w:t xml:space="preserve"> </w:t>
            </w:r>
          </w:p>
          <w:p w:rsidR="00EF4E79" w:rsidRDefault="00EF4E79" w:rsidP="00EF4E79">
            <w:pPr>
              <w:rPr>
                <w:color w:val="000000"/>
                <w:spacing w:val="9"/>
                <w:sz w:val="26"/>
                <w:szCs w:val="26"/>
              </w:rPr>
            </w:pPr>
            <w:r>
              <w:rPr>
                <w:color w:val="000000"/>
                <w:spacing w:val="9"/>
                <w:sz w:val="26"/>
                <w:szCs w:val="26"/>
              </w:rPr>
              <w:t xml:space="preserve">округ </w:t>
            </w:r>
            <w:proofErr w:type="spellStart"/>
            <w:r>
              <w:rPr>
                <w:color w:val="000000"/>
                <w:spacing w:val="9"/>
                <w:sz w:val="26"/>
                <w:szCs w:val="26"/>
              </w:rPr>
              <w:t>Камбарский</w:t>
            </w:r>
            <w:proofErr w:type="spellEnd"/>
            <w:r>
              <w:rPr>
                <w:color w:val="000000"/>
                <w:spacing w:val="9"/>
                <w:sz w:val="26"/>
                <w:szCs w:val="26"/>
              </w:rPr>
              <w:t xml:space="preserve"> район </w:t>
            </w:r>
          </w:p>
          <w:p w:rsidR="00EF4E79" w:rsidRDefault="00EF4E79" w:rsidP="00EF4E79">
            <w:pPr>
              <w:rPr>
                <w:color w:val="000000"/>
                <w:spacing w:val="9"/>
                <w:sz w:val="26"/>
                <w:szCs w:val="26"/>
              </w:rPr>
            </w:pPr>
            <w:r>
              <w:rPr>
                <w:color w:val="000000"/>
                <w:spacing w:val="9"/>
                <w:sz w:val="26"/>
                <w:szCs w:val="26"/>
              </w:rPr>
              <w:t xml:space="preserve">Удмуртской Республики» </w:t>
            </w:r>
          </w:p>
          <w:p w:rsidR="00EF4E79" w:rsidRPr="00EF4E79" w:rsidRDefault="00EF4E79" w:rsidP="00EF4E79">
            <w:pPr>
              <w:rPr>
                <w:color w:val="000000"/>
                <w:spacing w:val="9"/>
                <w:sz w:val="26"/>
                <w:szCs w:val="26"/>
              </w:rPr>
            </w:pPr>
            <w:r>
              <w:rPr>
                <w:color w:val="000000"/>
                <w:spacing w:val="9"/>
                <w:sz w:val="26"/>
                <w:szCs w:val="26"/>
              </w:rPr>
              <w:t>от 04 апреля 2022 года № 305</w:t>
            </w:r>
          </w:p>
        </w:tc>
      </w:tr>
    </w:tbl>
    <w:p w:rsidR="00EF4E79" w:rsidRPr="00242407" w:rsidRDefault="00EF4E79" w:rsidP="00EF4E79">
      <w:pPr>
        <w:jc w:val="right"/>
        <w:rPr>
          <w:sz w:val="24"/>
          <w:szCs w:val="24"/>
        </w:rPr>
      </w:pPr>
    </w:p>
    <w:p w:rsidR="00EF4E79" w:rsidRPr="00242407" w:rsidRDefault="00EF4E79" w:rsidP="00EF4E79">
      <w:pPr>
        <w:shd w:val="clear" w:color="auto" w:fill="FFFFFF"/>
        <w:ind w:left="65"/>
        <w:jc w:val="center"/>
        <w:rPr>
          <w:b/>
          <w:color w:val="000000"/>
          <w:spacing w:val="9"/>
          <w:sz w:val="24"/>
          <w:szCs w:val="24"/>
        </w:rPr>
      </w:pPr>
    </w:p>
    <w:p w:rsidR="00EF4E79" w:rsidRPr="00242407" w:rsidRDefault="00EF4E79" w:rsidP="00EF4E79">
      <w:pPr>
        <w:shd w:val="clear" w:color="auto" w:fill="FFFFFF"/>
        <w:spacing w:line="276" w:lineRule="auto"/>
        <w:ind w:left="65"/>
        <w:jc w:val="center"/>
        <w:rPr>
          <w:b/>
          <w:sz w:val="24"/>
          <w:szCs w:val="24"/>
        </w:rPr>
      </w:pPr>
      <w:r w:rsidRPr="00242407">
        <w:rPr>
          <w:b/>
          <w:color w:val="000000"/>
          <w:spacing w:val="9"/>
          <w:sz w:val="24"/>
          <w:szCs w:val="24"/>
        </w:rPr>
        <w:t>АДМИНИСТРАТИВНЫЙ РЕГЛАМЕНТ</w:t>
      </w:r>
    </w:p>
    <w:p w:rsidR="00EF4E79" w:rsidRPr="00242407" w:rsidRDefault="00EF4E79" w:rsidP="00EF4E79">
      <w:pPr>
        <w:shd w:val="clear" w:color="auto" w:fill="FFFFFF"/>
        <w:spacing w:line="276" w:lineRule="auto"/>
        <w:ind w:left="72"/>
        <w:jc w:val="center"/>
        <w:rPr>
          <w:b/>
          <w:color w:val="000000"/>
          <w:spacing w:val="9"/>
          <w:sz w:val="24"/>
          <w:szCs w:val="24"/>
        </w:rPr>
      </w:pPr>
      <w:r w:rsidRPr="00242407">
        <w:rPr>
          <w:b/>
          <w:color w:val="000000"/>
          <w:spacing w:val="8"/>
          <w:sz w:val="24"/>
          <w:szCs w:val="24"/>
        </w:rPr>
        <w:t>по предоставлению муниципальной услуги «</w:t>
      </w:r>
      <w:r w:rsidRPr="007A1B27">
        <w:rPr>
          <w:b/>
          <w:color w:val="000000"/>
          <w:spacing w:val="8"/>
          <w:sz w:val="24"/>
          <w:szCs w:val="24"/>
        </w:rPr>
        <w:t>Прием заявлений, документов, а также постановка на учет граждан, проживающих на сельских территориях, на получение государственной поддержки по государственной программе «Комплексное развитие сельских территорий»</w:t>
      </w:r>
    </w:p>
    <w:p w:rsidR="00EF4E79" w:rsidRPr="00242407" w:rsidRDefault="00EF4E79" w:rsidP="00EF4E79">
      <w:pPr>
        <w:shd w:val="clear" w:color="auto" w:fill="FFFFFF"/>
        <w:spacing w:line="276" w:lineRule="auto"/>
        <w:ind w:left="72"/>
        <w:jc w:val="center"/>
        <w:rPr>
          <w:sz w:val="24"/>
          <w:szCs w:val="24"/>
        </w:rPr>
      </w:pPr>
    </w:p>
    <w:p w:rsidR="00EF4E79" w:rsidRPr="00242407" w:rsidRDefault="002E1C76" w:rsidP="002E1C76">
      <w:pPr>
        <w:shd w:val="clear" w:color="auto" w:fill="FFFFFF"/>
        <w:spacing w:line="276" w:lineRule="auto"/>
        <w:jc w:val="center"/>
        <w:rPr>
          <w:b/>
          <w:color w:val="000000"/>
          <w:spacing w:val="6"/>
          <w:sz w:val="24"/>
          <w:szCs w:val="24"/>
        </w:rPr>
      </w:pPr>
      <w:r>
        <w:rPr>
          <w:b/>
          <w:color w:val="000000"/>
          <w:spacing w:val="6"/>
          <w:sz w:val="24"/>
          <w:szCs w:val="24"/>
        </w:rPr>
        <w:t xml:space="preserve">1. </w:t>
      </w:r>
      <w:r w:rsidR="00EF4E79" w:rsidRPr="00242407">
        <w:rPr>
          <w:b/>
          <w:color w:val="000000"/>
          <w:spacing w:val="6"/>
          <w:sz w:val="24"/>
          <w:szCs w:val="24"/>
        </w:rPr>
        <w:t>Общие положения</w:t>
      </w:r>
    </w:p>
    <w:p w:rsidR="00EF4E79" w:rsidRDefault="00EF4E79" w:rsidP="00EF4E79">
      <w:pPr>
        <w:pStyle w:val="a7"/>
        <w:numPr>
          <w:ilvl w:val="1"/>
          <w:numId w:val="1"/>
        </w:numPr>
        <w:spacing w:line="276" w:lineRule="auto"/>
        <w:ind w:left="0" w:firstLine="567"/>
        <w:rPr>
          <w:sz w:val="24"/>
        </w:rPr>
      </w:pPr>
      <w:proofErr w:type="gramStart"/>
      <w:r w:rsidRPr="00C942B5">
        <w:rPr>
          <w:sz w:val="24"/>
        </w:rPr>
        <w:t xml:space="preserve">Административный регламент </w:t>
      </w:r>
      <w:r>
        <w:rPr>
          <w:sz w:val="24"/>
        </w:rPr>
        <w:t xml:space="preserve">по предоставлению </w:t>
      </w:r>
      <w:r w:rsidRPr="00C942B5">
        <w:rPr>
          <w:sz w:val="24"/>
        </w:rPr>
        <w:t>муниципальной услуги «</w:t>
      </w:r>
      <w:r w:rsidRPr="00C942B5">
        <w:rPr>
          <w:color w:val="000000"/>
          <w:spacing w:val="8"/>
          <w:sz w:val="24"/>
        </w:rPr>
        <w:t>Прием заявлений, документов, а также постановка на учет граждан, проживающих на сельских территориях, на получение государственной поддержки по государственной программе «Комплексное развитие сельских территорий»</w:t>
      </w:r>
      <w:r>
        <w:rPr>
          <w:sz w:val="24"/>
        </w:rPr>
        <w:t>»</w:t>
      </w:r>
      <w:r w:rsidRPr="00C942B5">
        <w:rPr>
          <w:sz w:val="24"/>
        </w:rPr>
        <w:t xml:space="preserve"> (далее - административный регламент) регулирует порядок предоставления муниципальной услуги, определяет сроки и последовательность действий (административных процедур), порядок взаимодействия между должностными лицами, другими органами государственной власти, органами местного самоуправления, организациями при предоставлении</w:t>
      </w:r>
      <w:proofErr w:type="gramEnd"/>
      <w:r w:rsidRPr="00C942B5">
        <w:rPr>
          <w:sz w:val="24"/>
        </w:rPr>
        <w:t xml:space="preserve"> муниципальной услуги в целях повышения качества информационного обеспечения физических и юридических лиц.</w:t>
      </w:r>
      <w:r>
        <w:rPr>
          <w:sz w:val="24"/>
        </w:rPr>
        <w:t xml:space="preserve"> </w:t>
      </w:r>
    </w:p>
    <w:p w:rsidR="00EF4E79" w:rsidRPr="00C942B5" w:rsidRDefault="00EF4E79" w:rsidP="00EF4E79">
      <w:pPr>
        <w:pStyle w:val="a7"/>
        <w:numPr>
          <w:ilvl w:val="1"/>
          <w:numId w:val="1"/>
        </w:numPr>
        <w:spacing w:line="276" w:lineRule="auto"/>
        <w:ind w:left="0" w:firstLine="567"/>
        <w:rPr>
          <w:b/>
          <w:sz w:val="24"/>
        </w:rPr>
      </w:pPr>
      <w:r>
        <w:rPr>
          <w:b/>
          <w:sz w:val="24"/>
        </w:rPr>
        <w:t>Круг заявителей</w:t>
      </w:r>
    </w:p>
    <w:p w:rsidR="00EF4E79" w:rsidRPr="000E34CB" w:rsidRDefault="00EF4E79" w:rsidP="00EF4E79">
      <w:pPr>
        <w:ind w:firstLine="567"/>
        <w:jc w:val="both"/>
        <w:rPr>
          <w:color w:val="000000"/>
          <w:spacing w:val="1"/>
          <w:sz w:val="24"/>
          <w:szCs w:val="24"/>
        </w:rPr>
      </w:pPr>
      <w:r w:rsidRPr="000E34CB">
        <w:rPr>
          <w:color w:val="000000"/>
          <w:spacing w:val="1"/>
          <w:sz w:val="24"/>
          <w:szCs w:val="24"/>
        </w:rPr>
        <w:t>Получателями муниципальной услуги (далее – Заявители) являются граждане Российской Федерации, проживающие и работающие на сельских территориях либо изъявившим желание переехать на постоянное место жительства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>на сельские территории и работать там.</w:t>
      </w:r>
    </w:p>
    <w:p w:rsidR="00EF4E79" w:rsidRPr="000E34CB" w:rsidRDefault="00EF4E79" w:rsidP="00EF4E79">
      <w:pPr>
        <w:ind w:firstLine="567"/>
        <w:jc w:val="both"/>
        <w:rPr>
          <w:color w:val="000000"/>
          <w:spacing w:val="1"/>
          <w:sz w:val="24"/>
          <w:szCs w:val="24"/>
        </w:rPr>
      </w:pPr>
      <w:r w:rsidRPr="000E34CB">
        <w:rPr>
          <w:color w:val="000000"/>
          <w:spacing w:val="1"/>
          <w:sz w:val="24"/>
          <w:szCs w:val="24"/>
        </w:rPr>
        <w:t>Муниципальная услуга не предоставляется гражданам, а также членам их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>семей,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бюджета, бюджета субъекта Российской Федерации и (или) местных бюджетов, предоставленных на улучшение жилищных условий.</w:t>
      </w:r>
    </w:p>
    <w:p w:rsidR="00EF4E79" w:rsidRPr="000E34CB" w:rsidRDefault="00EF4E79" w:rsidP="00EF4E79">
      <w:pPr>
        <w:ind w:firstLine="720"/>
        <w:jc w:val="both"/>
        <w:rPr>
          <w:color w:val="000000"/>
          <w:spacing w:val="1"/>
          <w:sz w:val="24"/>
          <w:szCs w:val="24"/>
        </w:rPr>
      </w:pPr>
      <w:r w:rsidRPr="000E34CB">
        <w:rPr>
          <w:color w:val="000000"/>
          <w:spacing w:val="1"/>
          <w:sz w:val="24"/>
          <w:szCs w:val="24"/>
        </w:rPr>
        <w:t>Право на получение государственной поддержки имеет:</w:t>
      </w:r>
    </w:p>
    <w:p w:rsidR="00EF4E79" w:rsidRPr="000E34CB" w:rsidRDefault="00EF4E79" w:rsidP="00EF4E79">
      <w:pPr>
        <w:ind w:firstLine="720"/>
        <w:jc w:val="both"/>
        <w:rPr>
          <w:color w:val="000000"/>
          <w:spacing w:val="1"/>
          <w:sz w:val="24"/>
          <w:szCs w:val="24"/>
        </w:rPr>
      </w:pPr>
      <w:r w:rsidRPr="000E34CB">
        <w:rPr>
          <w:color w:val="000000"/>
          <w:spacing w:val="1"/>
          <w:sz w:val="24"/>
          <w:szCs w:val="24"/>
        </w:rPr>
        <w:t>а) гражданин, постоянно проживающий на сельских территориях (подтверждается регистрацией в установленном порядке по месту жительства) и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>при этом:</w:t>
      </w:r>
    </w:p>
    <w:p w:rsidR="00EF4E79" w:rsidRPr="000E34CB" w:rsidRDefault="00EF4E79" w:rsidP="00EF4E79">
      <w:pPr>
        <w:ind w:firstLine="720"/>
        <w:jc w:val="both"/>
        <w:rPr>
          <w:color w:val="000000"/>
          <w:spacing w:val="1"/>
          <w:sz w:val="24"/>
          <w:szCs w:val="24"/>
        </w:rPr>
      </w:pPr>
      <w:proofErr w:type="gramStart"/>
      <w:r>
        <w:rPr>
          <w:color w:val="000000"/>
          <w:spacing w:val="1"/>
          <w:sz w:val="24"/>
          <w:szCs w:val="24"/>
        </w:rPr>
        <w:t>-</w:t>
      </w:r>
      <w:r w:rsidRPr="000E34CB">
        <w:rPr>
          <w:color w:val="000000"/>
          <w:spacing w:val="1"/>
          <w:sz w:val="24"/>
          <w:szCs w:val="24"/>
        </w:rPr>
        <w:t xml:space="preserve"> осуществляющий деятельность по трудовому договору или индивидуальную предпринимательскую деятельность в сфере агропромышленного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>комплекса, или социальной сфере, или в организациях, осуществляющих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>ветеринарную деятельность для сельскохозяйственных животных (основное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>место работы), на сельских территориях (непрерывно в организациях одной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>сферы деятельности в течение не менее одного года на дату включения в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>сводные списки участников меропри</w:t>
      </w:r>
      <w:r>
        <w:rPr>
          <w:color w:val="000000"/>
          <w:spacing w:val="1"/>
          <w:sz w:val="24"/>
          <w:szCs w:val="24"/>
        </w:rPr>
        <w:t>ятий по улучшению жилищных усло</w:t>
      </w:r>
      <w:r w:rsidRPr="000E34CB">
        <w:rPr>
          <w:color w:val="000000"/>
          <w:spacing w:val="1"/>
          <w:sz w:val="24"/>
          <w:szCs w:val="24"/>
        </w:rPr>
        <w:t>вий граждан, проживающих на сельских территориях</w:t>
      </w:r>
      <w:proofErr w:type="gramEnd"/>
      <w:r w:rsidRPr="000E34CB">
        <w:rPr>
          <w:color w:val="000000"/>
          <w:spacing w:val="1"/>
          <w:sz w:val="24"/>
          <w:szCs w:val="24"/>
        </w:rPr>
        <w:t>, - получателей социальных выплат (далее соответственно - участники мероприятий, сводный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>список). Форма сводного списка утверждается Министерством сельского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>хозяйства Российской Федерации;</w:t>
      </w:r>
    </w:p>
    <w:p w:rsidR="00EF4E79" w:rsidRPr="000E34CB" w:rsidRDefault="00EF4E79" w:rsidP="00EF4E79">
      <w:pPr>
        <w:ind w:firstLine="720"/>
        <w:jc w:val="both"/>
        <w:rPr>
          <w:color w:val="000000"/>
          <w:spacing w:val="1"/>
          <w:sz w:val="24"/>
          <w:szCs w:val="24"/>
        </w:rPr>
      </w:pPr>
      <w:proofErr w:type="gramStart"/>
      <w:r>
        <w:rPr>
          <w:color w:val="000000"/>
          <w:spacing w:val="1"/>
          <w:sz w:val="24"/>
          <w:szCs w:val="24"/>
        </w:rPr>
        <w:t>-</w:t>
      </w:r>
      <w:r w:rsidRPr="000E34CB">
        <w:rPr>
          <w:color w:val="000000"/>
          <w:spacing w:val="1"/>
          <w:sz w:val="24"/>
          <w:szCs w:val="24"/>
        </w:rPr>
        <w:t xml:space="preserve"> имеющий собственные и (или) заемные средства в размере не менее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                    </w:t>
      </w:r>
      <w:r w:rsidRPr="000E34CB">
        <w:rPr>
          <w:color w:val="000000"/>
          <w:spacing w:val="1"/>
          <w:sz w:val="24"/>
          <w:szCs w:val="24"/>
        </w:rPr>
        <w:lastRenderedPageBreak/>
        <w:t>30 процентов расчетной стоимости строительства (приобретения) жилья,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>определяемой в соответствии с пунктом 15 Положения «О предоставлении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>социальных выплат на строительство (приобретение) жилья гражданами,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>проживающим на сельских территориях» утвержденного Постановлением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>Правительства РФ от 31.05.2019 г. №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>696 (далее – Положение), а также средства, необходимые для строительства (приобретения) жилья в случае,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>предусмотренном пунктом 20</w:t>
      </w:r>
      <w:proofErr w:type="gramEnd"/>
      <w:r w:rsidRPr="000E34CB">
        <w:rPr>
          <w:color w:val="000000"/>
          <w:spacing w:val="1"/>
          <w:sz w:val="24"/>
          <w:szCs w:val="24"/>
        </w:rPr>
        <w:t xml:space="preserve"> Положения. Доля собственных и (или) заемных средств (в процентах) в расчетной стоимости строительства (приобретения) жилья устанавливается нормативным правовым актом субъекта Российской Федерации. В случае если указанная доля установлена в размере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 xml:space="preserve">менее 30 процентов расчетной стоимости строительства жилья, образовавшаяся разница подлежит компенсации за счет средств регионального (местного) бюджета субъекта Российской Федерации (муниципального образования). </w:t>
      </w:r>
      <w:proofErr w:type="gramStart"/>
      <w:r w:rsidRPr="000E34CB">
        <w:rPr>
          <w:color w:val="000000"/>
          <w:spacing w:val="1"/>
          <w:sz w:val="24"/>
          <w:szCs w:val="24"/>
        </w:rPr>
        <w:t>В качестве собственных средств гражданином могут быть использованы средства (часть средств) материнского (семейного) капитала в порядке,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>установленном Правилами направления средств (части средств) материнского (семейного) капитала на улучшение жилищных условий, утвержденными постановлением Правительства Российской Федерации от 12 декабря</w:t>
      </w:r>
      <w:r>
        <w:rPr>
          <w:color w:val="000000"/>
          <w:spacing w:val="1"/>
          <w:sz w:val="24"/>
          <w:szCs w:val="24"/>
        </w:rPr>
        <w:t xml:space="preserve"> 2</w:t>
      </w:r>
      <w:r w:rsidRPr="000E34CB">
        <w:rPr>
          <w:color w:val="000000"/>
          <w:spacing w:val="1"/>
          <w:sz w:val="24"/>
          <w:szCs w:val="24"/>
        </w:rPr>
        <w:t xml:space="preserve">007 г. </w:t>
      </w:r>
      <w:r>
        <w:rPr>
          <w:color w:val="000000"/>
          <w:spacing w:val="1"/>
          <w:sz w:val="24"/>
          <w:szCs w:val="24"/>
        </w:rPr>
        <w:t>№</w:t>
      </w:r>
      <w:r w:rsidRPr="000E34CB">
        <w:rPr>
          <w:color w:val="000000"/>
          <w:spacing w:val="1"/>
          <w:sz w:val="24"/>
          <w:szCs w:val="24"/>
        </w:rPr>
        <w:t xml:space="preserve"> 862 </w:t>
      </w:r>
      <w:r>
        <w:rPr>
          <w:color w:val="000000"/>
          <w:spacing w:val="1"/>
          <w:sz w:val="24"/>
          <w:szCs w:val="24"/>
        </w:rPr>
        <w:t xml:space="preserve">       </w:t>
      </w:r>
      <w:r w:rsidRPr="000E34CB">
        <w:rPr>
          <w:color w:val="000000"/>
          <w:spacing w:val="1"/>
          <w:sz w:val="24"/>
          <w:szCs w:val="24"/>
        </w:rPr>
        <w:t>"О Правилах направления средств (части средств) материнского (семейного) капитала на улучшение жилищных условий";</w:t>
      </w:r>
      <w:proofErr w:type="gramEnd"/>
    </w:p>
    <w:p w:rsidR="00EF4E79" w:rsidRPr="000E34CB" w:rsidRDefault="00EF4E79" w:rsidP="00EF4E79">
      <w:pPr>
        <w:ind w:firstLine="72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-</w:t>
      </w:r>
      <w:r w:rsidRPr="000E34CB"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0E34CB">
        <w:rPr>
          <w:color w:val="000000"/>
          <w:spacing w:val="1"/>
          <w:sz w:val="24"/>
          <w:szCs w:val="24"/>
        </w:rPr>
        <w:t>признанный</w:t>
      </w:r>
      <w:proofErr w:type="gramEnd"/>
      <w:r w:rsidRPr="000E34CB">
        <w:rPr>
          <w:color w:val="000000"/>
          <w:spacing w:val="1"/>
          <w:sz w:val="24"/>
          <w:szCs w:val="24"/>
        </w:rPr>
        <w:t xml:space="preserve"> нуждающимся в улучшении жилищных условий. Признание граждан нуждающимися в улучшении жилищных условий осуществляется органами местного самоуправления (далее - орган местного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 xml:space="preserve">самоуправления), по месту их постоянного жительства (регистрация по месту жительства) на основании статьи </w:t>
      </w:r>
      <w:r>
        <w:rPr>
          <w:color w:val="000000"/>
          <w:spacing w:val="1"/>
          <w:sz w:val="24"/>
          <w:szCs w:val="24"/>
        </w:rPr>
        <w:t xml:space="preserve">            </w:t>
      </w:r>
      <w:r w:rsidRPr="000E34CB">
        <w:rPr>
          <w:color w:val="000000"/>
          <w:spacing w:val="1"/>
          <w:sz w:val="24"/>
          <w:szCs w:val="24"/>
        </w:rPr>
        <w:t>51 Жилищного кодекса Российской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>Федерации. Граждане, намеренно ухудшившие жилищные условия, могут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>быть признаны нуждающимися в улучшении жилищных условий не ранее</w:t>
      </w:r>
      <w:r>
        <w:rPr>
          <w:color w:val="000000"/>
          <w:spacing w:val="1"/>
          <w:sz w:val="24"/>
          <w:szCs w:val="24"/>
        </w:rPr>
        <w:t xml:space="preserve"> ч</w:t>
      </w:r>
      <w:r w:rsidRPr="000E34CB">
        <w:rPr>
          <w:color w:val="000000"/>
          <w:spacing w:val="1"/>
          <w:sz w:val="24"/>
          <w:szCs w:val="24"/>
        </w:rPr>
        <w:t>ем через 5 лет со дня совершения указанных намеренных действий;</w:t>
      </w:r>
    </w:p>
    <w:p w:rsidR="00EF4E79" w:rsidRPr="000E34CB" w:rsidRDefault="00EF4E79" w:rsidP="00EF4E79">
      <w:pPr>
        <w:ind w:firstLine="720"/>
        <w:jc w:val="both"/>
        <w:rPr>
          <w:color w:val="000000"/>
          <w:spacing w:val="1"/>
          <w:sz w:val="24"/>
          <w:szCs w:val="24"/>
        </w:rPr>
      </w:pPr>
      <w:r w:rsidRPr="000E34CB">
        <w:rPr>
          <w:color w:val="000000"/>
          <w:spacing w:val="1"/>
          <w:sz w:val="24"/>
          <w:szCs w:val="24"/>
        </w:rPr>
        <w:t>б) гражданин, изъявивший желание постоянно проживать на сельских территориях и при этом:</w:t>
      </w:r>
    </w:p>
    <w:p w:rsidR="00EF4E79" w:rsidRPr="000E34CB" w:rsidRDefault="00EF4E79" w:rsidP="00EF4E79">
      <w:pPr>
        <w:ind w:firstLine="72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-</w:t>
      </w:r>
      <w:r w:rsidRPr="000E34CB"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0E34CB">
        <w:rPr>
          <w:color w:val="000000"/>
          <w:spacing w:val="1"/>
          <w:sz w:val="24"/>
          <w:szCs w:val="24"/>
        </w:rPr>
        <w:t>осуществляющий</w:t>
      </w:r>
      <w:proofErr w:type="gramEnd"/>
      <w:r w:rsidRPr="000E34CB">
        <w:rPr>
          <w:color w:val="000000"/>
          <w:spacing w:val="1"/>
          <w:sz w:val="24"/>
          <w:szCs w:val="24"/>
        </w:rPr>
        <w:t xml:space="preserve"> деятельность по трудовому договору или индивидуальную предпринимательскую деятельность в сфере агропромышленного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>комплекса, или социальной сфере, или в организациях, осуществляющих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>ветеринарную деятельность для сельскохозяйственных животных (основное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>место работы) на сельских территориях;</w:t>
      </w:r>
    </w:p>
    <w:p w:rsidR="00EF4E79" w:rsidRPr="000E34CB" w:rsidRDefault="00EF4E79" w:rsidP="00EF4E79">
      <w:pPr>
        <w:ind w:firstLine="72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-</w:t>
      </w:r>
      <w:r w:rsidRPr="000E34CB">
        <w:rPr>
          <w:color w:val="000000"/>
          <w:spacing w:val="1"/>
          <w:sz w:val="24"/>
          <w:szCs w:val="24"/>
        </w:rPr>
        <w:t xml:space="preserve"> переехавший на сельские территории в границах соответствующего</w:t>
      </w:r>
      <w:r>
        <w:rPr>
          <w:color w:val="000000"/>
          <w:spacing w:val="1"/>
          <w:sz w:val="24"/>
          <w:szCs w:val="24"/>
        </w:rPr>
        <w:t xml:space="preserve"> муниципального округа,</w:t>
      </w:r>
      <w:r w:rsidRPr="000E34CB">
        <w:rPr>
          <w:color w:val="000000"/>
          <w:spacing w:val="1"/>
          <w:sz w:val="24"/>
          <w:szCs w:val="24"/>
        </w:rPr>
        <w:t xml:space="preserve"> в которых гражданин работает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>или осуществляет индивидуальную предпринимательскую деятельность в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>сфере агропромышленного комплекса, или социальной сфере, или в организациях, осуществляющих ветеринарную деятельность для сельскохозяйственных животных (основное место работы), из другого муниципального</w:t>
      </w:r>
      <w:r>
        <w:rPr>
          <w:color w:val="000000"/>
          <w:spacing w:val="1"/>
          <w:sz w:val="24"/>
          <w:szCs w:val="24"/>
        </w:rPr>
        <w:t xml:space="preserve"> округа</w:t>
      </w:r>
      <w:proofErr w:type="gramStart"/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>;</w:t>
      </w:r>
      <w:proofErr w:type="gramEnd"/>
    </w:p>
    <w:p w:rsidR="00EF4E79" w:rsidRPr="000E34CB" w:rsidRDefault="00EF4E79" w:rsidP="00EF4E79">
      <w:pPr>
        <w:ind w:firstLine="72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-</w:t>
      </w:r>
      <w:r w:rsidRPr="000E34CB"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0E34CB">
        <w:rPr>
          <w:color w:val="000000"/>
          <w:spacing w:val="1"/>
          <w:sz w:val="24"/>
          <w:szCs w:val="24"/>
        </w:rPr>
        <w:t>имеющий</w:t>
      </w:r>
      <w:proofErr w:type="gramEnd"/>
      <w:r w:rsidRPr="000E34CB">
        <w:rPr>
          <w:color w:val="000000"/>
          <w:spacing w:val="1"/>
          <w:sz w:val="24"/>
          <w:szCs w:val="24"/>
        </w:rPr>
        <w:t xml:space="preserve"> собственные и (или) заемные средства в размере не менее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                   </w:t>
      </w:r>
      <w:r w:rsidRPr="000E34CB">
        <w:rPr>
          <w:color w:val="000000"/>
          <w:spacing w:val="1"/>
          <w:sz w:val="24"/>
          <w:szCs w:val="24"/>
        </w:rPr>
        <w:t>30 процентов расчетной стоимости строительства (приобретения) жилья,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>определяемой в соответствии с пунктом 15 Положения, а также средств, необходимых для строительства (приобретения) жилья в случае, предусмотренном пунктом 20 Положения. Доля собственных и (или) заемных средств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>(в процентах) в расчетной стоимости строительства (приобретения) жилья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>устанавливается нормативным правовым актом субъекта Российской Федерации. В случае если указанная доля установлена в размере менее 30 процентов расчетной стоимости строительства жилья, образовавшаяся разница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 xml:space="preserve">подлежит компенсации из средств регионального (местного) бюджета субъекта Российской Федерации (муниципального образования). </w:t>
      </w:r>
      <w:proofErr w:type="gramStart"/>
      <w:r w:rsidRPr="000E34CB">
        <w:rPr>
          <w:color w:val="000000"/>
          <w:spacing w:val="1"/>
          <w:sz w:val="24"/>
          <w:szCs w:val="24"/>
        </w:rPr>
        <w:t>В качестве собственных средств гражданином могут быть использованы средства (часть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>средств) материнского (семейного) капитала в порядке, установленном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>Правилами направления средств (части средств) материнского (семейного)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 xml:space="preserve">капитала на улучшение жилищных условий, утвержденными постановлением Правительства Российской Федерации от 12 декабря 2007 г. </w:t>
      </w:r>
      <w:r>
        <w:rPr>
          <w:color w:val="000000"/>
          <w:spacing w:val="1"/>
          <w:sz w:val="24"/>
          <w:szCs w:val="24"/>
        </w:rPr>
        <w:t>№</w:t>
      </w:r>
      <w:r w:rsidRPr="000E34CB">
        <w:rPr>
          <w:color w:val="000000"/>
          <w:spacing w:val="1"/>
          <w:sz w:val="24"/>
          <w:szCs w:val="24"/>
        </w:rPr>
        <w:t xml:space="preserve"> 862 "О</w:t>
      </w:r>
      <w:r>
        <w:rPr>
          <w:color w:val="000000"/>
          <w:spacing w:val="1"/>
          <w:sz w:val="24"/>
          <w:szCs w:val="24"/>
        </w:rPr>
        <w:t xml:space="preserve"> П</w:t>
      </w:r>
      <w:r w:rsidRPr="000E34CB">
        <w:rPr>
          <w:color w:val="000000"/>
          <w:spacing w:val="1"/>
          <w:sz w:val="24"/>
          <w:szCs w:val="24"/>
        </w:rPr>
        <w:t>равилах направления средств (части средств) материнского (семейного)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>капитала на улучшение жилищных условий";</w:t>
      </w:r>
      <w:proofErr w:type="gramEnd"/>
    </w:p>
    <w:p w:rsidR="00EF4E79" w:rsidRPr="000E34CB" w:rsidRDefault="00EF4E79" w:rsidP="00EF4E79">
      <w:pPr>
        <w:ind w:firstLine="72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-</w:t>
      </w:r>
      <w:r w:rsidRPr="000E34CB">
        <w:rPr>
          <w:color w:val="000000"/>
          <w:spacing w:val="1"/>
          <w:sz w:val="24"/>
          <w:szCs w:val="24"/>
        </w:rPr>
        <w:t xml:space="preserve"> проживающий на сельских территориях в границах соотве</w:t>
      </w:r>
      <w:r>
        <w:rPr>
          <w:color w:val="000000"/>
          <w:spacing w:val="1"/>
          <w:sz w:val="24"/>
          <w:szCs w:val="24"/>
        </w:rPr>
        <w:t>тствующего муниципального  округа</w:t>
      </w:r>
      <w:r w:rsidRPr="000E34CB">
        <w:rPr>
          <w:color w:val="000000"/>
          <w:spacing w:val="1"/>
          <w:sz w:val="24"/>
          <w:szCs w:val="24"/>
        </w:rPr>
        <w:t>, в который гражданин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>изъявил желание переехать на постоянное место жительства, на условиях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>найма, аренды, безвозмездного пользования либо на иных основаниях,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>предусмотренных законодательством Российской Федерации;</w:t>
      </w:r>
    </w:p>
    <w:p w:rsidR="00EF4E79" w:rsidRPr="000E34CB" w:rsidRDefault="00EF4E79" w:rsidP="00EF4E79">
      <w:pPr>
        <w:ind w:firstLine="72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-</w:t>
      </w:r>
      <w:r w:rsidRPr="000E34CB">
        <w:rPr>
          <w:color w:val="000000"/>
          <w:spacing w:val="1"/>
          <w:sz w:val="24"/>
          <w:szCs w:val="24"/>
        </w:rPr>
        <w:t xml:space="preserve"> зарегистрированный </w:t>
      </w:r>
      <w:proofErr w:type="gramStart"/>
      <w:r w:rsidRPr="000E34CB">
        <w:rPr>
          <w:color w:val="000000"/>
          <w:spacing w:val="1"/>
          <w:sz w:val="24"/>
          <w:szCs w:val="24"/>
        </w:rPr>
        <w:t>по месту пребывания в соответствии с законодательством Российской Федерации на сельских территориях в границах</w:t>
      </w:r>
      <w:proofErr w:type="gramEnd"/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>соответствующего муниципал</w:t>
      </w:r>
      <w:r>
        <w:rPr>
          <w:color w:val="000000"/>
          <w:spacing w:val="1"/>
          <w:sz w:val="24"/>
          <w:szCs w:val="24"/>
        </w:rPr>
        <w:t>ьного  округа</w:t>
      </w:r>
      <w:r w:rsidRPr="000E34CB">
        <w:rPr>
          <w:color w:val="000000"/>
          <w:spacing w:val="1"/>
          <w:sz w:val="24"/>
          <w:szCs w:val="24"/>
        </w:rPr>
        <w:t>, в который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>гражданин изъявил желание переехать на постоянное место жительства;</w:t>
      </w:r>
    </w:p>
    <w:p w:rsidR="00EF4E79" w:rsidRDefault="00EF4E79" w:rsidP="00EF4E79">
      <w:pPr>
        <w:ind w:firstLine="72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-</w:t>
      </w:r>
      <w:r w:rsidRPr="000E34CB">
        <w:rPr>
          <w:color w:val="000000"/>
          <w:spacing w:val="1"/>
          <w:sz w:val="24"/>
          <w:szCs w:val="24"/>
        </w:rPr>
        <w:t xml:space="preserve"> не имеющий в собственности жилого помещения (жилого дома) на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>сельских территориях в границах муниципал</w:t>
      </w:r>
      <w:r>
        <w:rPr>
          <w:color w:val="000000"/>
          <w:spacing w:val="1"/>
          <w:sz w:val="24"/>
          <w:szCs w:val="24"/>
        </w:rPr>
        <w:t>ьного  округа</w:t>
      </w:r>
      <w:r w:rsidRPr="000E34CB">
        <w:rPr>
          <w:color w:val="000000"/>
          <w:spacing w:val="1"/>
          <w:sz w:val="24"/>
          <w:szCs w:val="24"/>
        </w:rPr>
        <w:t>, в который гражданин изъявил желание переехать на постоянное место</w:t>
      </w:r>
      <w:r>
        <w:rPr>
          <w:color w:val="000000"/>
          <w:spacing w:val="1"/>
          <w:sz w:val="24"/>
          <w:szCs w:val="24"/>
        </w:rPr>
        <w:t xml:space="preserve"> </w:t>
      </w:r>
      <w:r w:rsidRPr="000E34CB">
        <w:rPr>
          <w:color w:val="000000"/>
          <w:spacing w:val="1"/>
          <w:sz w:val="24"/>
          <w:szCs w:val="24"/>
        </w:rPr>
        <w:t xml:space="preserve">жительства. </w:t>
      </w:r>
    </w:p>
    <w:p w:rsidR="00EF4E79" w:rsidRPr="00C942B5" w:rsidRDefault="00EF4E79" w:rsidP="00EF4E79">
      <w:pPr>
        <w:ind w:firstLine="720"/>
        <w:jc w:val="both"/>
        <w:rPr>
          <w:sz w:val="24"/>
          <w:szCs w:val="24"/>
        </w:rPr>
      </w:pPr>
      <w:r w:rsidRPr="00C942B5">
        <w:rPr>
          <w:sz w:val="24"/>
          <w:szCs w:val="24"/>
        </w:rPr>
        <w:t>1.3. Порядок информирования о предоставлении муниципальной услуги.</w:t>
      </w:r>
    </w:p>
    <w:p w:rsidR="00EF4E79" w:rsidRPr="00C942B5" w:rsidRDefault="00EF4E79" w:rsidP="00EF4E79">
      <w:pPr>
        <w:ind w:firstLine="708"/>
        <w:jc w:val="both"/>
        <w:rPr>
          <w:sz w:val="24"/>
          <w:szCs w:val="24"/>
        </w:rPr>
      </w:pPr>
      <w:r w:rsidRPr="00C942B5">
        <w:rPr>
          <w:i/>
          <w:sz w:val="24"/>
          <w:szCs w:val="24"/>
        </w:rPr>
        <w:t>Местонахождение Администрации муниципального образования "</w:t>
      </w:r>
      <w:r>
        <w:rPr>
          <w:i/>
          <w:sz w:val="24"/>
          <w:szCs w:val="24"/>
        </w:rPr>
        <w:t xml:space="preserve">Муниципальный  округ </w:t>
      </w:r>
      <w:proofErr w:type="spellStart"/>
      <w:r w:rsidRPr="00C942B5">
        <w:rPr>
          <w:i/>
          <w:sz w:val="24"/>
          <w:szCs w:val="24"/>
        </w:rPr>
        <w:t>Камбарский</w:t>
      </w:r>
      <w:proofErr w:type="spellEnd"/>
      <w:r w:rsidRPr="00C942B5">
        <w:rPr>
          <w:i/>
          <w:sz w:val="24"/>
          <w:szCs w:val="24"/>
        </w:rPr>
        <w:t xml:space="preserve"> район</w:t>
      </w:r>
      <w:r>
        <w:rPr>
          <w:i/>
          <w:sz w:val="24"/>
          <w:szCs w:val="24"/>
        </w:rPr>
        <w:t xml:space="preserve"> Удмуртской Республики</w:t>
      </w:r>
      <w:r w:rsidRPr="00C942B5">
        <w:rPr>
          <w:i/>
          <w:sz w:val="24"/>
          <w:szCs w:val="24"/>
        </w:rPr>
        <w:t>" (далее – Администрация</w:t>
      </w:r>
      <w:r>
        <w:rPr>
          <w:i/>
          <w:sz w:val="24"/>
          <w:szCs w:val="24"/>
        </w:rPr>
        <w:t xml:space="preserve"> или Администрация </w:t>
      </w:r>
      <w:proofErr w:type="spellStart"/>
      <w:r>
        <w:rPr>
          <w:i/>
          <w:sz w:val="24"/>
          <w:szCs w:val="24"/>
        </w:rPr>
        <w:t>Камбарского</w:t>
      </w:r>
      <w:proofErr w:type="spellEnd"/>
      <w:r>
        <w:rPr>
          <w:i/>
          <w:sz w:val="24"/>
          <w:szCs w:val="24"/>
        </w:rPr>
        <w:t xml:space="preserve"> района</w:t>
      </w:r>
      <w:r w:rsidRPr="00C942B5">
        <w:rPr>
          <w:i/>
          <w:sz w:val="24"/>
          <w:szCs w:val="24"/>
        </w:rPr>
        <w:t>), предоставляющей муниципальную услугу:</w:t>
      </w:r>
      <w:r w:rsidRPr="00C942B5">
        <w:rPr>
          <w:sz w:val="24"/>
          <w:szCs w:val="24"/>
        </w:rPr>
        <w:t xml:space="preserve"> Удмуртская Республика, г. Камбарка, ул. Советская, д. 18. </w:t>
      </w:r>
    </w:p>
    <w:p w:rsidR="00EF4E79" w:rsidRPr="00C942B5" w:rsidRDefault="00EF4E79" w:rsidP="00EF4E79">
      <w:pPr>
        <w:ind w:firstLine="708"/>
        <w:jc w:val="both"/>
        <w:rPr>
          <w:sz w:val="24"/>
          <w:szCs w:val="24"/>
        </w:rPr>
      </w:pPr>
      <w:r w:rsidRPr="00C942B5">
        <w:rPr>
          <w:i/>
          <w:sz w:val="24"/>
          <w:szCs w:val="24"/>
        </w:rPr>
        <w:t xml:space="preserve">Местонахождение исполнителя муниципальной услуги – </w:t>
      </w:r>
      <w:r>
        <w:rPr>
          <w:i/>
          <w:sz w:val="24"/>
          <w:szCs w:val="24"/>
        </w:rPr>
        <w:t>сектор сельского хозяйства отдела по экономике А</w:t>
      </w:r>
      <w:r>
        <w:rPr>
          <w:i/>
          <w:sz w:val="24"/>
          <w:szCs w:val="24"/>
        </w:rPr>
        <w:t xml:space="preserve">дминистрации </w:t>
      </w:r>
      <w:proofErr w:type="spellStart"/>
      <w:r>
        <w:rPr>
          <w:i/>
          <w:sz w:val="24"/>
          <w:szCs w:val="24"/>
        </w:rPr>
        <w:t>Камбарского</w:t>
      </w:r>
      <w:proofErr w:type="spellEnd"/>
      <w:r>
        <w:rPr>
          <w:i/>
          <w:sz w:val="24"/>
          <w:szCs w:val="24"/>
        </w:rPr>
        <w:t xml:space="preserve"> района</w:t>
      </w:r>
      <w:r w:rsidRPr="00C942B5">
        <w:rPr>
          <w:i/>
          <w:sz w:val="24"/>
          <w:szCs w:val="24"/>
        </w:rPr>
        <w:t xml:space="preserve">: </w:t>
      </w:r>
      <w:r w:rsidRPr="00C942B5">
        <w:rPr>
          <w:sz w:val="24"/>
          <w:szCs w:val="24"/>
        </w:rPr>
        <w:t>427950, Удмуртская Республика, город Камбарка, ул. Советская, д.18.</w:t>
      </w:r>
    </w:p>
    <w:p w:rsidR="00EF4E79" w:rsidRPr="00C942B5" w:rsidRDefault="00EF4E79" w:rsidP="00EF4E79">
      <w:pPr>
        <w:ind w:firstLine="708"/>
        <w:jc w:val="both"/>
        <w:rPr>
          <w:sz w:val="24"/>
          <w:szCs w:val="24"/>
        </w:rPr>
      </w:pPr>
      <w:r w:rsidRPr="00C942B5">
        <w:rPr>
          <w:i/>
          <w:sz w:val="24"/>
          <w:szCs w:val="24"/>
        </w:rPr>
        <w:t xml:space="preserve">Почтовый адрес для направления документов и обращений: </w:t>
      </w:r>
      <w:r w:rsidRPr="00C942B5">
        <w:rPr>
          <w:sz w:val="24"/>
          <w:szCs w:val="24"/>
        </w:rPr>
        <w:t>427950, Удмуртская Республика, город Камбарка, ул. Советская, д.18.</w:t>
      </w:r>
    </w:p>
    <w:p w:rsidR="00EF4E79" w:rsidRPr="00C942B5" w:rsidRDefault="00EF4E79" w:rsidP="00EF4E79">
      <w:pPr>
        <w:ind w:firstLine="567"/>
        <w:jc w:val="both"/>
        <w:rPr>
          <w:snapToGrid w:val="0"/>
          <w:sz w:val="24"/>
          <w:szCs w:val="24"/>
        </w:rPr>
      </w:pPr>
      <w:r w:rsidRPr="00C942B5">
        <w:rPr>
          <w:i/>
          <w:sz w:val="24"/>
          <w:szCs w:val="24"/>
        </w:rPr>
        <w:t>Электронный адрес для направления обращений:</w:t>
      </w:r>
      <w:r w:rsidRPr="00C942B5">
        <w:rPr>
          <w:i/>
          <w:snapToGrid w:val="0"/>
          <w:sz w:val="24"/>
          <w:szCs w:val="24"/>
        </w:rPr>
        <w:t xml:space="preserve"> </w:t>
      </w:r>
      <w:proofErr w:type="spellStart"/>
      <w:r w:rsidRPr="00C942B5">
        <w:rPr>
          <w:snapToGrid w:val="0"/>
          <w:sz w:val="24"/>
          <w:szCs w:val="24"/>
          <w:lang w:val="en-US"/>
        </w:rPr>
        <w:t>kamadmin</w:t>
      </w:r>
      <w:proofErr w:type="spellEnd"/>
      <w:r w:rsidRPr="00C942B5">
        <w:rPr>
          <w:snapToGrid w:val="0"/>
          <w:sz w:val="24"/>
          <w:szCs w:val="24"/>
        </w:rPr>
        <w:t>4@</w:t>
      </w:r>
      <w:proofErr w:type="spellStart"/>
      <w:r w:rsidRPr="00C942B5">
        <w:rPr>
          <w:snapToGrid w:val="0"/>
          <w:sz w:val="24"/>
          <w:szCs w:val="24"/>
          <w:lang w:val="en-US"/>
        </w:rPr>
        <w:t>udm</w:t>
      </w:r>
      <w:proofErr w:type="spellEnd"/>
      <w:r w:rsidRPr="00C942B5">
        <w:rPr>
          <w:snapToGrid w:val="0"/>
          <w:sz w:val="24"/>
          <w:szCs w:val="24"/>
        </w:rPr>
        <w:t>.</w:t>
      </w:r>
      <w:r w:rsidRPr="00C942B5">
        <w:rPr>
          <w:snapToGrid w:val="0"/>
          <w:sz w:val="24"/>
          <w:szCs w:val="24"/>
          <w:lang w:val="en-US"/>
        </w:rPr>
        <w:t>net</w:t>
      </w:r>
    </w:p>
    <w:p w:rsidR="00EF4E79" w:rsidRPr="00C942B5" w:rsidRDefault="00EF4E79" w:rsidP="00EF4E79">
      <w:pPr>
        <w:ind w:firstLine="567"/>
        <w:jc w:val="both"/>
        <w:rPr>
          <w:rStyle w:val="a6"/>
          <w:sz w:val="24"/>
          <w:szCs w:val="24"/>
        </w:rPr>
      </w:pPr>
      <w:r w:rsidRPr="00C942B5">
        <w:rPr>
          <w:i/>
          <w:sz w:val="24"/>
          <w:szCs w:val="24"/>
        </w:rPr>
        <w:t>Интернет-адрес официального сайта в сети «Интернет»:</w:t>
      </w:r>
      <w:r w:rsidRPr="00C942B5">
        <w:rPr>
          <w:rStyle w:val="a6"/>
          <w:sz w:val="24"/>
          <w:szCs w:val="24"/>
        </w:rPr>
        <w:t xml:space="preserve"> </w:t>
      </w:r>
      <w:hyperlink r:id="rId8" w:history="1">
        <w:r w:rsidRPr="00C942B5">
          <w:rPr>
            <w:rStyle w:val="a6"/>
            <w:sz w:val="24"/>
            <w:szCs w:val="24"/>
            <w:lang w:val="en-US"/>
          </w:rPr>
          <w:t>www</w:t>
        </w:r>
        <w:r w:rsidRPr="00C942B5">
          <w:rPr>
            <w:rStyle w:val="a6"/>
            <w:sz w:val="24"/>
            <w:szCs w:val="24"/>
          </w:rPr>
          <w:t>.</w:t>
        </w:r>
        <w:proofErr w:type="spellStart"/>
        <w:r w:rsidRPr="00C942B5">
          <w:rPr>
            <w:rStyle w:val="a6"/>
            <w:sz w:val="24"/>
            <w:szCs w:val="24"/>
            <w:lang w:val="en-US"/>
          </w:rPr>
          <w:t>kamrayon</w:t>
        </w:r>
        <w:proofErr w:type="spellEnd"/>
        <w:r w:rsidRPr="00C942B5">
          <w:rPr>
            <w:rStyle w:val="a6"/>
            <w:sz w:val="24"/>
            <w:szCs w:val="24"/>
          </w:rPr>
          <w:t>.</w:t>
        </w:r>
        <w:proofErr w:type="spellStart"/>
        <w:r w:rsidRPr="00C942B5">
          <w:rPr>
            <w:rStyle w:val="a6"/>
            <w:sz w:val="24"/>
            <w:szCs w:val="24"/>
            <w:lang w:val="en-US"/>
          </w:rPr>
          <w:t>ru</w:t>
        </w:r>
        <w:proofErr w:type="spellEnd"/>
      </w:hyperlink>
    </w:p>
    <w:p w:rsidR="00EF4E79" w:rsidRPr="00C942B5" w:rsidRDefault="00EF4E79" w:rsidP="00EF4E79">
      <w:pPr>
        <w:ind w:firstLine="540"/>
        <w:jc w:val="both"/>
        <w:rPr>
          <w:i/>
          <w:sz w:val="24"/>
          <w:szCs w:val="24"/>
        </w:rPr>
      </w:pPr>
      <w:r w:rsidRPr="00C942B5">
        <w:rPr>
          <w:i/>
          <w:sz w:val="24"/>
          <w:szCs w:val="24"/>
        </w:rPr>
        <w:t xml:space="preserve">Адрес и телефоны для получения справок, консультаций по вопросам предоставления муниципальной услуги: </w:t>
      </w:r>
      <w:r w:rsidRPr="00C942B5">
        <w:rPr>
          <w:sz w:val="24"/>
          <w:szCs w:val="24"/>
        </w:rPr>
        <w:t>(34153) 3-</w:t>
      </w:r>
      <w:r>
        <w:rPr>
          <w:sz w:val="24"/>
          <w:szCs w:val="24"/>
        </w:rPr>
        <w:t>18</w:t>
      </w:r>
      <w:r w:rsidRPr="00C942B5">
        <w:rPr>
          <w:sz w:val="24"/>
          <w:szCs w:val="24"/>
        </w:rPr>
        <w:t>-</w:t>
      </w:r>
      <w:r>
        <w:rPr>
          <w:sz w:val="24"/>
          <w:szCs w:val="24"/>
        </w:rPr>
        <w:t>19</w:t>
      </w:r>
    </w:p>
    <w:p w:rsidR="00EF4E79" w:rsidRPr="00C942B5" w:rsidRDefault="00EF4E79" w:rsidP="00EF4E79">
      <w:pPr>
        <w:ind w:firstLine="540"/>
        <w:jc w:val="both"/>
        <w:rPr>
          <w:i/>
          <w:sz w:val="24"/>
          <w:szCs w:val="24"/>
        </w:rPr>
      </w:pPr>
      <w:r w:rsidRPr="00C942B5">
        <w:rPr>
          <w:i/>
          <w:sz w:val="24"/>
          <w:szCs w:val="24"/>
        </w:rPr>
        <w:t xml:space="preserve">График работы Администрации </w:t>
      </w:r>
      <w:proofErr w:type="spellStart"/>
      <w:r w:rsidRPr="00C942B5">
        <w:rPr>
          <w:i/>
          <w:sz w:val="24"/>
          <w:szCs w:val="24"/>
        </w:rPr>
        <w:t>Камбарского</w:t>
      </w:r>
      <w:proofErr w:type="spellEnd"/>
      <w:r w:rsidRPr="00C942B5">
        <w:rPr>
          <w:i/>
          <w:sz w:val="24"/>
          <w:szCs w:val="24"/>
        </w:rPr>
        <w:t xml:space="preserve"> района:</w:t>
      </w:r>
    </w:p>
    <w:p w:rsidR="00EF4E79" w:rsidRPr="00C942B5" w:rsidRDefault="00EF4E79" w:rsidP="00EF4E79">
      <w:pPr>
        <w:ind w:firstLine="540"/>
        <w:jc w:val="both"/>
        <w:rPr>
          <w:sz w:val="24"/>
          <w:szCs w:val="24"/>
        </w:rPr>
      </w:pPr>
      <w:r w:rsidRPr="00C942B5">
        <w:rPr>
          <w:sz w:val="24"/>
          <w:szCs w:val="24"/>
        </w:rPr>
        <w:t xml:space="preserve">Приемные дни: </w:t>
      </w:r>
    </w:p>
    <w:p w:rsidR="00EF4E79" w:rsidRPr="00C942B5" w:rsidRDefault="00EF4E79" w:rsidP="00EF4E79">
      <w:pPr>
        <w:ind w:firstLine="540"/>
        <w:jc w:val="both"/>
        <w:rPr>
          <w:sz w:val="24"/>
          <w:szCs w:val="24"/>
        </w:rPr>
      </w:pPr>
      <w:r w:rsidRPr="00C942B5">
        <w:rPr>
          <w:sz w:val="24"/>
          <w:szCs w:val="24"/>
        </w:rPr>
        <w:t>Понедельник - пятница с 08.</w:t>
      </w:r>
      <w:r>
        <w:rPr>
          <w:sz w:val="24"/>
          <w:szCs w:val="24"/>
        </w:rPr>
        <w:t>0</w:t>
      </w:r>
      <w:r w:rsidRPr="00C942B5">
        <w:rPr>
          <w:sz w:val="24"/>
          <w:szCs w:val="24"/>
        </w:rPr>
        <w:t>0 часов до 17.</w:t>
      </w:r>
      <w:r>
        <w:rPr>
          <w:sz w:val="24"/>
          <w:szCs w:val="24"/>
        </w:rPr>
        <w:t>0</w:t>
      </w:r>
      <w:r w:rsidRPr="00C942B5">
        <w:rPr>
          <w:sz w:val="24"/>
          <w:szCs w:val="24"/>
        </w:rPr>
        <w:t xml:space="preserve">0 часов; </w:t>
      </w:r>
    </w:p>
    <w:p w:rsidR="00EF4E79" w:rsidRPr="00C942B5" w:rsidRDefault="00EF4E79" w:rsidP="00EF4E79">
      <w:pPr>
        <w:ind w:firstLine="540"/>
        <w:jc w:val="both"/>
        <w:rPr>
          <w:sz w:val="24"/>
          <w:szCs w:val="24"/>
        </w:rPr>
      </w:pPr>
      <w:r w:rsidRPr="00C942B5">
        <w:rPr>
          <w:sz w:val="24"/>
          <w:szCs w:val="24"/>
        </w:rPr>
        <w:t>пере</w:t>
      </w:r>
      <w:r>
        <w:rPr>
          <w:sz w:val="24"/>
          <w:szCs w:val="24"/>
        </w:rPr>
        <w:t>рыв на обед с 12.00 ч до 13</w:t>
      </w:r>
      <w:r w:rsidRPr="00C942B5">
        <w:rPr>
          <w:sz w:val="24"/>
          <w:szCs w:val="24"/>
        </w:rPr>
        <w:t>.00 ч.</w:t>
      </w:r>
    </w:p>
    <w:p w:rsidR="00EF4E79" w:rsidRPr="00C942B5" w:rsidRDefault="00EF4E79" w:rsidP="00EF4E79">
      <w:pPr>
        <w:ind w:firstLine="540"/>
        <w:jc w:val="both"/>
        <w:rPr>
          <w:sz w:val="24"/>
          <w:szCs w:val="24"/>
        </w:rPr>
      </w:pPr>
      <w:r w:rsidRPr="00C942B5">
        <w:rPr>
          <w:sz w:val="24"/>
          <w:szCs w:val="24"/>
        </w:rPr>
        <w:t>Суббота, воскресенье - выходной день.</w:t>
      </w:r>
    </w:p>
    <w:p w:rsidR="00EF4E79" w:rsidRDefault="00EF4E79" w:rsidP="00EF4E79">
      <w:pPr>
        <w:ind w:firstLine="540"/>
        <w:jc w:val="both"/>
        <w:rPr>
          <w:sz w:val="24"/>
          <w:szCs w:val="24"/>
        </w:rPr>
      </w:pPr>
      <w:r w:rsidRPr="00C942B5">
        <w:rPr>
          <w:sz w:val="24"/>
          <w:szCs w:val="24"/>
        </w:rPr>
        <w:t xml:space="preserve">Адрес электронной почты: </w:t>
      </w:r>
      <w:proofErr w:type="spellStart"/>
      <w:r w:rsidRPr="00C942B5">
        <w:rPr>
          <w:snapToGrid w:val="0"/>
          <w:sz w:val="24"/>
          <w:szCs w:val="24"/>
          <w:lang w:val="en-US"/>
        </w:rPr>
        <w:t>kamadmin</w:t>
      </w:r>
      <w:proofErr w:type="spellEnd"/>
      <w:r w:rsidRPr="00C942B5">
        <w:rPr>
          <w:snapToGrid w:val="0"/>
          <w:sz w:val="24"/>
          <w:szCs w:val="24"/>
        </w:rPr>
        <w:t>4@</w:t>
      </w:r>
      <w:proofErr w:type="spellStart"/>
      <w:r w:rsidRPr="00C942B5">
        <w:rPr>
          <w:snapToGrid w:val="0"/>
          <w:sz w:val="24"/>
          <w:szCs w:val="24"/>
          <w:lang w:val="en-US"/>
        </w:rPr>
        <w:t>udm</w:t>
      </w:r>
      <w:proofErr w:type="spellEnd"/>
      <w:r w:rsidRPr="00C942B5">
        <w:rPr>
          <w:snapToGrid w:val="0"/>
          <w:sz w:val="24"/>
          <w:szCs w:val="24"/>
        </w:rPr>
        <w:t>.</w:t>
      </w:r>
      <w:r w:rsidRPr="00C942B5">
        <w:rPr>
          <w:snapToGrid w:val="0"/>
          <w:sz w:val="24"/>
          <w:szCs w:val="24"/>
          <w:lang w:val="en-US"/>
        </w:rPr>
        <w:t>net</w:t>
      </w:r>
    </w:p>
    <w:p w:rsidR="00EF4E79" w:rsidRPr="00C942B5" w:rsidRDefault="00EF4E79" w:rsidP="00EF4E79">
      <w:pPr>
        <w:ind w:firstLine="540"/>
        <w:jc w:val="both"/>
        <w:rPr>
          <w:i/>
          <w:sz w:val="24"/>
          <w:szCs w:val="24"/>
        </w:rPr>
      </w:pPr>
      <w:r w:rsidRPr="00C942B5">
        <w:rPr>
          <w:i/>
          <w:sz w:val="24"/>
          <w:szCs w:val="24"/>
        </w:rPr>
        <w:t xml:space="preserve">Прием и выдача документов осуществляется специалистом </w:t>
      </w:r>
      <w:r>
        <w:rPr>
          <w:i/>
          <w:sz w:val="24"/>
          <w:szCs w:val="24"/>
        </w:rPr>
        <w:t xml:space="preserve">Сектора </w:t>
      </w:r>
      <w:r w:rsidRPr="00C942B5">
        <w:rPr>
          <w:i/>
          <w:sz w:val="24"/>
          <w:szCs w:val="24"/>
        </w:rPr>
        <w:t>в соответствии с указанным выше графиком работы.</w:t>
      </w:r>
    </w:p>
    <w:p w:rsidR="00EF4E79" w:rsidRPr="00C942B5" w:rsidRDefault="00EF4E79" w:rsidP="00EF4E79">
      <w:pPr>
        <w:ind w:firstLine="540"/>
        <w:jc w:val="both"/>
        <w:rPr>
          <w:sz w:val="24"/>
          <w:szCs w:val="24"/>
        </w:rPr>
      </w:pPr>
      <w:r w:rsidRPr="00C942B5">
        <w:rPr>
          <w:sz w:val="24"/>
          <w:szCs w:val="24"/>
        </w:rPr>
        <w:t xml:space="preserve">МФЦ </w:t>
      </w:r>
      <w:proofErr w:type="spellStart"/>
      <w:r w:rsidRPr="00C942B5">
        <w:rPr>
          <w:sz w:val="24"/>
          <w:szCs w:val="24"/>
        </w:rPr>
        <w:t>Камбарского</w:t>
      </w:r>
      <w:proofErr w:type="spellEnd"/>
      <w:r w:rsidRPr="00C942B5">
        <w:rPr>
          <w:sz w:val="24"/>
          <w:szCs w:val="24"/>
        </w:rPr>
        <w:t xml:space="preserve"> района филиала «</w:t>
      </w:r>
      <w:proofErr w:type="spellStart"/>
      <w:r w:rsidRPr="00C942B5">
        <w:rPr>
          <w:sz w:val="24"/>
          <w:szCs w:val="24"/>
        </w:rPr>
        <w:t>Сарапульский</w:t>
      </w:r>
      <w:proofErr w:type="spellEnd"/>
      <w:r w:rsidRPr="00C942B5">
        <w:rPr>
          <w:sz w:val="24"/>
          <w:szCs w:val="24"/>
        </w:rPr>
        <w:t xml:space="preserve">» автономного учреждения «Многофункциональный центр предоставления государственных и муниципальных услуг Удмуртской Республики» расположен по адресу: 427950,Удмуртская Республика,  </w:t>
      </w:r>
      <w:proofErr w:type="spellStart"/>
      <w:r w:rsidRPr="00C942B5">
        <w:rPr>
          <w:sz w:val="24"/>
          <w:szCs w:val="24"/>
        </w:rPr>
        <w:t>г</w:t>
      </w:r>
      <w:proofErr w:type="gramStart"/>
      <w:r w:rsidRPr="00C942B5">
        <w:rPr>
          <w:sz w:val="24"/>
          <w:szCs w:val="24"/>
        </w:rPr>
        <w:t>.К</w:t>
      </w:r>
      <w:proofErr w:type="gramEnd"/>
      <w:r w:rsidRPr="00C942B5">
        <w:rPr>
          <w:sz w:val="24"/>
          <w:szCs w:val="24"/>
        </w:rPr>
        <w:t>амбарка</w:t>
      </w:r>
      <w:proofErr w:type="spellEnd"/>
      <w:r w:rsidRPr="00C942B5">
        <w:rPr>
          <w:sz w:val="24"/>
          <w:szCs w:val="24"/>
        </w:rPr>
        <w:t xml:space="preserve"> ул. Советская, д.27</w:t>
      </w:r>
    </w:p>
    <w:p w:rsidR="00EF4E79" w:rsidRPr="00C942B5" w:rsidRDefault="00EF4E79" w:rsidP="00EF4E79">
      <w:pPr>
        <w:ind w:firstLine="708"/>
        <w:jc w:val="both"/>
        <w:rPr>
          <w:sz w:val="24"/>
          <w:szCs w:val="24"/>
        </w:rPr>
      </w:pPr>
      <w:r w:rsidRPr="00C942B5">
        <w:rPr>
          <w:sz w:val="24"/>
          <w:szCs w:val="24"/>
        </w:rPr>
        <w:t>Тел/факс: (34153) 3-02-54</w:t>
      </w:r>
    </w:p>
    <w:p w:rsidR="00EF4E79" w:rsidRPr="00C942B5" w:rsidRDefault="00EF4E79" w:rsidP="00EF4E79">
      <w:pPr>
        <w:ind w:firstLine="708"/>
        <w:jc w:val="both"/>
        <w:rPr>
          <w:sz w:val="24"/>
          <w:szCs w:val="24"/>
        </w:rPr>
      </w:pPr>
      <w:proofErr w:type="gramStart"/>
      <w:r w:rsidRPr="00C942B5">
        <w:rPr>
          <w:sz w:val="24"/>
          <w:szCs w:val="24"/>
          <w:lang w:val="en-US"/>
        </w:rPr>
        <w:t>e</w:t>
      </w:r>
      <w:r w:rsidRPr="00C942B5">
        <w:rPr>
          <w:sz w:val="24"/>
          <w:szCs w:val="24"/>
        </w:rPr>
        <w:t>-</w:t>
      </w:r>
      <w:r w:rsidRPr="00C942B5">
        <w:rPr>
          <w:sz w:val="24"/>
          <w:szCs w:val="24"/>
          <w:lang w:val="en-US"/>
        </w:rPr>
        <w:t>mail</w:t>
      </w:r>
      <w:proofErr w:type="gramEnd"/>
      <w:r w:rsidRPr="00C942B5">
        <w:rPr>
          <w:sz w:val="24"/>
          <w:szCs w:val="24"/>
        </w:rPr>
        <w:t xml:space="preserve">: </w:t>
      </w:r>
      <w:hyperlink r:id="rId9" w:history="1">
        <w:r w:rsidRPr="00C942B5">
          <w:rPr>
            <w:rStyle w:val="a6"/>
            <w:sz w:val="24"/>
            <w:szCs w:val="24"/>
            <w:lang w:val="en-US"/>
          </w:rPr>
          <w:t>mfc</w:t>
        </w:r>
        <w:r w:rsidRPr="00C942B5">
          <w:rPr>
            <w:rStyle w:val="a6"/>
            <w:sz w:val="24"/>
            <w:szCs w:val="24"/>
          </w:rPr>
          <w:t>-</w:t>
        </w:r>
        <w:r w:rsidRPr="00C942B5">
          <w:rPr>
            <w:rStyle w:val="a6"/>
            <w:sz w:val="24"/>
            <w:szCs w:val="24"/>
            <w:lang w:val="en-US"/>
          </w:rPr>
          <w:t>kam</w:t>
        </w:r>
        <w:r w:rsidRPr="00C942B5">
          <w:rPr>
            <w:rStyle w:val="a6"/>
            <w:sz w:val="24"/>
            <w:szCs w:val="24"/>
          </w:rPr>
          <w:t>@</w:t>
        </w:r>
        <w:r w:rsidRPr="00C942B5">
          <w:rPr>
            <w:rStyle w:val="a6"/>
            <w:sz w:val="24"/>
            <w:szCs w:val="24"/>
            <w:lang w:val="en-US"/>
          </w:rPr>
          <w:t>yande</w:t>
        </w:r>
        <w:r w:rsidRPr="00C942B5">
          <w:rPr>
            <w:rStyle w:val="a6"/>
            <w:sz w:val="24"/>
            <w:szCs w:val="24"/>
          </w:rPr>
          <w:t>х.</w:t>
        </w:r>
        <w:r w:rsidRPr="00C942B5">
          <w:rPr>
            <w:rStyle w:val="a6"/>
            <w:sz w:val="24"/>
            <w:szCs w:val="24"/>
            <w:lang w:val="en-US"/>
          </w:rPr>
          <w:t>ru</w:t>
        </w:r>
      </w:hyperlink>
    </w:p>
    <w:p w:rsidR="00EF4E79" w:rsidRPr="00C942B5" w:rsidRDefault="00EF4E79" w:rsidP="00EF4E79">
      <w:pPr>
        <w:ind w:firstLine="708"/>
        <w:jc w:val="both"/>
        <w:rPr>
          <w:sz w:val="24"/>
          <w:szCs w:val="24"/>
        </w:rPr>
      </w:pPr>
      <w:r w:rsidRPr="00C942B5">
        <w:rPr>
          <w:sz w:val="24"/>
          <w:szCs w:val="24"/>
        </w:rPr>
        <w:t>График работы  Многофункционального центра: ежедневно, кроме воскресенья и нерабочих праздничных дней.</w:t>
      </w:r>
    </w:p>
    <w:p w:rsidR="00EF4E79" w:rsidRPr="00C942B5" w:rsidRDefault="00EF4E79" w:rsidP="00EF4E79">
      <w:pPr>
        <w:ind w:firstLine="708"/>
        <w:jc w:val="both"/>
        <w:rPr>
          <w:sz w:val="24"/>
          <w:szCs w:val="24"/>
        </w:rPr>
      </w:pPr>
      <w:r w:rsidRPr="00C942B5">
        <w:rPr>
          <w:sz w:val="24"/>
          <w:szCs w:val="24"/>
        </w:rPr>
        <w:t>1.2.2. Информацию о месте нахождения, телефонах, адресах электронной почты и графике работы структурных подразделений МФЦ на территории Удмуртской Республики можно найти на с</w:t>
      </w:r>
      <w:r>
        <w:rPr>
          <w:sz w:val="24"/>
          <w:szCs w:val="24"/>
        </w:rPr>
        <w:t xml:space="preserve">транице официального сайта МФЦ </w:t>
      </w:r>
      <w:r w:rsidRPr="00C942B5">
        <w:rPr>
          <w:sz w:val="24"/>
          <w:szCs w:val="24"/>
        </w:rPr>
        <w:t xml:space="preserve">по адресу: </w:t>
      </w:r>
      <w:hyperlink r:id="rId10" w:history="1">
        <w:r w:rsidRPr="00C942B5">
          <w:rPr>
            <w:rStyle w:val="a6"/>
            <w:sz w:val="24"/>
            <w:szCs w:val="24"/>
            <w:lang w:val="en-US"/>
          </w:rPr>
          <w:t>http</w:t>
        </w:r>
        <w:r w:rsidRPr="00C942B5">
          <w:rPr>
            <w:rStyle w:val="a6"/>
            <w:sz w:val="24"/>
            <w:szCs w:val="24"/>
          </w:rPr>
          <w:t>://</w:t>
        </w:r>
        <w:proofErr w:type="spellStart"/>
        <w:r w:rsidRPr="00C942B5">
          <w:rPr>
            <w:rStyle w:val="a6"/>
            <w:sz w:val="24"/>
            <w:szCs w:val="24"/>
            <w:lang w:val="en-US"/>
          </w:rPr>
          <w:t>mfcur</w:t>
        </w:r>
        <w:proofErr w:type="spellEnd"/>
        <w:r w:rsidRPr="00C942B5">
          <w:rPr>
            <w:rStyle w:val="a6"/>
            <w:sz w:val="24"/>
            <w:szCs w:val="24"/>
          </w:rPr>
          <w:t>.</w:t>
        </w:r>
        <w:proofErr w:type="spellStart"/>
        <w:r w:rsidRPr="00C942B5">
          <w:rPr>
            <w:rStyle w:val="a6"/>
            <w:sz w:val="24"/>
            <w:szCs w:val="24"/>
            <w:lang w:val="en-US"/>
          </w:rPr>
          <w:t>ru</w:t>
        </w:r>
        <w:proofErr w:type="spellEnd"/>
        <w:r w:rsidRPr="00C942B5">
          <w:rPr>
            <w:rStyle w:val="a6"/>
            <w:sz w:val="24"/>
            <w:szCs w:val="24"/>
          </w:rPr>
          <w:t>/</w:t>
        </w:r>
        <w:proofErr w:type="spellStart"/>
        <w:r w:rsidRPr="00C942B5">
          <w:rPr>
            <w:rStyle w:val="a6"/>
            <w:sz w:val="24"/>
            <w:szCs w:val="24"/>
            <w:lang w:val="en-US"/>
          </w:rPr>
          <w:t>kontakty</w:t>
        </w:r>
        <w:proofErr w:type="spellEnd"/>
        <w:r w:rsidRPr="00C942B5">
          <w:rPr>
            <w:rStyle w:val="a6"/>
            <w:sz w:val="24"/>
            <w:szCs w:val="24"/>
          </w:rPr>
          <w:t>/</w:t>
        </w:r>
      </w:hyperlink>
      <w:r w:rsidRPr="00C942B5">
        <w:rPr>
          <w:sz w:val="24"/>
          <w:szCs w:val="24"/>
        </w:rPr>
        <w:t xml:space="preserve"> </w:t>
      </w:r>
    </w:p>
    <w:p w:rsidR="00EF4E79" w:rsidRPr="00C942B5" w:rsidRDefault="00EF4E79" w:rsidP="00EF4E79">
      <w:pPr>
        <w:ind w:firstLine="567"/>
        <w:jc w:val="both"/>
        <w:rPr>
          <w:sz w:val="24"/>
          <w:szCs w:val="24"/>
        </w:rPr>
      </w:pPr>
      <w:r w:rsidRPr="00C942B5">
        <w:rPr>
          <w:sz w:val="24"/>
          <w:szCs w:val="24"/>
        </w:rPr>
        <w:t>Центр телефонного обслуживания МФЦ; +7(3412) 600-000</w:t>
      </w:r>
    </w:p>
    <w:p w:rsidR="00EF4E79" w:rsidRPr="00C942B5" w:rsidRDefault="00EF4E79" w:rsidP="00EF4E79">
      <w:pPr>
        <w:ind w:firstLine="567"/>
        <w:rPr>
          <w:b/>
          <w:sz w:val="24"/>
          <w:szCs w:val="24"/>
        </w:rPr>
      </w:pPr>
      <w:r w:rsidRPr="00C942B5">
        <w:rPr>
          <w:b/>
          <w:sz w:val="24"/>
          <w:szCs w:val="24"/>
        </w:rPr>
        <w:t>1.4. Основными требованиями к информированию заявителей являются:</w:t>
      </w:r>
    </w:p>
    <w:p w:rsidR="00EF4E79" w:rsidRPr="00C942B5" w:rsidRDefault="00EF4E79" w:rsidP="00EF4E79">
      <w:pPr>
        <w:ind w:firstLine="540"/>
        <w:rPr>
          <w:sz w:val="24"/>
          <w:szCs w:val="24"/>
        </w:rPr>
      </w:pPr>
      <w:r w:rsidRPr="00C942B5">
        <w:rPr>
          <w:sz w:val="24"/>
          <w:szCs w:val="24"/>
        </w:rPr>
        <w:t>достоверность предоставляемой информации;</w:t>
      </w:r>
    </w:p>
    <w:p w:rsidR="00EF4E79" w:rsidRPr="00C942B5" w:rsidRDefault="00EF4E79" w:rsidP="00EF4E79">
      <w:pPr>
        <w:ind w:firstLine="540"/>
        <w:rPr>
          <w:sz w:val="24"/>
          <w:szCs w:val="24"/>
        </w:rPr>
      </w:pPr>
      <w:r w:rsidRPr="00C942B5">
        <w:rPr>
          <w:sz w:val="24"/>
          <w:szCs w:val="24"/>
        </w:rPr>
        <w:t>четкость в изложении информации;</w:t>
      </w:r>
    </w:p>
    <w:p w:rsidR="00EF4E79" w:rsidRPr="00C942B5" w:rsidRDefault="00EF4E79" w:rsidP="00EF4E79">
      <w:pPr>
        <w:ind w:firstLine="540"/>
        <w:rPr>
          <w:sz w:val="24"/>
          <w:szCs w:val="24"/>
        </w:rPr>
      </w:pPr>
      <w:r w:rsidRPr="00C942B5">
        <w:rPr>
          <w:sz w:val="24"/>
          <w:szCs w:val="24"/>
        </w:rPr>
        <w:t>полнота информирования;</w:t>
      </w:r>
    </w:p>
    <w:p w:rsidR="00EF4E79" w:rsidRPr="00C942B5" w:rsidRDefault="00EF4E79" w:rsidP="00EF4E79">
      <w:pPr>
        <w:ind w:firstLine="540"/>
        <w:rPr>
          <w:sz w:val="24"/>
          <w:szCs w:val="24"/>
        </w:rPr>
      </w:pPr>
      <w:r w:rsidRPr="00C942B5">
        <w:rPr>
          <w:sz w:val="24"/>
          <w:szCs w:val="24"/>
        </w:rPr>
        <w:t>наглядность форм предоставляемой информации;</w:t>
      </w:r>
    </w:p>
    <w:p w:rsidR="00EF4E79" w:rsidRPr="00C942B5" w:rsidRDefault="00EF4E79" w:rsidP="00EF4E79">
      <w:pPr>
        <w:ind w:firstLine="540"/>
        <w:rPr>
          <w:sz w:val="24"/>
          <w:szCs w:val="24"/>
        </w:rPr>
      </w:pPr>
      <w:r w:rsidRPr="00C942B5">
        <w:rPr>
          <w:sz w:val="24"/>
          <w:szCs w:val="24"/>
        </w:rPr>
        <w:t>удобство и доступность получения информации;</w:t>
      </w:r>
    </w:p>
    <w:p w:rsidR="00EF4E79" w:rsidRPr="00C942B5" w:rsidRDefault="00EF4E79" w:rsidP="00EF4E79">
      <w:pPr>
        <w:ind w:firstLine="540"/>
        <w:rPr>
          <w:sz w:val="24"/>
          <w:szCs w:val="24"/>
        </w:rPr>
      </w:pPr>
      <w:r w:rsidRPr="00C942B5">
        <w:rPr>
          <w:sz w:val="24"/>
          <w:szCs w:val="24"/>
        </w:rPr>
        <w:t>оперативность при предоставлении информации.</w:t>
      </w:r>
    </w:p>
    <w:p w:rsidR="00EF4E79" w:rsidRPr="00C942B5" w:rsidRDefault="00EF4E79" w:rsidP="00EF4E79">
      <w:pPr>
        <w:ind w:firstLine="540"/>
        <w:rPr>
          <w:b/>
          <w:sz w:val="24"/>
          <w:szCs w:val="24"/>
        </w:rPr>
      </w:pPr>
      <w:r w:rsidRPr="00C942B5">
        <w:rPr>
          <w:b/>
          <w:sz w:val="24"/>
          <w:szCs w:val="24"/>
        </w:rPr>
        <w:t>1.5. Информирование заявителей осуществляется путем:</w:t>
      </w:r>
    </w:p>
    <w:p w:rsidR="00EF4E79" w:rsidRPr="00C942B5" w:rsidRDefault="00EF4E79" w:rsidP="00EF4E79">
      <w:pPr>
        <w:ind w:firstLine="540"/>
        <w:jc w:val="both"/>
        <w:rPr>
          <w:sz w:val="24"/>
          <w:szCs w:val="24"/>
        </w:rPr>
      </w:pPr>
      <w:r w:rsidRPr="00C942B5">
        <w:rPr>
          <w:sz w:val="24"/>
          <w:szCs w:val="24"/>
        </w:rPr>
        <w:t xml:space="preserve">размещения информационных материалов на информационном стенде Администрации и </w:t>
      </w:r>
      <w:r>
        <w:rPr>
          <w:sz w:val="24"/>
          <w:szCs w:val="24"/>
        </w:rPr>
        <w:t>Сектора</w:t>
      </w:r>
      <w:r w:rsidRPr="00C942B5">
        <w:rPr>
          <w:sz w:val="24"/>
          <w:szCs w:val="24"/>
        </w:rPr>
        <w:t>;</w:t>
      </w:r>
    </w:p>
    <w:p w:rsidR="00EF4E79" w:rsidRPr="00C942B5" w:rsidRDefault="00EF4E79" w:rsidP="00EF4E79">
      <w:pPr>
        <w:ind w:firstLine="540"/>
        <w:jc w:val="both"/>
        <w:rPr>
          <w:sz w:val="24"/>
          <w:szCs w:val="24"/>
        </w:rPr>
      </w:pPr>
      <w:r w:rsidRPr="00C942B5">
        <w:rPr>
          <w:sz w:val="24"/>
          <w:szCs w:val="24"/>
        </w:rPr>
        <w:t>размещения информационных материалов на официальном сайте Администрации.</w:t>
      </w:r>
    </w:p>
    <w:p w:rsidR="00EF4E79" w:rsidRPr="00C942B5" w:rsidRDefault="00EF4E79" w:rsidP="00EF4E79">
      <w:pPr>
        <w:ind w:firstLine="540"/>
        <w:jc w:val="both"/>
        <w:rPr>
          <w:b/>
          <w:sz w:val="24"/>
          <w:szCs w:val="24"/>
        </w:rPr>
      </w:pPr>
      <w:r w:rsidRPr="00C942B5">
        <w:rPr>
          <w:b/>
          <w:sz w:val="24"/>
          <w:szCs w:val="24"/>
        </w:rPr>
        <w:t>1.6. Информация о порядке и ходе предоставления муниципальной услуги предоставляется заявителям:</w:t>
      </w:r>
    </w:p>
    <w:p w:rsidR="00EF4E79" w:rsidRPr="00C942B5" w:rsidRDefault="00EF4E79" w:rsidP="00EF4E7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непосредственно в Секторе;</w:t>
      </w:r>
    </w:p>
    <w:p w:rsidR="00EF4E79" w:rsidRPr="00C942B5" w:rsidRDefault="00EF4E79" w:rsidP="00EF4E79">
      <w:pPr>
        <w:ind w:firstLine="540"/>
        <w:jc w:val="both"/>
        <w:rPr>
          <w:sz w:val="24"/>
          <w:szCs w:val="24"/>
        </w:rPr>
      </w:pPr>
      <w:r w:rsidRPr="00C942B5">
        <w:rPr>
          <w:sz w:val="24"/>
          <w:szCs w:val="24"/>
        </w:rPr>
        <w:t>- при обращении по телефону:</w:t>
      </w:r>
    </w:p>
    <w:p w:rsidR="00EF4E79" w:rsidRPr="00C942B5" w:rsidRDefault="00EF4E79" w:rsidP="00EF4E79">
      <w:pPr>
        <w:ind w:firstLine="540"/>
        <w:jc w:val="both"/>
        <w:rPr>
          <w:sz w:val="24"/>
          <w:szCs w:val="24"/>
        </w:rPr>
      </w:pPr>
      <w:r w:rsidRPr="00C942B5">
        <w:rPr>
          <w:sz w:val="24"/>
          <w:szCs w:val="24"/>
        </w:rPr>
        <w:t>- в письменном виде по почте или электронным каналам связи;</w:t>
      </w:r>
    </w:p>
    <w:p w:rsidR="00EF4E79" w:rsidRPr="00C942B5" w:rsidRDefault="00EF4E79" w:rsidP="00EF4E79">
      <w:pPr>
        <w:ind w:firstLine="540"/>
        <w:jc w:val="both"/>
        <w:rPr>
          <w:sz w:val="24"/>
          <w:szCs w:val="24"/>
        </w:rPr>
      </w:pPr>
      <w:r w:rsidRPr="00C942B5">
        <w:rPr>
          <w:sz w:val="24"/>
          <w:szCs w:val="24"/>
        </w:rPr>
        <w:t>- на информационном стенде;</w:t>
      </w:r>
    </w:p>
    <w:p w:rsidR="00EF4E79" w:rsidRPr="00C942B5" w:rsidRDefault="00EF4E79" w:rsidP="00EF4E79">
      <w:pPr>
        <w:ind w:firstLine="540"/>
        <w:jc w:val="both"/>
        <w:rPr>
          <w:sz w:val="24"/>
          <w:szCs w:val="24"/>
        </w:rPr>
      </w:pPr>
      <w:r w:rsidRPr="00C942B5">
        <w:rPr>
          <w:sz w:val="24"/>
          <w:szCs w:val="24"/>
        </w:rPr>
        <w:t>- посредством размещения на официальном сайте Администрации:</w:t>
      </w:r>
    </w:p>
    <w:p w:rsidR="00EF4E79" w:rsidRPr="00C942B5" w:rsidRDefault="00EF4E79" w:rsidP="00EF4E79">
      <w:pPr>
        <w:ind w:firstLine="540"/>
        <w:jc w:val="both"/>
        <w:rPr>
          <w:sz w:val="24"/>
          <w:szCs w:val="24"/>
        </w:rPr>
      </w:pPr>
      <w:r w:rsidRPr="00C942B5">
        <w:rPr>
          <w:sz w:val="24"/>
          <w:szCs w:val="24"/>
        </w:rPr>
        <w:t xml:space="preserve">- посредством размещения в федеральной государственной информационной системе «Единый портал государственных и муниципальных услуг (функций)» (далее – Единый портал), государственной информационной системе Удмуртской Республики «Портал государственных и муниципальных услуг (функций)» </w:t>
      </w:r>
      <w:hyperlink r:id="rId11" w:history="1">
        <w:r w:rsidRPr="00C942B5">
          <w:rPr>
            <w:color w:val="0000FF"/>
            <w:sz w:val="24"/>
            <w:szCs w:val="24"/>
            <w:u w:val="single"/>
          </w:rPr>
          <w:t>www.mfc18.ru</w:t>
        </w:r>
      </w:hyperlink>
      <w:r w:rsidRPr="00C942B5">
        <w:rPr>
          <w:sz w:val="24"/>
          <w:szCs w:val="24"/>
        </w:rPr>
        <w:t xml:space="preserve">, официальном интернет-сайте муниципального образования </w:t>
      </w:r>
      <w:hyperlink r:id="rId12" w:history="1">
        <w:r w:rsidRPr="00C942B5">
          <w:rPr>
            <w:rStyle w:val="a6"/>
            <w:sz w:val="24"/>
            <w:szCs w:val="24"/>
            <w:lang w:val="en-US"/>
          </w:rPr>
          <w:t>www</w:t>
        </w:r>
        <w:r w:rsidRPr="00C942B5">
          <w:rPr>
            <w:rStyle w:val="a6"/>
            <w:sz w:val="24"/>
            <w:szCs w:val="24"/>
          </w:rPr>
          <w:t>.</w:t>
        </w:r>
        <w:proofErr w:type="spellStart"/>
        <w:r w:rsidRPr="00C942B5">
          <w:rPr>
            <w:rStyle w:val="a6"/>
            <w:sz w:val="24"/>
            <w:szCs w:val="24"/>
            <w:lang w:val="en-US"/>
          </w:rPr>
          <w:t>kamrayon</w:t>
        </w:r>
        <w:proofErr w:type="spellEnd"/>
        <w:r w:rsidRPr="00C942B5">
          <w:rPr>
            <w:rStyle w:val="a6"/>
            <w:sz w:val="24"/>
            <w:szCs w:val="24"/>
          </w:rPr>
          <w:t>.</w:t>
        </w:r>
        <w:proofErr w:type="spellStart"/>
        <w:r w:rsidRPr="00C942B5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C942B5">
        <w:rPr>
          <w:rStyle w:val="a6"/>
          <w:sz w:val="24"/>
          <w:szCs w:val="24"/>
        </w:rPr>
        <w:t>.</w:t>
      </w:r>
    </w:p>
    <w:p w:rsidR="00EF4E79" w:rsidRPr="00C942B5" w:rsidRDefault="00EF4E79" w:rsidP="00EF4E79">
      <w:pPr>
        <w:ind w:firstLine="567"/>
        <w:jc w:val="both"/>
        <w:rPr>
          <w:sz w:val="24"/>
          <w:szCs w:val="24"/>
        </w:rPr>
      </w:pPr>
      <w:r w:rsidRPr="00C942B5">
        <w:rPr>
          <w:sz w:val="24"/>
          <w:szCs w:val="24"/>
        </w:rPr>
        <w:t>1.7.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EF4E79" w:rsidRPr="00C942B5" w:rsidRDefault="00EF4E79" w:rsidP="00EF4E79">
      <w:pPr>
        <w:ind w:firstLine="567"/>
        <w:jc w:val="both"/>
        <w:rPr>
          <w:sz w:val="24"/>
          <w:szCs w:val="24"/>
        </w:rPr>
      </w:pPr>
      <w:r w:rsidRPr="00C942B5">
        <w:rPr>
          <w:sz w:val="24"/>
          <w:szCs w:val="24"/>
        </w:rPr>
        <w:t xml:space="preserve">1.8. Информирование заявителей по телефону осуществляется в соответствии с графиком работы Отдела. </w:t>
      </w:r>
    </w:p>
    <w:p w:rsidR="00EF4E79" w:rsidRPr="00C942B5" w:rsidRDefault="00EF4E79" w:rsidP="00EF4E79">
      <w:pPr>
        <w:ind w:firstLine="567"/>
        <w:jc w:val="both"/>
        <w:rPr>
          <w:sz w:val="24"/>
          <w:szCs w:val="24"/>
        </w:rPr>
      </w:pPr>
      <w:r w:rsidRPr="00C942B5">
        <w:rPr>
          <w:sz w:val="24"/>
          <w:szCs w:val="24"/>
        </w:rPr>
        <w:t>При ответах на телефонный звонок должностное лицо обязано произносить слова чётко,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должно кратко подвести итог и перечислить действия, которые следует предпринять заявителю.</w:t>
      </w:r>
    </w:p>
    <w:p w:rsidR="00EF4E79" w:rsidRPr="00C942B5" w:rsidRDefault="00EF4E79" w:rsidP="00EF4E79">
      <w:pPr>
        <w:ind w:firstLine="567"/>
        <w:jc w:val="both"/>
        <w:rPr>
          <w:sz w:val="24"/>
          <w:szCs w:val="24"/>
        </w:rPr>
      </w:pPr>
      <w:r w:rsidRPr="00C942B5">
        <w:rPr>
          <w:sz w:val="24"/>
          <w:szCs w:val="24"/>
        </w:rPr>
        <w:t>Время разговора не должно превышать (10)  минут.</w:t>
      </w:r>
    </w:p>
    <w:p w:rsidR="00EF4E79" w:rsidRPr="00C942B5" w:rsidRDefault="00EF4E79" w:rsidP="00EF4E79">
      <w:pPr>
        <w:ind w:firstLine="567"/>
        <w:jc w:val="both"/>
        <w:rPr>
          <w:sz w:val="24"/>
          <w:szCs w:val="24"/>
        </w:rPr>
      </w:pPr>
      <w:r w:rsidRPr="00C942B5">
        <w:rPr>
          <w:sz w:val="24"/>
          <w:szCs w:val="24"/>
        </w:rPr>
        <w:t>1.9. Информация о предоставлении муниципальной услуги в письменной форме предоставляется на основании письменного обращения заявителя в Администрацию не позднее 30 дней со дня регистрации письменного обращения в Администрации.</w:t>
      </w:r>
    </w:p>
    <w:p w:rsidR="00EF4E79" w:rsidRPr="00C942B5" w:rsidRDefault="00EF4E79" w:rsidP="00EF4E79">
      <w:pPr>
        <w:ind w:firstLine="567"/>
        <w:jc w:val="both"/>
        <w:rPr>
          <w:sz w:val="24"/>
          <w:szCs w:val="24"/>
        </w:rPr>
      </w:pPr>
      <w:r w:rsidRPr="00C942B5">
        <w:rPr>
          <w:sz w:val="24"/>
          <w:szCs w:val="24"/>
        </w:rPr>
        <w:t>1.10. При получении запроса по электронной почте письменный ответ направляется заявителю по электронной почте не позднее 30 календарных дней со дня получения запроса Администрацией.</w:t>
      </w:r>
    </w:p>
    <w:p w:rsidR="00EF4E79" w:rsidRPr="00C942B5" w:rsidRDefault="00EF4E79" w:rsidP="00EF4E79">
      <w:pPr>
        <w:ind w:firstLine="540"/>
        <w:jc w:val="both"/>
        <w:rPr>
          <w:sz w:val="24"/>
          <w:szCs w:val="24"/>
        </w:rPr>
      </w:pPr>
      <w:r w:rsidRPr="00C942B5">
        <w:rPr>
          <w:sz w:val="24"/>
          <w:szCs w:val="24"/>
        </w:rPr>
        <w:t>1.11. При информировании по обращениям, направленным через  раздел «Интернет-приемная» официального сайта Администрации, ответ размещается на указанном сайте, либо по желанию заявителя в письменном виде, либо по телефону.</w:t>
      </w:r>
    </w:p>
    <w:p w:rsidR="00EF4E79" w:rsidRPr="00C942B5" w:rsidRDefault="00EF4E79" w:rsidP="00EF4E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1.12. На информационном стенде Сектора </w:t>
      </w:r>
      <w:r w:rsidRPr="00C942B5">
        <w:rPr>
          <w:sz w:val="24"/>
          <w:szCs w:val="24"/>
        </w:rPr>
        <w:t>размещается следующая информация:</w:t>
      </w:r>
    </w:p>
    <w:p w:rsidR="00EF4E79" w:rsidRPr="00C942B5" w:rsidRDefault="00EF4E79" w:rsidP="00EF4E79">
      <w:pPr>
        <w:ind w:firstLine="567"/>
        <w:jc w:val="both"/>
        <w:rPr>
          <w:sz w:val="24"/>
          <w:szCs w:val="24"/>
        </w:rPr>
      </w:pPr>
      <w:r w:rsidRPr="00C942B5">
        <w:rPr>
          <w:sz w:val="24"/>
          <w:szCs w:val="24"/>
        </w:rPr>
        <w:t>блок-схема последовательности действий при предоставлении муниципальной услуги;</w:t>
      </w:r>
    </w:p>
    <w:p w:rsidR="00EF4E79" w:rsidRPr="00C942B5" w:rsidRDefault="00EF4E79" w:rsidP="00EF4E79">
      <w:pPr>
        <w:ind w:firstLine="567"/>
        <w:jc w:val="both"/>
        <w:rPr>
          <w:sz w:val="24"/>
          <w:szCs w:val="24"/>
        </w:rPr>
      </w:pPr>
      <w:r w:rsidRPr="00C942B5">
        <w:rPr>
          <w:sz w:val="24"/>
          <w:szCs w:val="24"/>
        </w:rPr>
        <w:t>перечень документов, необходимых при предоставлении муниципальной услуги;</w:t>
      </w:r>
    </w:p>
    <w:p w:rsidR="00EF4E79" w:rsidRPr="00C942B5" w:rsidRDefault="00EF4E79" w:rsidP="00EF4E79">
      <w:pPr>
        <w:ind w:firstLine="567"/>
        <w:jc w:val="both"/>
        <w:rPr>
          <w:sz w:val="24"/>
          <w:szCs w:val="24"/>
        </w:rPr>
      </w:pPr>
      <w:r w:rsidRPr="00C942B5">
        <w:rPr>
          <w:sz w:val="24"/>
          <w:szCs w:val="24"/>
        </w:rPr>
        <w:t>основания отказа в предоставлении муниципальной услуги;</w:t>
      </w:r>
    </w:p>
    <w:p w:rsidR="00EF4E79" w:rsidRPr="00C942B5" w:rsidRDefault="00EF4E79" w:rsidP="00EF4E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график работы  Сектора</w:t>
      </w:r>
      <w:r w:rsidRPr="00C942B5">
        <w:rPr>
          <w:sz w:val="24"/>
          <w:szCs w:val="24"/>
        </w:rPr>
        <w:t>;</w:t>
      </w:r>
    </w:p>
    <w:p w:rsidR="00EF4E79" w:rsidRPr="00C942B5" w:rsidRDefault="00EF4E79" w:rsidP="00EF4E79">
      <w:pPr>
        <w:ind w:firstLine="567"/>
        <w:jc w:val="both"/>
        <w:rPr>
          <w:sz w:val="24"/>
          <w:szCs w:val="24"/>
        </w:rPr>
      </w:pPr>
      <w:r w:rsidRPr="00C942B5">
        <w:rPr>
          <w:sz w:val="24"/>
          <w:szCs w:val="24"/>
        </w:rPr>
        <w:t>номера кабинетов, справочные номера телефонов, фамилии, имена, отчества и должности специалистов, задействованных в предоставлении муниципальной услуги.</w:t>
      </w:r>
    </w:p>
    <w:p w:rsidR="00EF4E79" w:rsidRPr="00C942B5" w:rsidRDefault="00EF4E79" w:rsidP="00EF4E79">
      <w:pPr>
        <w:ind w:firstLine="540"/>
        <w:jc w:val="both"/>
        <w:rPr>
          <w:sz w:val="24"/>
          <w:szCs w:val="24"/>
        </w:rPr>
      </w:pPr>
      <w:r w:rsidRPr="00C942B5">
        <w:rPr>
          <w:sz w:val="24"/>
          <w:szCs w:val="24"/>
        </w:rPr>
        <w:t>1.13. На официальном сайте Администрации размещаются сведения о месте нахождения и графике работы Администрации, почтовом и электронном адресах Администрации, контактных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:rsidR="002E1C76" w:rsidRDefault="002E1C76" w:rsidP="00EF4E79">
      <w:pPr>
        <w:pStyle w:val="a7"/>
        <w:tabs>
          <w:tab w:val="left" w:pos="6700"/>
        </w:tabs>
        <w:spacing w:line="276" w:lineRule="auto"/>
        <w:ind w:firstLine="567"/>
        <w:jc w:val="center"/>
        <w:rPr>
          <w:b/>
          <w:sz w:val="24"/>
        </w:rPr>
      </w:pPr>
    </w:p>
    <w:p w:rsidR="00EF4E79" w:rsidRDefault="00EF4E79" w:rsidP="00EF4E79">
      <w:pPr>
        <w:pStyle w:val="a7"/>
        <w:tabs>
          <w:tab w:val="left" w:pos="6700"/>
        </w:tabs>
        <w:spacing w:line="276" w:lineRule="auto"/>
        <w:ind w:firstLine="567"/>
        <w:jc w:val="center"/>
        <w:rPr>
          <w:b/>
          <w:sz w:val="24"/>
        </w:rPr>
      </w:pPr>
      <w:r w:rsidRPr="00242407">
        <w:rPr>
          <w:b/>
          <w:sz w:val="24"/>
        </w:rPr>
        <w:t xml:space="preserve">2. Стандарт предоставления </w:t>
      </w:r>
      <w:r>
        <w:rPr>
          <w:b/>
          <w:sz w:val="24"/>
        </w:rPr>
        <w:t>муниципальной услуги</w:t>
      </w:r>
    </w:p>
    <w:p w:rsidR="00EF4E79" w:rsidRPr="00242407" w:rsidRDefault="00EF4E79" w:rsidP="00EF4E79">
      <w:pPr>
        <w:pStyle w:val="a7"/>
        <w:tabs>
          <w:tab w:val="left" w:pos="6700"/>
        </w:tabs>
        <w:spacing w:line="276" w:lineRule="auto"/>
        <w:ind w:firstLine="567"/>
        <w:jc w:val="center"/>
        <w:rPr>
          <w:b/>
          <w:sz w:val="24"/>
        </w:rPr>
      </w:pPr>
    </w:p>
    <w:p w:rsidR="00EF4E79" w:rsidRPr="00242407" w:rsidRDefault="00EF4E79" w:rsidP="00EF4E79">
      <w:pPr>
        <w:shd w:val="clear" w:color="auto" w:fill="FFFFFF"/>
        <w:tabs>
          <w:tab w:val="left" w:pos="2318"/>
        </w:tabs>
        <w:spacing w:line="276" w:lineRule="auto"/>
        <w:ind w:firstLine="567"/>
        <w:jc w:val="both"/>
        <w:rPr>
          <w:sz w:val="24"/>
          <w:szCs w:val="24"/>
        </w:rPr>
      </w:pPr>
      <w:r w:rsidRPr="00242407">
        <w:rPr>
          <w:b/>
          <w:color w:val="000000"/>
          <w:spacing w:val="-8"/>
          <w:sz w:val="24"/>
          <w:szCs w:val="24"/>
        </w:rPr>
        <w:t xml:space="preserve">2.1. </w:t>
      </w:r>
      <w:r w:rsidRPr="00242407">
        <w:rPr>
          <w:b/>
          <w:color w:val="000000"/>
          <w:spacing w:val="8"/>
          <w:sz w:val="24"/>
          <w:szCs w:val="24"/>
        </w:rPr>
        <w:t xml:space="preserve">Наименование </w:t>
      </w:r>
      <w:r>
        <w:rPr>
          <w:b/>
          <w:color w:val="000000"/>
          <w:spacing w:val="8"/>
          <w:sz w:val="24"/>
          <w:szCs w:val="24"/>
        </w:rPr>
        <w:t>муниципальной услуги</w:t>
      </w:r>
    </w:p>
    <w:p w:rsidR="00EF4E79" w:rsidRPr="00EF4E79" w:rsidRDefault="00EF4E79" w:rsidP="00EF4E79">
      <w:pPr>
        <w:shd w:val="clear" w:color="auto" w:fill="FFFFFF"/>
        <w:tabs>
          <w:tab w:val="left" w:pos="2318"/>
        </w:tabs>
        <w:spacing w:line="276" w:lineRule="auto"/>
        <w:ind w:firstLine="567"/>
        <w:jc w:val="both"/>
        <w:rPr>
          <w:sz w:val="24"/>
          <w:szCs w:val="24"/>
        </w:rPr>
      </w:pPr>
      <w:r w:rsidRPr="00C65529">
        <w:rPr>
          <w:sz w:val="24"/>
          <w:szCs w:val="24"/>
        </w:rPr>
        <w:t xml:space="preserve">Прием заявлений, документов, а также постановка на учет граждан, проживающих на сельских территориях, на получение государственной поддержки по государственной программе «Комплексное развитие сельских территорий» </w:t>
      </w:r>
      <w:r>
        <w:rPr>
          <w:sz w:val="24"/>
          <w:szCs w:val="24"/>
        </w:rPr>
        <w:t>(далее - муниципальная услуга).</w:t>
      </w:r>
    </w:p>
    <w:p w:rsidR="00EF4E79" w:rsidRPr="00242407" w:rsidRDefault="00EF4E79" w:rsidP="00EF4E79">
      <w:pPr>
        <w:shd w:val="clear" w:color="auto" w:fill="FFFFFF"/>
        <w:tabs>
          <w:tab w:val="left" w:pos="1534"/>
        </w:tabs>
        <w:spacing w:line="276" w:lineRule="auto"/>
        <w:ind w:firstLine="567"/>
        <w:jc w:val="both"/>
        <w:rPr>
          <w:sz w:val="24"/>
          <w:szCs w:val="24"/>
        </w:rPr>
      </w:pPr>
      <w:r w:rsidRPr="00242407">
        <w:rPr>
          <w:b/>
          <w:color w:val="000000"/>
          <w:spacing w:val="7"/>
          <w:sz w:val="24"/>
          <w:szCs w:val="24"/>
        </w:rPr>
        <w:t>2.2.</w:t>
      </w:r>
      <w:r w:rsidRPr="00242407">
        <w:rPr>
          <w:color w:val="000000"/>
          <w:spacing w:val="7"/>
          <w:sz w:val="24"/>
          <w:szCs w:val="24"/>
        </w:rPr>
        <w:t xml:space="preserve"> </w:t>
      </w:r>
      <w:r w:rsidRPr="00242407">
        <w:rPr>
          <w:b/>
          <w:color w:val="000000"/>
          <w:spacing w:val="4"/>
          <w:sz w:val="24"/>
          <w:szCs w:val="24"/>
        </w:rPr>
        <w:t xml:space="preserve">Наименование </w:t>
      </w:r>
      <w:r w:rsidRPr="00242407">
        <w:rPr>
          <w:b/>
          <w:color w:val="000000"/>
          <w:spacing w:val="7"/>
          <w:sz w:val="24"/>
          <w:szCs w:val="24"/>
        </w:rPr>
        <w:t>органа, предоставляющую</w:t>
      </w:r>
      <w:r>
        <w:rPr>
          <w:b/>
          <w:color w:val="000000"/>
          <w:spacing w:val="7"/>
          <w:sz w:val="24"/>
          <w:szCs w:val="24"/>
        </w:rPr>
        <w:t xml:space="preserve"> муниципальную услугу</w:t>
      </w:r>
    </w:p>
    <w:p w:rsidR="00EF4E79" w:rsidRPr="000E34CB" w:rsidRDefault="00EF4E79" w:rsidP="00EF4E79">
      <w:pPr>
        <w:shd w:val="clear" w:color="auto" w:fill="FFFFFF"/>
        <w:tabs>
          <w:tab w:val="left" w:pos="2318"/>
        </w:tabs>
        <w:spacing w:line="276" w:lineRule="auto"/>
        <w:ind w:firstLine="567"/>
        <w:jc w:val="both"/>
        <w:rPr>
          <w:sz w:val="24"/>
          <w:szCs w:val="24"/>
        </w:rPr>
      </w:pPr>
      <w:r w:rsidRPr="000E34CB">
        <w:rPr>
          <w:sz w:val="24"/>
          <w:szCs w:val="24"/>
        </w:rPr>
        <w:t xml:space="preserve">Администрация </w:t>
      </w:r>
      <w:proofErr w:type="spellStart"/>
      <w:r w:rsidRPr="000E34CB">
        <w:rPr>
          <w:sz w:val="24"/>
          <w:szCs w:val="24"/>
        </w:rPr>
        <w:t>Камбарского</w:t>
      </w:r>
      <w:proofErr w:type="spellEnd"/>
      <w:r w:rsidRPr="000E34CB">
        <w:rPr>
          <w:sz w:val="24"/>
          <w:szCs w:val="24"/>
        </w:rPr>
        <w:t xml:space="preserve"> района. </w:t>
      </w:r>
    </w:p>
    <w:p w:rsidR="00EF4E79" w:rsidRPr="00EF4E79" w:rsidRDefault="00EF4E79" w:rsidP="00EF4E79">
      <w:pPr>
        <w:shd w:val="clear" w:color="auto" w:fill="FFFFFF"/>
        <w:tabs>
          <w:tab w:val="left" w:pos="2318"/>
        </w:tabs>
        <w:spacing w:line="276" w:lineRule="auto"/>
        <w:ind w:firstLine="567"/>
        <w:jc w:val="both"/>
        <w:rPr>
          <w:sz w:val="24"/>
          <w:szCs w:val="24"/>
        </w:rPr>
      </w:pPr>
      <w:r w:rsidRPr="00C65529">
        <w:rPr>
          <w:sz w:val="24"/>
          <w:szCs w:val="24"/>
        </w:rPr>
        <w:t xml:space="preserve">Структурное подразделение, непосредственно предоставляющее муниципальную услугу: сектор сельского хозяйства отдела по экономике Администрации </w:t>
      </w:r>
      <w:proofErr w:type="spellStart"/>
      <w:r w:rsidRPr="00C65529">
        <w:rPr>
          <w:sz w:val="24"/>
          <w:szCs w:val="24"/>
        </w:rPr>
        <w:t>Камбарского</w:t>
      </w:r>
      <w:proofErr w:type="spellEnd"/>
      <w:r w:rsidRPr="00C65529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>.</w:t>
      </w:r>
    </w:p>
    <w:p w:rsidR="00EF4E79" w:rsidRPr="00242407" w:rsidRDefault="00EF4E79" w:rsidP="00EF4E79">
      <w:pPr>
        <w:shd w:val="clear" w:color="auto" w:fill="FFFFFF"/>
        <w:tabs>
          <w:tab w:val="left" w:pos="1490"/>
        </w:tabs>
        <w:spacing w:line="353" w:lineRule="exact"/>
        <w:ind w:firstLine="567"/>
        <w:jc w:val="both"/>
        <w:rPr>
          <w:b/>
          <w:color w:val="000000"/>
          <w:spacing w:val="8"/>
          <w:sz w:val="24"/>
          <w:szCs w:val="24"/>
        </w:rPr>
      </w:pPr>
      <w:r w:rsidRPr="00242407">
        <w:rPr>
          <w:b/>
          <w:color w:val="000000"/>
          <w:spacing w:val="8"/>
          <w:sz w:val="24"/>
          <w:szCs w:val="24"/>
        </w:rPr>
        <w:t>2.3.</w:t>
      </w:r>
      <w:r w:rsidRPr="00242407">
        <w:rPr>
          <w:color w:val="000000"/>
          <w:spacing w:val="8"/>
          <w:sz w:val="24"/>
          <w:szCs w:val="24"/>
        </w:rPr>
        <w:t xml:space="preserve"> </w:t>
      </w:r>
      <w:r w:rsidRPr="00242407">
        <w:rPr>
          <w:b/>
          <w:color w:val="000000"/>
          <w:spacing w:val="8"/>
          <w:sz w:val="24"/>
          <w:szCs w:val="24"/>
        </w:rPr>
        <w:t>Результат предоставления муниципальной услуги</w:t>
      </w:r>
    </w:p>
    <w:p w:rsidR="00EF4E79" w:rsidRPr="00C65529" w:rsidRDefault="00EF4E79" w:rsidP="00EF4E79">
      <w:pPr>
        <w:shd w:val="clear" w:color="auto" w:fill="FFFFFF"/>
        <w:tabs>
          <w:tab w:val="left" w:pos="2318"/>
        </w:tabs>
        <w:spacing w:line="276" w:lineRule="auto"/>
        <w:ind w:firstLine="567"/>
        <w:jc w:val="both"/>
        <w:rPr>
          <w:sz w:val="24"/>
          <w:szCs w:val="24"/>
        </w:rPr>
      </w:pPr>
      <w:r w:rsidRPr="00C65529">
        <w:rPr>
          <w:sz w:val="24"/>
          <w:szCs w:val="24"/>
        </w:rPr>
        <w:t xml:space="preserve">Результат предоставления муниципальной услуги: </w:t>
      </w:r>
    </w:p>
    <w:p w:rsidR="00EF4E79" w:rsidRPr="00C65529" w:rsidRDefault="00EF4E79" w:rsidP="00EF4E79">
      <w:pPr>
        <w:shd w:val="clear" w:color="auto" w:fill="FFFFFF"/>
        <w:tabs>
          <w:tab w:val="left" w:pos="2318"/>
        </w:tabs>
        <w:spacing w:line="276" w:lineRule="auto"/>
        <w:ind w:firstLine="567"/>
        <w:jc w:val="both"/>
        <w:rPr>
          <w:sz w:val="24"/>
          <w:szCs w:val="24"/>
        </w:rPr>
      </w:pPr>
      <w:r w:rsidRPr="00C65529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включение заявителя в список участников мероприятий – получателей социальных выплат в рамках реализации государственной программы </w:t>
      </w:r>
      <w:r w:rsidRPr="00C65529">
        <w:rPr>
          <w:sz w:val="24"/>
          <w:szCs w:val="24"/>
        </w:rPr>
        <w:t>"Комплексное развитие сельских территорий»";</w:t>
      </w:r>
    </w:p>
    <w:p w:rsidR="00EF4E79" w:rsidRPr="00EF4E79" w:rsidRDefault="00EF4E79" w:rsidP="00EF4E79">
      <w:pPr>
        <w:shd w:val="clear" w:color="auto" w:fill="FFFFFF"/>
        <w:tabs>
          <w:tab w:val="left" w:pos="2318"/>
        </w:tabs>
        <w:spacing w:line="276" w:lineRule="auto"/>
        <w:ind w:firstLine="567"/>
        <w:jc w:val="both"/>
        <w:rPr>
          <w:sz w:val="24"/>
          <w:szCs w:val="24"/>
        </w:rPr>
      </w:pPr>
      <w:r w:rsidRPr="00C65529">
        <w:rPr>
          <w:sz w:val="24"/>
          <w:szCs w:val="24"/>
        </w:rPr>
        <w:t>2) выдача мотивированного отказа заявителю во включении в список участников мероприятий  - получателей  социальных  выплат  в рамках реализации  государственной  программы  "Комплексное  ра</w:t>
      </w:r>
      <w:r>
        <w:rPr>
          <w:sz w:val="24"/>
          <w:szCs w:val="24"/>
        </w:rPr>
        <w:t xml:space="preserve">звитие  сельских  территорий». </w:t>
      </w:r>
    </w:p>
    <w:p w:rsidR="00EF4E79" w:rsidRPr="00242407" w:rsidRDefault="00EF4E79" w:rsidP="00EF4E79">
      <w:pPr>
        <w:ind w:firstLine="567"/>
        <w:jc w:val="both"/>
        <w:rPr>
          <w:b/>
          <w:sz w:val="24"/>
          <w:szCs w:val="24"/>
        </w:rPr>
      </w:pPr>
      <w:r w:rsidRPr="00242407">
        <w:rPr>
          <w:b/>
          <w:color w:val="000000"/>
          <w:spacing w:val="-8"/>
          <w:sz w:val="24"/>
          <w:szCs w:val="24"/>
        </w:rPr>
        <w:t xml:space="preserve">2.4. </w:t>
      </w:r>
      <w:r w:rsidRPr="00242407">
        <w:rPr>
          <w:b/>
          <w:sz w:val="24"/>
          <w:szCs w:val="24"/>
        </w:rPr>
        <w:t>Срок предоставления муниципальной услуги</w:t>
      </w:r>
    </w:p>
    <w:p w:rsidR="00EF4E79" w:rsidRPr="00DD5BA6" w:rsidRDefault="00EF4E79" w:rsidP="00EF4E79">
      <w:pPr>
        <w:shd w:val="clear" w:color="auto" w:fill="FFFFFF"/>
        <w:tabs>
          <w:tab w:val="left" w:pos="2318"/>
        </w:tabs>
        <w:spacing w:line="276" w:lineRule="auto"/>
        <w:ind w:firstLine="567"/>
        <w:jc w:val="both"/>
        <w:rPr>
          <w:sz w:val="24"/>
          <w:szCs w:val="24"/>
        </w:rPr>
      </w:pPr>
      <w:r w:rsidRPr="00DD5BA6">
        <w:rPr>
          <w:sz w:val="24"/>
          <w:szCs w:val="24"/>
        </w:rPr>
        <w:t xml:space="preserve">Срок предоставления муниципальной услуги не должен превышать 30 календарных  дней с момента подачи заявления.   </w:t>
      </w:r>
    </w:p>
    <w:p w:rsidR="00EF4E79" w:rsidRPr="00DD5BA6" w:rsidRDefault="00EF4E79" w:rsidP="00EF4E79">
      <w:pPr>
        <w:shd w:val="clear" w:color="auto" w:fill="FFFFFF"/>
        <w:tabs>
          <w:tab w:val="left" w:pos="2318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срок проверки правильности оформления документов, </w:t>
      </w:r>
      <w:r w:rsidRPr="00DD5BA6">
        <w:rPr>
          <w:sz w:val="24"/>
          <w:szCs w:val="24"/>
        </w:rPr>
        <w:t>предста</w:t>
      </w:r>
      <w:r>
        <w:rPr>
          <w:sz w:val="24"/>
          <w:szCs w:val="24"/>
        </w:rPr>
        <w:t>в</w:t>
      </w:r>
      <w:r w:rsidRPr="00DD5BA6">
        <w:rPr>
          <w:sz w:val="24"/>
          <w:szCs w:val="24"/>
        </w:rPr>
        <w:t xml:space="preserve">ленных заявителем, и достоверность содержащихся в них сведений, составляет не более </w:t>
      </w:r>
      <w:r>
        <w:rPr>
          <w:sz w:val="24"/>
          <w:szCs w:val="24"/>
        </w:rPr>
        <w:t xml:space="preserve">              </w:t>
      </w:r>
      <w:r w:rsidRPr="00DD5BA6">
        <w:rPr>
          <w:sz w:val="24"/>
          <w:szCs w:val="24"/>
        </w:rPr>
        <w:t xml:space="preserve">14 календарных дней. </w:t>
      </w:r>
    </w:p>
    <w:p w:rsidR="00EF4E79" w:rsidRPr="00EF4E79" w:rsidRDefault="00EF4E79" w:rsidP="00EF4E79">
      <w:pPr>
        <w:shd w:val="clear" w:color="auto" w:fill="FFFFFF"/>
        <w:tabs>
          <w:tab w:val="left" w:pos="2318"/>
        </w:tabs>
        <w:spacing w:line="276" w:lineRule="auto"/>
        <w:ind w:firstLine="567"/>
        <w:jc w:val="both"/>
        <w:rPr>
          <w:sz w:val="24"/>
          <w:szCs w:val="24"/>
        </w:rPr>
      </w:pPr>
      <w:r w:rsidRPr="00DD5BA6">
        <w:rPr>
          <w:sz w:val="24"/>
          <w:szCs w:val="24"/>
        </w:rPr>
        <w:t>Уведомление о включении в число участников Программы выдается или направляется не позднее чем через 5 рабочих дня со дня принятия решения.</w:t>
      </w:r>
    </w:p>
    <w:p w:rsidR="00EF4E79" w:rsidRPr="00242407" w:rsidRDefault="00EF4E79" w:rsidP="00EF4E79">
      <w:pPr>
        <w:shd w:val="clear" w:color="auto" w:fill="FFFFFF"/>
        <w:tabs>
          <w:tab w:val="left" w:pos="2318"/>
        </w:tabs>
        <w:spacing w:line="276" w:lineRule="auto"/>
        <w:ind w:firstLine="567"/>
        <w:jc w:val="both"/>
        <w:rPr>
          <w:b/>
          <w:color w:val="000000"/>
          <w:spacing w:val="-8"/>
          <w:sz w:val="24"/>
          <w:szCs w:val="24"/>
        </w:rPr>
      </w:pPr>
      <w:r>
        <w:rPr>
          <w:b/>
          <w:color w:val="000000"/>
          <w:spacing w:val="-8"/>
          <w:sz w:val="24"/>
          <w:szCs w:val="24"/>
        </w:rPr>
        <w:t>2.5.</w:t>
      </w:r>
      <w:r w:rsidRPr="00242407">
        <w:rPr>
          <w:b/>
          <w:color w:val="000000"/>
          <w:spacing w:val="-8"/>
          <w:sz w:val="24"/>
          <w:szCs w:val="24"/>
        </w:rPr>
        <w:t xml:space="preserve"> Правовыми основаниями для предоставления   муниципальной услуги</w:t>
      </w:r>
      <w:proofErr w:type="gramStart"/>
      <w:r w:rsidRPr="00242407">
        <w:rPr>
          <w:b/>
          <w:color w:val="000000"/>
          <w:spacing w:val="-8"/>
          <w:sz w:val="24"/>
          <w:szCs w:val="24"/>
        </w:rPr>
        <w:t xml:space="preserve">  :</w:t>
      </w:r>
      <w:proofErr w:type="gramEnd"/>
    </w:p>
    <w:p w:rsidR="00EF4E79" w:rsidRPr="00DD5BA6" w:rsidRDefault="00EF4E79" w:rsidP="00EF4E79">
      <w:pPr>
        <w:pStyle w:val="a9"/>
        <w:numPr>
          <w:ilvl w:val="0"/>
          <w:numId w:val="3"/>
        </w:numPr>
        <w:tabs>
          <w:tab w:val="clear" w:pos="1620"/>
          <w:tab w:val="num" w:pos="567"/>
        </w:tabs>
        <w:spacing w:before="0" w:beforeAutospacing="0" w:after="0" w:afterAutospacing="0"/>
        <w:ind w:left="0" w:firstLine="567"/>
        <w:jc w:val="both"/>
      </w:pPr>
      <w:r>
        <w:t xml:space="preserve"> </w:t>
      </w:r>
      <w:r w:rsidRPr="00DD5BA6">
        <w:t>Конституция Российской Федерации;</w:t>
      </w:r>
    </w:p>
    <w:p w:rsidR="00EF4E79" w:rsidRPr="00DD5BA6" w:rsidRDefault="00EF4E79" w:rsidP="00EF4E79">
      <w:pPr>
        <w:pStyle w:val="a9"/>
        <w:numPr>
          <w:ilvl w:val="0"/>
          <w:numId w:val="3"/>
        </w:numPr>
        <w:tabs>
          <w:tab w:val="clear" w:pos="1620"/>
          <w:tab w:val="num" w:pos="567"/>
        </w:tabs>
        <w:spacing w:before="0" w:beforeAutospacing="0" w:after="0" w:afterAutospacing="0"/>
        <w:ind w:left="0" w:firstLine="567"/>
        <w:jc w:val="both"/>
      </w:pPr>
      <w:r>
        <w:t xml:space="preserve"> </w:t>
      </w:r>
      <w:proofErr w:type="gramStart"/>
      <w:r w:rsidRPr="00DD5BA6">
        <w:t>Жилищный</w:t>
      </w:r>
      <w:proofErr w:type="gramEnd"/>
      <w:r w:rsidRPr="00DD5BA6">
        <w:t xml:space="preserve"> Кодексом Российской Федерации от 29.12.2004 № 188-ФЗ;</w:t>
      </w:r>
    </w:p>
    <w:p w:rsidR="00EF4E79" w:rsidRPr="00DD5BA6" w:rsidRDefault="00EF4E79" w:rsidP="00EF4E79">
      <w:pPr>
        <w:pStyle w:val="a9"/>
        <w:numPr>
          <w:ilvl w:val="0"/>
          <w:numId w:val="3"/>
        </w:numPr>
        <w:tabs>
          <w:tab w:val="clear" w:pos="1620"/>
          <w:tab w:val="num" w:pos="567"/>
        </w:tabs>
        <w:spacing w:before="0" w:beforeAutospacing="0" w:after="0" w:afterAutospacing="0"/>
        <w:ind w:left="0" w:firstLine="567"/>
        <w:jc w:val="both"/>
      </w:pPr>
      <w:r w:rsidRPr="00DD5BA6">
        <w:t xml:space="preserve"> Федеральный закон от 06.10.2003 г. № 131-ФЗ «Об общих принципах организации местного самоуправления в Российской Федерации»;   </w:t>
      </w:r>
    </w:p>
    <w:p w:rsidR="00EF4E79" w:rsidRPr="00DD5BA6" w:rsidRDefault="00EF4E79" w:rsidP="00EF4E79">
      <w:pPr>
        <w:pStyle w:val="a9"/>
        <w:numPr>
          <w:ilvl w:val="0"/>
          <w:numId w:val="3"/>
        </w:numPr>
        <w:tabs>
          <w:tab w:val="clear" w:pos="1620"/>
          <w:tab w:val="num" w:pos="567"/>
        </w:tabs>
        <w:spacing w:before="0" w:beforeAutospacing="0" w:after="0" w:afterAutospacing="0"/>
        <w:ind w:left="0" w:firstLine="567"/>
        <w:jc w:val="both"/>
      </w:pPr>
      <w:r w:rsidRPr="00DD5BA6">
        <w:t xml:space="preserve"> Федеральный закон от 02.05.2006 № 59-ФЗ «О порядке рассмотрения обращений граждан Российской Федерации»;</w:t>
      </w:r>
    </w:p>
    <w:p w:rsidR="00EF4E79" w:rsidRDefault="00EF4E79" w:rsidP="00EF4E79">
      <w:pPr>
        <w:pStyle w:val="a9"/>
        <w:numPr>
          <w:ilvl w:val="0"/>
          <w:numId w:val="3"/>
        </w:numPr>
        <w:tabs>
          <w:tab w:val="clear" w:pos="1620"/>
          <w:tab w:val="num" w:pos="567"/>
        </w:tabs>
        <w:spacing w:before="0" w:beforeAutospacing="0" w:after="0" w:afterAutospacing="0"/>
        <w:ind w:left="0" w:firstLine="567"/>
        <w:jc w:val="both"/>
      </w:pPr>
      <w:r>
        <w:t xml:space="preserve"> Постановление Правительства РФ от 31.05.2019 </w:t>
      </w:r>
      <w:r>
        <w:t>№</w:t>
      </w:r>
      <w:r>
        <w:t xml:space="preserve"> 696 (ред.</w:t>
      </w:r>
      <w:r>
        <w:t xml:space="preserve"> от 17.10.2019) "Об утверждении государственной</w:t>
      </w:r>
      <w:r>
        <w:t xml:space="preserve"> п</w:t>
      </w:r>
      <w:r>
        <w:t xml:space="preserve">рограммы Российской Федерации </w:t>
      </w:r>
      <w:r>
        <w:t xml:space="preserve">"Комплексное развитие сельских территорий" и о внесении изменений в некоторые акты Правительства Российской Федерации"; </w:t>
      </w:r>
    </w:p>
    <w:p w:rsidR="00EF4E79" w:rsidRDefault="00EF4E79" w:rsidP="00EF4E79">
      <w:pPr>
        <w:pStyle w:val="a9"/>
        <w:numPr>
          <w:ilvl w:val="0"/>
          <w:numId w:val="3"/>
        </w:numPr>
        <w:tabs>
          <w:tab w:val="clear" w:pos="1620"/>
          <w:tab w:val="num" w:pos="567"/>
        </w:tabs>
        <w:spacing w:before="0" w:beforeAutospacing="0" w:after="0" w:afterAutospacing="0"/>
        <w:ind w:left="0" w:firstLine="567"/>
        <w:jc w:val="both"/>
      </w:pPr>
      <w:r>
        <w:t xml:space="preserve"> Постановление Прави</w:t>
      </w:r>
      <w:r>
        <w:t>тельства Удмуртской Республики от 25.12.2019 № 609         «О внесении  изменений</w:t>
      </w:r>
      <w:r>
        <w:t xml:space="preserve"> в Постанов</w:t>
      </w:r>
      <w:r>
        <w:t xml:space="preserve">ление Правительства Удмуртской </w:t>
      </w:r>
      <w:r>
        <w:t xml:space="preserve">Республики от </w:t>
      </w:r>
      <w:r>
        <w:t xml:space="preserve">     </w:t>
      </w:r>
      <w:r>
        <w:t>15 марта 2013 г. №</w:t>
      </w:r>
      <w:r>
        <w:t xml:space="preserve"> </w:t>
      </w:r>
      <w:r>
        <w:t xml:space="preserve">102 «Об утверждении государственной программы Удмуртской Республики «Развитие сельского хозяйства и регулирования рынков сельскохозяйственной продукции, сырья и продовольствия»; </w:t>
      </w:r>
    </w:p>
    <w:p w:rsidR="00EF4E79" w:rsidRPr="00242407" w:rsidRDefault="00EF4E79" w:rsidP="00EF4E79">
      <w:pPr>
        <w:pStyle w:val="a9"/>
        <w:numPr>
          <w:ilvl w:val="0"/>
          <w:numId w:val="3"/>
        </w:numPr>
        <w:tabs>
          <w:tab w:val="clear" w:pos="1620"/>
          <w:tab w:val="num" w:pos="567"/>
        </w:tabs>
        <w:spacing w:before="0" w:beforeAutospacing="0" w:after="0" w:afterAutospacing="0"/>
        <w:ind w:left="0" w:firstLine="567"/>
        <w:jc w:val="both"/>
      </w:pPr>
      <w:r w:rsidRPr="00242407">
        <w:t>Устав МО «</w:t>
      </w:r>
      <w:r>
        <w:t xml:space="preserve">Муниципальный округ </w:t>
      </w:r>
      <w:proofErr w:type="spellStart"/>
      <w:r w:rsidRPr="00242407">
        <w:t>Камбарский</w:t>
      </w:r>
      <w:proofErr w:type="spellEnd"/>
      <w:r w:rsidRPr="00242407">
        <w:t xml:space="preserve"> район</w:t>
      </w:r>
      <w:r>
        <w:t xml:space="preserve"> Удмуртской </w:t>
      </w:r>
      <w:r>
        <w:t>Республики</w:t>
      </w:r>
      <w:r w:rsidRPr="00242407">
        <w:t>»;</w:t>
      </w:r>
    </w:p>
    <w:p w:rsidR="00EF4E79" w:rsidRPr="00242407" w:rsidRDefault="00EF4E79" w:rsidP="00EF4E79">
      <w:pPr>
        <w:pStyle w:val="a9"/>
        <w:numPr>
          <w:ilvl w:val="0"/>
          <w:numId w:val="3"/>
        </w:numPr>
        <w:tabs>
          <w:tab w:val="clear" w:pos="1620"/>
          <w:tab w:val="left" w:pos="567"/>
          <w:tab w:val="num" w:pos="851"/>
        </w:tabs>
        <w:spacing w:before="0" w:beforeAutospacing="0" w:after="0" w:afterAutospacing="0"/>
        <w:ind w:left="0" w:firstLine="567"/>
        <w:jc w:val="both"/>
      </w:pPr>
      <w:r w:rsidRPr="00242407">
        <w:t>настоящи</w:t>
      </w:r>
      <w:r>
        <w:t>й Административный</w:t>
      </w:r>
      <w:r w:rsidRPr="00242407">
        <w:t xml:space="preserve"> регламент.</w:t>
      </w:r>
    </w:p>
    <w:p w:rsidR="00EF4E79" w:rsidRPr="00242407" w:rsidRDefault="00EF4E79" w:rsidP="00EF4E79">
      <w:pPr>
        <w:widowControl/>
        <w:tabs>
          <w:tab w:val="left" w:pos="720"/>
        </w:tabs>
        <w:autoSpaceDE/>
        <w:autoSpaceDN/>
        <w:adjustRightInd/>
        <w:ind w:firstLine="567"/>
        <w:jc w:val="both"/>
        <w:rPr>
          <w:b/>
          <w:sz w:val="24"/>
          <w:szCs w:val="24"/>
        </w:rPr>
      </w:pPr>
      <w:r w:rsidRPr="00242407">
        <w:rPr>
          <w:b/>
          <w:color w:val="000000"/>
          <w:spacing w:val="7"/>
          <w:sz w:val="24"/>
          <w:szCs w:val="24"/>
        </w:rPr>
        <w:t xml:space="preserve">2.6. </w:t>
      </w:r>
      <w:r w:rsidRPr="00242407">
        <w:rPr>
          <w:b/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   муниц</w:t>
      </w:r>
      <w:r w:rsidRPr="00242407">
        <w:rPr>
          <w:b/>
          <w:sz w:val="24"/>
          <w:szCs w:val="24"/>
        </w:rPr>
        <w:t>и</w:t>
      </w:r>
      <w:r w:rsidRPr="00242407">
        <w:rPr>
          <w:b/>
          <w:sz w:val="24"/>
          <w:szCs w:val="24"/>
        </w:rPr>
        <w:t>пальной услуги с разделением на документы и информацию, которые заявитель должен предоставить самостоятельно</w:t>
      </w:r>
      <w:proofErr w:type="gramStart"/>
      <w:r w:rsidRPr="00242407">
        <w:rPr>
          <w:b/>
          <w:sz w:val="24"/>
          <w:szCs w:val="24"/>
        </w:rPr>
        <w:t xml:space="preserve"> ,</w:t>
      </w:r>
      <w:proofErr w:type="gramEnd"/>
      <w:r w:rsidRPr="00242407">
        <w:rPr>
          <w:b/>
          <w:sz w:val="24"/>
          <w:szCs w:val="24"/>
        </w:rPr>
        <w:t xml:space="preserve"> и документы, которые заявитель в праве предоставить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EF4E79" w:rsidRPr="00DD5BA6" w:rsidRDefault="00EF4E79" w:rsidP="00EF4E79">
      <w:pPr>
        <w:shd w:val="clear" w:color="auto" w:fill="FFFFFF"/>
        <w:ind w:firstLine="53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2.6.1 Гражданин, имеющий право на получение социальной выплаты,</w:t>
      </w:r>
      <w:r w:rsidRPr="00DD5BA6">
        <w:rPr>
          <w:color w:val="000000"/>
          <w:sz w:val="24"/>
          <w:szCs w:val="24"/>
        </w:rPr>
        <w:t xml:space="preserve"> и изъявивший желание улучшить жилищные условия с использованием социальной выплаты, представляет уполномоченному специалисту заявление по форме согласно  приложению  1</w:t>
      </w:r>
      <w:r>
        <w:rPr>
          <w:color w:val="000000"/>
          <w:sz w:val="24"/>
          <w:szCs w:val="24"/>
        </w:rPr>
        <w:t xml:space="preserve"> к </w:t>
      </w:r>
      <w:r w:rsidRPr="00DD5BA6">
        <w:rPr>
          <w:color w:val="000000"/>
          <w:sz w:val="24"/>
          <w:szCs w:val="24"/>
        </w:rPr>
        <w:t xml:space="preserve">настоящему </w:t>
      </w:r>
      <w:r>
        <w:rPr>
          <w:color w:val="000000"/>
          <w:sz w:val="24"/>
          <w:szCs w:val="24"/>
        </w:rPr>
        <w:t>административному  регламенту</w:t>
      </w:r>
      <w:r w:rsidRPr="00DD5BA6">
        <w:rPr>
          <w:color w:val="000000"/>
          <w:sz w:val="24"/>
          <w:szCs w:val="24"/>
        </w:rPr>
        <w:t xml:space="preserve"> с приложением: </w:t>
      </w:r>
    </w:p>
    <w:p w:rsidR="00EF4E79" w:rsidRPr="00DD5BA6" w:rsidRDefault="00EF4E79" w:rsidP="00EF4E79">
      <w:pPr>
        <w:shd w:val="clear" w:color="auto" w:fill="FFFFFF"/>
        <w:ind w:firstLine="533"/>
        <w:jc w:val="both"/>
        <w:rPr>
          <w:color w:val="000000"/>
          <w:sz w:val="24"/>
          <w:szCs w:val="24"/>
        </w:rPr>
      </w:pPr>
      <w:r w:rsidRPr="00DD5BA6">
        <w:rPr>
          <w:color w:val="000000"/>
          <w:sz w:val="24"/>
          <w:szCs w:val="24"/>
        </w:rPr>
        <w:t xml:space="preserve">а) копий документов, удостоверяющих личность заявителя и членов его семьи; </w:t>
      </w:r>
    </w:p>
    <w:p w:rsidR="00EF4E79" w:rsidRPr="00DD5BA6" w:rsidRDefault="00EF4E79" w:rsidP="00EF4E79">
      <w:pPr>
        <w:shd w:val="clear" w:color="auto" w:fill="FFFFFF"/>
        <w:ind w:firstLine="533"/>
        <w:jc w:val="both"/>
        <w:rPr>
          <w:color w:val="000000"/>
          <w:sz w:val="24"/>
          <w:szCs w:val="24"/>
        </w:rPr>
      </w:pPr>
      <w:r w:rsidRPr="00DD5BA6">
        <w:rPr>
          <w:color w:val="000000"/>
          <w:sz w:val="24"/>
          <w:szCs w:val="24"/>
        </w:rPr>
        <w:t>б) копий документов, подтверждающих родственные отношения между</w:t>
      </w:r>
      <w:r>
        <w:rPr>
          <w:color w:val="000000"/>
          <w:sz w:val="24"/>
          <w:szCs w:val="24"/>
        </w:rPr>
        <w:t xml:space="preserve"> </w:t>
      </w:r>
      <w:r w:rsidRPr="00DD5BA6">
        <w:rPr>
          <w:color w:val="000000"/>
          <w:sz w:val="24"/>
          <w:szCs w:val="24"/>
        </w:rPr>
        <w:t xml:space="preserve">лицами, указанными в заявлении в качестве членов семьи; </w:t>
      </w:r>
    </w:p>
    <w:p w:rsidR="00EF4E79" w:rsidRPr="00DD5BA6" w:rsidRDefault="00EF4E79" w:rsidP="00EF4E79">
      <w:pPr>
        <w:shd w:val="clear" w:color="auto" w:fill="FFFFFF"/>
        <w:ind w:firstLine="533"/>
        <w:jc w:val="both"/>
        <w:rPr>
          <w:color w:val="000000"/>
          <w:sz w:val="24"/>
          <w:szCs w:val="24"/>
        </w:rPr>
      </w:pPr>
      <w:r w:rsidRPr="00DD5BA6">
        <w:rPr>
          <w:color w:val="000000"/>
          <w:sz w:val="24"/>
          <w:szCs w:val="24"/>
        </w:rPr>
        <w:t xml:space="preserve">в) копий документов, подтверждающих регистрацию по месту жительства (по месту пребывания) гражданина и членов его семьи; </w:t>
      </w:r>
    </w:p>
    <w:p w:rsidR="00EF4E79" w:rsidRPr="00DD5BA6" w:rsidRDefault="00EF4E79" w:rsidP="00EF4E79">
      <w:pPr>
        <w:shd w:val="clear" w:color="auto" w:fill="FFFFFF"/>
        <w:ind w:firstLine="533"/>
        <w:jc w:val="both"/>
        <w:rPr>
          <w:color w:val="000000"/>
          <w:sz w:val="24"/>
          <w:szCs w:val="24"/>
        </w:rPr>
      </w:pPr>
      <w:r w:rsidRPr="00DD5BA6">
        <w:rPr>
          <w:color w:val="000000"/>
          <w:sz w:val="24"/>
          <w:szCs w:val="24"/>
        </w:rPr>
        <w:t>г) копий документов, подтверждающих наличие у заявителя и (или) членов его  семьи собственных и (или) заемных сре</w:t>
      </w:r>
      <w:proofErr w:type="gramStart"/>
      <w:r w:rsidRPr="00DD5BA6">
        <w:rPr>
          <w:color w:val="000000"/>
          <w:sz w:val="24"/>
          <w:szCs w:val="24"/>
        </w:rPr>
        <w:t>дств в р</w:t>
      </w:r>
      <w:proofErr w:type="gramEnd"/>
      <w:r w:rsidRPr="00DD5BA6">
        <w:rPr>
          <w:color w:val="000000"/>
          <w:sz w:val="24"/>
          <w:szCs w:val="24"/>
        </w:rPr>
        <w:t>азмере, установленном пунктом 5 Положения, а также при необходимо</w:t>
      </w:r>
      <w:r>
        <w:rPr>
          <w:color w:val="000000"/>
          <w:sz w:val="24"/>
          <w:szCs w:val="24"/>
        </w:rPr>
        <w:t>сти право  заявителя  (лица, со</w:t>
      </w:r>
      <w:r w:rsidRPr="00DD5BA6">
        <w:rPr>
          <w:color w:val="000000"/>
          <w:sz w:val="24"/>
          <w:szCs w:val="24"/>
        </w:rPr>
        <w:t>стоящего в зарегистрированном браке с заявителем) на получение материнского (семейного) капитала. Перечень таких доку</w:t>
      </w:r>
      <w:r>
        <w:rPr>
          <w:color w:val="000000"/>
          <w:sz w:val="24"/>
          <w:szCs w:val="24"/>
        </w:rPr>
        <w:t>ментов, сроки и порядок их пред</w:t>
      </w:r>
      <w:r>
        <w:rPr>
          <w:color w:val="000000"/>
          <w:sz w:val="24"/>
          <w:szCs w:val="24"/>
        </w:rPr>
        <w:t xml:space="preserve">ставления  устанавливаются нормативным </w:t>
      </w:r>
      <w:r w:rsidRPr="00DD5BA6">
        <w:rPr>
          <w:color w:val="000000"/>
          <w:sz w:val="24"/>
          <w:szCs w:val="24"/>
        </w:rPr>
        <w:t>пр</w:t>
      </w:r>
      <w:r>
        <w:rPr>
          <w:color w:val="000000"/>
          <w:sz w:val="24"/>
          <w:szCs w:val="24"/>
        </w:rPr>
        <w:t xml:space="preserve">авовым </w:t>
      </w:r>
      <w:r>
        <w:rPr>
          <w:color w:val="000000"/>
          <w:sz w:val="24"/>
          <w:szCs w:val="24"/>
        </w:rPr>
        <w:t xml:space="preserve">актом субъекта </w:t>
      </w:r>
      <w:r>
        <w:rPr>
          <w:color w:val="000000"/>
          <w:sz w:val="24"/>
          <w:szCs w:val="24"/>
        </w:rPr>
        <w:t>Россий</w:t>
      </w:r>
      <w:r w:rsidRPr="00DD5BA6">
        <w:rPr>
          <w:color w:val="000000"/>
          <w:sz w:val="24"/>
          <w:szCs w:val="24"/>
        </w:rPr>
        <w:t xml:space="preserve">ской Федерации; </w:t>
      </w:r>
    </w:p>
    <w:p w:rsidR="00EF4E79" w:rsidRPr="00DD5BA6" w:rsidRDefault="00EF4E79" w:rsidP="00EF4E79">
      <w:pPr>
        <w:shd w:val="clear" w:color="auto" w:fill="FFFFFF"/>
        <w:ind w:firstLine="533"/>
        <w:jc w:val="both"/>
        <w:rPr>
          <w:color w:val="000000"/>
          <w:sz w:val="24"/>
          <w:szCs w:val="24"/>
        </w:rPr>
      </w:pPr>
      <w:r w:rsidRPr="00DD5BA6">
        <w:rPr>
          <w:color w:val="000000"/>
          <w:sz w:val="24"/>
          <w:szCs w:val="24"/>
        </w:rPr>
        <w:t xml:space="preserve">д) </w:t>
      </w:r>
      <w:r>
        <w:rPr>
          <w:color w:val="000000"/>
          <w:sz w:val="24"/>
          <w:szCs w:val="24"/>
        </w:rPr>
        <w:t xml:space="preserve">документа, </w:t>
      </w:r>
      <w:r w:rsidRPr="00DD5BA6">
        <w:rPr>
          <w:color w:val="000000"/>
          <w:sz w:val="24"/>
          <w:szCs w:val="24"/>
        </w:rPr>
        <w:t>подтвер</w:t>
      </w:r>
      <w:r>
        <w:rPr>
          <w:color w:val="000000"/>
          <w:sz w:val="24"/>
          <w:szCs w:val="24"/>
        </w:rPr>
        <w:t xml:space="preserve">ждающего признание гражданина нуждающимся </w:t>
      </w:r>
      <w:r w:rsidRPr="00DD5BA6">
        <w:rPr>
          <w:color w:val="000000"/>
          <w:sz w:val="24"/>
          <w:szCs w:val="24"/>
        </w:rPr>
        <w:t>в улучшении жилищных условий (для лиц, постоянно проживающих на сельских территориях), или копии документов, подтверждающих соответствие условиям, установленным подпунктом "б" пункта 5 По</w:t>
      </w:r>
      <w:r>
        <w:rPr>
          <w:color w:val="000000"/>
          <w:sz w:val="24"/>
          <w:szCs w:val="24"/>
        </w:rPr>
        <w:t>ложения (для лиц, изъявивших же</w:t>
      </w:r>
      <w:r>
        <w:rPr>
          <w:color w:val="000000"/>
          <w:sz w:val="24"/>
          <w:szCs w:val="24"/>
        </w:rPr>
        <w:t>лание постоянно проживать в</w:t>
      </w:r>
      <w:r w:rsidRPr="00DD5BA6">
        <w:rPr>
          <w:color w:val="000000"/>
          <w:sz w:val="24"/>
          <w:szCs w:val="24"/>
        </w:rPr>
        <w:t xml:space="preserve"> сельской местнос</w:t>
      </w:r>
      <w:r>
        <w:rPr>
          <w:color w:val="000000"/>
          <w:sz w:val="24"/>
          <w:szCs w:val="24"/>
        </w:rPr>
        <w:t xml:space="preserve">ти, за исключением условия </w:t>
      </w:r>
      <w:r>
        <w:rPr>
          <w:color w:val="000000"/>
          <w:sz w:val="24"/>
          <w:szCs w:val="24"/>
        </w:rPr>
        <w:t xml:space="preserve">о </w:t>
      </w:r>
      <w:r w:rsidRPr="00DD5BA6">
        <w:rPr>
          <w:color w:val="000000"/>
          <w:sz w:val="24"/>
          <w:szCs w:val="24"/>
        </w:rPr>
        <w:t xml:space="preserve">переезде на сельские территории); </w:t>
      </w:r>
    </w:p>
    <w:p w:rsidR="00EF4E79" w:rsidRPr="00DD5BA6" w:rsidRDefault="00EF4E79" w:rsidP="00EF4E79">
      <w:pPr>
        <w:shd w:val="clear" w:color="auto" w:fill="FFFFFF"/>
        <w:ind w:firstLine="53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е) копии трудовой книжки</w:t>
      </w:r>
      <w:r w:rsidRPr="00DD5BA6">
        <w:rPr>
          <w:color w:val="000000"/>
          <w:sz w:val="24"/>
          <w:szCs w:val="24"/>
        </w:rPr>
        <w:t xml:space="preserve"> (для работающих по</w:t>
      </w:r>
      <w:r>
        <w:rPr>
          <w:color w:val="000000"/>
          <w:sz w:val="24"/>
          <w:szCs w:val="24"/>
        </w:rPr>
        <w:t xml:space="preserve"> трудовым договорам) или копий документов, содержащих сведения о государственной </w:t>
      </w:r>
      <w:r>
        <w:rPr>
          <w:color w:val="000000"/>
          <w:sz w:val="24"/>
          <w:szCs w:val="24"/>
        </w:rPr>
        <w:t>регистрации фи</w:t>
      </w:r>
      <w:r w:rsidRPr="00DD5BA6">
        <w:rPr>
          <w:color w:val="000000"/>
          <w:sz w:val="24"/>
          <w:szCs w:val="24"/>
        </w:rPr>
        <w:t xml:space="preserve">зического лица в качестве индивидуального предпринимателя; </w:t>
      </w:r>
    </w:p>
    <w:p w:rsidR="00EF4E79" w:rsidRPr="00DD5BA6" w:rsidRDefault="00EF4E79" w:rsidP="00EF4E79">
      <w:pPr>
        <w:shd w:val="clear" w:color="auto" w:fill="FFFFFF"/>
        <w:ind w:firstLine="53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ж) документов, содержащих уведомление о планируемом </w:t>
      </w:r>
      <w:r w:rsidRPr="00DD5BA6">
        <w:rPr>
          <w:color w:val="000000"/>
          <w:sz w:val="24"/>
          <w:szCs w:val="24"/>
        </w:rPr>
        <w:t>строительстве жилья, документов, подтверждающих стоимо</w:t>
      </w:r>
      <w:r>
        <w:rPr>
          <w:color w:val="000000"/>
          <w:sz w:val="24"/>
          <w:szCs w:val="24"/>
        </w:rPr>
        <w:t>сть жилья, планируемого к строи</w:t>
      </w:r>
      <w:r>
        <w:rPr>
          <w:color w:val="000000"/>
          <w:sz w:val="24"/>
          <w:szCs w:val="24"/>
        </w:rPr>
        <w:t xml:space="preserve">тельству, а также документов, </w:t>
      </w:r>
      <w:r w:rsidRPr="00DD5BA6">
        <w:rPr>
          <w:color w:val="000000"/>
          <w:sz w:val="24"/>
          <w:szCs w:val="24"/>
        </w:rPr>
        <w:t>подтверж</w:t>
      </w:r>
      <w:r>
        <w:rPr>
          <w:color w:val="000000"/>
          <w:sz w:val="24"/>
          <w:szCs w:val="24"/>
        </w:rPr>
        <w:t>дающих</w:t>
      </w:r>
      <w:r w:rsidRPr="00DD5BA6">
        <w:rPr>
          <w:color w:val="000000"/>
          <w:sz w:val="24"/>
          <w:szCs w:val="24"/>
        </w:rPr>
        <w:t xml:space="preserve"> фактическое ос</w:t>
      </w:r>
      <w:r>
        <w:rPr>
          <w:color w:val="000000"/>
          <w:sz w:val="24"/>
          <w:szCs w:val="24"/>
        </w:rPr>
        <w:t>уществление предпринимательской деятельности на сельских территориях. Перечень</w:t>
      </w:r>
      <w:r w:rsidRPr="00DD5BA6">
        <w:rPr>
          <w:color w:val="000000"/>
          <w:sz w:val="24"/>
          <w:szCs w:val="24"/>
        </w:rPr>
        <w:t xml:space="preserve"> таких документов, сроки и порядок их представления устанавливаются нормативным правовым актом субъекта Российской Федерации. </w:t>
      </w:r>
    </w:p>
    <w:p w:rsidR="00EF4E79" w:rsidRPr="00DD5BA6" w:rsidRDefault="00EF4E79" w:rsidP="00EF4E79">
      <w:pPr>
        <w:shd w:val="clear" w:color="auto" w:fill="FFFFFF"/>
        <w:ind w:firstLine="533"/>
        <w:jc w:val="both"/>
        <w:rPr>
          <w:color w:val="000000"/>
          <w:sz w:val="24"/>
          <w:szCs w:val="24"/>
        </w:rPr>
      </w:pPr>
      <w:r w:rsidRPr="00DD5BA6">
        <w:rPr>
          <w:color w:val="000000"/>
          <w:sz w:val="24"/>
          <w:szCs w:val="24"/>
        </w:rPr>
        <w:t>2.6.2 Копии документов, указанные в п.2.6 Административного регламента представляются заявителями вместе с оригин</w:t>
      </w:r>
      <w:r>
        <w:rPr>
          <w:color w:val="000000"/>
          <w:sz w:val="24"/>
          <w:szCs w:val="24"/>
        </w:rPr>
        <w:t>алами для удостоверения их иден</w:t>
      </w:r>
      <w:r>
        <w:rPr>
          <w:color w:val="000000"/>
          <w:sz w:val="24"/>
          <w:szCs w:val="24"/>
        </w:rPr>
        <w:t xml:space="preserve">тичности  (о чем </w:t>
      </w:r>
      <w:r w:rsidRPr="00DD5BA6">
        <w:rPr>
          <w:color w:val="000000"/>
          <w:sz w:val="24"/>
          <w:szCs w:val="24"/>
        </w:rPr>
        <w:t xml:space="preserve">делается отметка </w:t>
      </w:r>
      <w:r>
        <w:rPr>
          <w:color w:val="000000"/>
          <w:sz w:val="24"/>
          <w:szCs w:val="24"/>
        </w:rPr>
        <w:t xml:space="preserve">уполномоченным лицом, </w:t>
      </w:r>
      <w:r w:rsidRPr="00DD5BA6">
        <w:rPr>
          <w:color w:val="000000"/>
          <w:sz w:val="24"/>
          <w:szCs w:val="24"/>
        </w:rPr>
        <w:t xml:space="preserve">осуществляющим прием документов) либо нотариально удостоверенными. </w:t>
      </w:r>
    </w:p>
    <w:p w:rsidR="00EF4E79" w:rsidRPr="00DD5BA6" w:rsidRDefault="00EF4E79" w:rsidP="00EF4E79">
      <w:pPr>
        <w:shd w:val="clear" w:color="auto" w:fill="FFFFFF"/>
        <w:ind w:firstLine="533"/>
        <w:jc w:val="both"/>
        <w:rPr>
          <w:color w:val="000000"/>
          <w:sz w:val="24"/>
          <w:szCs w:val="24"/>
        </w:rPr>
      </w:pPr>
      <w:r w:rsidRPr="00DD5BA6">
        <w:rPr>
          <w:color w:val="000000"/>
          <w:sz w:val="24"/>
          <w:szCs w:val="24"/>
        </w:rPr>
        <w:t>2.6.3</w:t>
      </w:r>
      <w:proofErr w:type="gramStart"/>
      <w:r w:rsidRPr="00DD5BA6">
        <w:rPr>
          <w:color w:val="000000"/>
          <w:sz w:val="24"/>
          <w:szCs w:val="24"/>
        </w:rPr>
        <w:t xml:space="preserve"> В</w:t>
      </w:r>
      <w:proofErr w:type="gramEnd"/>
      <w:r w:rsidRPr="00DD5BA6">
        <w:rPr>
          <w:color w:val="000000"/>
          <w:sz w:val="24"/>
          <w:szCs w:val="24"/>
        </w:rPr>
        <w:t xml:space="preserve"> случае предоставления не всех документов, предусмотренных п. 2.6 Административного </w:t>
      </w:r>
      <w:r>
        <w:rPr>
          <w:color w:val="000000"/>
          <w:sz w:val="24"/>
          <w:szCs w:val="24"/>
        </w:rPr>
        <w:t xml:space="preserve">регламента, </w:t>
      </w:r>
      <w:r w:rsidRPr="00DD5BA6">
        <w:rPr>
          <w:color w:val="000000"/>
          <w:sz w:val="24"/>
          <w:szCs w:val="24"/>
        </w:rPr>
        <w:t>уполномоч</w:t>
      </w:r>
      <w:r>
        <w:rPr>
          <w:color w:val="000000"/>
          <w:sz w:val="24"/>
          <w:szCs w:val="24"/>
        </w:rPr>
        <w:t>енное лицо, осуществляющее при</w:t>
      </w:r>
      <w:r w:rsidRPr="00DD5BA6">
        <w:rPr>
          <w:color w:val="000000"/>
          <w:sz w:val="24"/>
          <w:szCs w:val="24"/>
        </w:rPr>
        <w:t xml:space="preserve">ем документов, отказывает в их приеме и в течение 3 рабочих дней возвращает их гражданину с указанием в письменном виде причин возврата.  </w:t>
      </w:r>
    </w:p>
    <w:p w:rsidR="00EF4E79" w:rsidRPr="002E1C76" w:rsidRDefault="00EF4E79" w:rsidP="002E1C76">
      <w:pPr>
        <w:shd w:val="clear" w:color="auto" w:fill="FFFFFF"/>
        <w:ind w:firstLine="533"/>
        <w:jc w:val="both"/>
        <w:rPr>
          <w:color w:val="000000"/>
          <w:sz w:val="24"/>
          <w:szCs w:val="24"/>
        </w:rPr>
      </w:pPr>
      <w:r w:rsidRPr="00DD5BA6">
        <w:rPr>
          <w:color w:val="000000"/>
          <w:sz w:val="24"/>
          <w:szCs w:val="24"/>
        </w:rPr>
        <w:t>2.6.4</w:t>
      </w:r>
      <w:proofErr w:type="gramStart"/>
      <w:r w:rsidRPr="00DD5BA6">
        <w:rPr>
          <w:color w:val="000000"/>
          <w:sz w:val="24"/>
          <w:szCs w:val="24"/>
        </w:rPr>
        <w:t xml:space="preserve"> В</w:t>
      </w:r>
      <w:proofErr w:type="gramEnd"/>
      <w:r w:rsidRPr="00DD5BA6">
        <w:rPr>
          <w:color w:val="000000"/>
          <w:sz w:val="24"/>
          <w:szCs w:val="24"/>
        </w:rPr>
        <w:t xml:space="preserve"> случае предоставления граждан</w:t>
      </w:r>
      <w:r>
        <w:rPr>
          <w:color w:val="000000"/>
          <w:sz w:val="24"/>
          <w:szCs w:val="24"/>
        </w:rPr>
        <w:t>ином всех документов, предусмот</w:t>
      </w:r>
      <w:r w:rsidR="002E1C76">
        <w:rPr>
          <w:color w:val="000000"/>
          <w:sz w:val="24"/>
          <w:szCs w:val="24"/>
        </w:rPr>
        <w:t xml:space="preserve">ренных      п. </w:t>
      </w:r>
      <w:r>
        <w:rPr>
          <w:color w:val="000000"/>
          <w:sz w:val="24"/>
          <w:szCs w:val="24"/>
        </w:rPr>
        <w:t>2.6 Административного</w:t>
      </w:r>
      <w:r w:rsidRPr="00DD5BA6">
        <w:rPr>
          <w:color w:val="000000"/>
          <w:sz w:val="24"/>
          <w:szCs w:val="24"/>
        </w:rPr>
        <w:t xml:space="preserve"> регламен</w:t>
      </w:r>
      <w:r>
        <w:rPr>
          <w:color w:val="000000"/>
          <w:sz w:val="24"/>
          <w:szCs w:val="24"/>
        </w:rPr>
        <w:t>та, уполномоченный орган</w:t>
      </w:r>
      <w:r>
        <w:rPr>
          <w:color w:val="000000"/>
          <w:sz w:val="24"/>
          <w:szCs w:val="24"/>
        </w:rPr>
        <w:t xml:space="preserve"> осу</w:t>
      </w:r>
      <w:r w:rsidRPr="00DD5BA6">
        <w:rPr>
          <w:color w:val="000000"/>
          <w:sz w:val="24"/>
          <w:szCs w:val="24"/>
        </w:rPr>
        <w:t xml:space="preserve">ществляет их проверку и принимает решение о включении гражданина в список граждан, изъявивших желание улучшить жилищные условия с использованием </w:t>
      </w:r>
      <w:r>
        <w:rPr>
          <w:color w:val="000000"/>
          <w:sz w:val="24"/>
          <w:szCs w:val="24"/>
        </w:rPr>
        <w:t>со</w:t>
      </w:r>
      <w:r w:rsidR="002E1C76">
        <w:rPr>
          <w:color w:val="000000"/>
          <w:sz w:val="24"/>
          <w:szCs w:val="24"/>
        </w:rPr>
        <w:t xml:space="preserve">циальных выплат, или решение об отказе во включении в список </w:t>
      </w:r>
      <w:r w:rsidRPr="00DD5BA6">
        <w:rPr>
          <w:color w:val="000000"/>
          <w:sz w:val="24"/>
          <w:szCs w:val="24"/>
        </w:rPr>
        <w:t>граждан, изъявивших желание улучшить жилищные у</w:t>
      </w:r>
      <w:r>
        <w:rPr>
          <w:color w:val="000000"/>
          <w:sz w:val="24"/>
          <w:szCs w:val="24"/>
        </w:rPr>
        <w:t>словия с использованием социаль</w:t>
      </w:r>
      <w:r w:rsidRPr="00DD5BA6">
        <w:rPr>
          <w:color w:val="000000"/>
          <w:sz w:val="24"/>
          <w:szCs w:val="24"/>
        </w:rPr>
        <w:t xml:space="preserve">ных выплат.   </w:t>
      </w:r>
    </w:p>
    <w:p w:rsidR="00EF4E79" w:rsidRPr="00DD5BA6" w:rsidRDefault="00EF4E79" w:rsidP="00EF4E79">
      <w:pPr>
        <w:pStyle w:val="ConsPlusNormal"/>
        <w:ind w:firstLine="5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BA6">
        <w:rPr>
          <w:rFonts w:ascii="Times New Roman" w:hAnsi="Times New Roman" w:cs="Times New Roman"/>
          <w:b/>
          <w:sz w:val="24"/>
          <w:szCs w:val="24"/>
        </w:rPr>
        <w:t>2.7 Исчерпывающий перечень оснований для отказа в приеме документов, необходимых для пр</w:t>
      </w:r>
      <w:r w:rsidRPr="00DD5BA6">
        <w:rPr>
          <w:rFonts w:ascii="Times New Roman" w:hAnsi="Times New Roman" w:cs="Times New Roman"/>
          <w:b/>
          <w:sz w:val="24"/>
          <w:szCs w:val="24"/>
        </w:rPr>
        <w:t>е</w:t>
      </w:r>
      <w:r w:rsidRPr="00DD5BA6">
        <w:rPr>
          <w:rFonts w:ascii="Times New Roman" w:hAnsi="Times New Roman" w:cs="Times New Roman"/>
          <w:b/>
          <w:sz w:val="24"/>
          <w:szCs w:val="24"/>
        </w:rPr>
        <w:t>доставления муниципальной услуги.</w:t>
      </w:r>
    </w:p>
    <w:p w:rsidR="00EF4E79" w:rsidRPr="00DD5BA6" w:rsidRDefault="00EF4E79" w:rsidP="00EF4E79">
      <w:pPr>
        <w:pStyle w:val="ConsPlusNormal"/>
        <w:spacing w:line="276" w:lineRule="auto"/>
        <w:ind w:firstLine="5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42407">
        <w:rPr>
          <w:rFonts w:ascii="Times New Roman" w:hAnsi="Times New Roman" w:cs="Times New Roman"/>
          <w:sz w:val="24"/>
          <w:szCs w:val="24"/>
        </w:rPr>
        <w:t>Предоставление нечитаемых документов, документов с приписками, подчистками</w:t>
      </w:r>
      <w:r>
        <w:rPr>
          <w:rFonts w:ascii="Times New Roman" w:hAnsi="Times New Roman" w:cs="Times New Roman"/>
          <w:sz w:val="24"/>
          <w:szCs w:val="24"/>
        </w:rPr>
        <w:t xml:space="preserve">, помарками, </w:t>
      </w:r>
      <w:r w:rsidRPr="00DD5BA6">
        <w:rPr>
          <w:rFonts w:ascii="Times New Roman" w:hAnsi="Times New Roman" w:cs="Times New Roman"/>
          <w:sz w:val="24"/>
          <w:szCs w:val="24"/>
        </w:rPr>
        <w:t>предоставлен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DD5BA6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D5BA6">
        <w:rPr>
          <w:rFonts w:ascii="Times New Roman" w:hAnsi="Times New Roman" w:cs="Times New Roman"/>
          <w:sz w:val="24"/>
          <w:szCs w:val="24"/>
        </w:rPr>
        <w:t>, содержащи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D5BA6">
        <w:rPr>
          <w:rFonts w:ascii="Times New Roman" w:hAnsi="Times New Roman" w:cs="Times New Roman"/>
          <w:sz w:val="24"/>
          <w:szCs w:val="24"/>
        </w:rPr>
        <w:t xml:space="preserve"> недостоверные данные; </w:t>
      </w:r>
    </w:p>
    <w:p w:rsidR="00EF4E79" w:rsidRPr="00DD5BA6" w:rsidRDefault="00EF4E79" w:rsidP="00EF4E79">
      <w:pPr>
        <w:pStyle w:val="ConsPlusNormal"/>
        <w:spacing w:line="276" w:lineRule="auto"/>
        <w:ind w:firstLine="531"/>
        <w:jc w:val="both"/>
        <w:rPr>
          <w:rFonts w:ascii="Times New Roman" w:hAnsi="Times New Roman" w:cs="Times New Roman"/>
          <w:sz w:val="24"/>
          <w:szCs w:val="24"/>
        </w:rPr>
      </w:pPr>
      <w:r w:rsidRPr="00DD5BA6">
        <w:rPr>
          <w:rFonts w:ascii="Times New Roman" w:hAnsi="Times New Roman" w:cs="Times New Roman"/>
          <w:sz w:val="24"/>
          <w:szCs w:val="24"/>
        </w:rPr>
        <w:t>2) несоответствие  требованиям,  установленным п.  2.6 Административного  ре</w:t>
      </w:r>
      <w:r>
        <w:rPr>
          <w:rFonts w:ascii="Times New Roman" w:hAnsi="Times New Roman" w:cs="Times New Roman"/>
          <w:sz w:val="24"/>
          <w:szCs w:val="24"/>
        </w:rPr>
        <w:t>гламента.</w:t>
      </w:r>
    </w:p>
    <w:p w:rsidR="00EF4E79" w:rsidRPr="00242407" w:rsidRDefault="00EF4E79" w:rsidP="00EF4E79">
      <w:pPr>
        <w:shd w:val="clear" w:color="auto" w:fill="FFFFFF"/>
        <w:spacing w:line="276" w:lineRule="auto"/>
        <w:ind w:left="14" w:right="14" w:firstLine="553"/>
        <w:jc w:val="both"/>
        <w:rPr>
          <w:b/>
          <w:color w:val="000000"/>
          <w:spacing w:val="7"/>
          <w:sz w:val="24"/>
          <w:szCs w:val="24"/>
        </w:rPr>
      </w:pPr>
      <w:r w:rsidRPr="00242407">
        <w:rPr>
          <w:b/>
          <w:sz w:val="24"/>
          <w:szCs w:val="24"/>
        </w:rPr>
        <w:t>2.8.</w:t>
      </w:r>
      <w:r w:rsidRPr="00242407">
        <w:rPr>
          <w:sz w:val="24"/>
          <w:szCs w:val="24"/>
        </w:rPr>
        <w:t xml:space="preserve"> </w:t>
      </w:r>
      <w:r w:rsidRPr="00242407">
        <w:rPr>
          <w:b/>
          <w:sz w:val="24"/>
          <w:szCs w:val="24"/>
        </w:rPr>
        <w:t>Исчерпывающий перечень оснований для отказа в предоставлении муниципальной у</w:t>
      </w:r>
      <w:r w:rsidRPr="00242407">
        <w:rPr>
          <w:b/>
          <w:sz w:val="24"/>
          <w:szCs w:val="24"/>
        </w:rPr>
        <w:t>с</w:t>
      </w:r>
      <w:r w:rsidRPr="00242407">
        <w:rPr>
          <w:b/>
          <w:sz w:val="24"/>
          <w:szCs w:val="24"/>
        </w:rPr>
        <w:t>луги.</w:t>
      </w:r>
    </w:p>
    <w:p w:rsidR="00EF4E79" w:rsidRPr="00563FA8" w:rsidRDefault="002E1C76" w:rsidP="00EF4E79">
      <w:pPr>
        <w:shd w:val="clear" w:color="auto" w:fill="FFFFFF"/>
        <w:tabs>
          <w:tab w:val="left" w:pos="284"/>
        </w:tabs>
        <w:spacing w:line="276" w:lineRule="auto"/>
        <w:ind w:left="14" w:right="14" w:firstLine="553"/>
        <w:jc w:val="both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2.8.1. Основанием для приостановления предоставления муниципальной услуги </w:t>
      </w:r>
      <w:r w:rsidR="00EF4E79" w:rsidRPr="00563FA8">
        <w:rPr>
          <w:color w:val="000000"/>
          <w:spacing w:val="7"/>
          <w:sz w:val="24"/>
          <w:szCs w:val="24"/>
        </w:rPr>
        <w:t xml:space="preserve">может являться личное обращение заявителя.  </w:t>
      </w:r>
    </w:p>
    <w:p w:rsidR="00EF4E79" w:rsidRPr="00563FA8" w:rsidRDefault="002E1C76" w:rsidP="00EF4E79">
      <w:pPr>
        <w:shd w:val="clear" w:color="auto" w:fill="FFFFFF"/>
        <w:tabs>
          <w:tab w:val="left" w:pos="284"/>
        </w:tabs>
        <w:spacing w:line="276" w:lineRule="auto"/>
        <w:ind w:left="14" w:right="14" w:firstLine="553"/>
        <w:jc w:val="both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2.8.2. Перечень  оснований для отказа в предоставлении </w:t>
      </w:r>
      <w:r w:rsidR="00EF4E79" w:rsidRPr="00563FA8">
        <w:rPr>
          <w:color w:val="000000"/>
          <w:spacing w:val="7"/>
          <w:sz w:val="24"/>
          <w:szCs w:val="24"/>
        </w:rPr>
        <w:t xml:space="preserve">муниципальной услуги:  </w:t>
      </w:r>
    </w:p>
    <w:p w:rsidR="00EF4E79" w:rsidRPr="00563FA8" w:rsidRDefault="002E1C76" w:rsidP="00EF4E79">
      <w:pPr>
        <w:shd w:val="clear" w:color="auto" w:fill="FFFFFF"/>
        <w:tabs>
          <w:tab w:val="left" w:pos="284"/>
        </w:tabs>
        <w:spacing w:line="276" w:lineRule="auto"/>
        <w:ind w:left="14" w:right="14" w:firstLine="553"/>
        <w:jc w:val="both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1) к заявлению не приложены документы, указанные в пункте 2.6.1. </w:t>
      </w:r>
      <w:r w:rsidR="00EF4E79" w:rsidRPr="00563FA8">
        <w:rPr>
          <w:color w:val="000000"/>
          <w:spacing w:val="7"/>
          <w:sz w:val="24"/>
          <w:szCs w:val="24"/>
        </w:rPr>
        <w:t xml:space="preserve">настоящего Регламента;  </w:t>
      </w:r>
    </w:p>
    <w:p w:rsidR="00EF4E79" w:rsidRPr="00563FA8" w:rsidRDefault="00EF4E79" w:rsidP="00EF4E79">
      <w:pPr>
        <w:shd w:val="clear" w:color="auto" w:fill="FFFFFF"/>
        <w:tabs>
          <w:tab w:val="left" w:pos="284"/>
        </w:tabs>
        <w:spacing w:line="276" w:lineRule="auto"/>
        <w:ind w:left="14" w:right="14" w:firstLine="553"/>
        <w:jc w:val="both"/>
        <w:rPr>
          <w:color w:val="000000"/>
          <w:spacing w:val="7"/>
          <w:sz w:val="24"/>
          <w:szCs w:val="24"/>
        </w:rPr>
      </w:pPr>
      <w:r w:rsidRPr="00563FA8">
        <w:rPr>
          <w:color w:val="000000"/>
          <w:spacing w:val="7"/>
          <w:sz w:val="24"/>
          <w:szCs w:val="24"/>
        </w:rPr>
        <w:t>2) с заявлением обратилось ненадлежащее лицо (лицо, к</w:t>
      </w:r>
      <w:r w:rsidR="002E1C76">
        <w:rPr>
          <w:color w:val="000000"/>
          <w:spacing w:val="7"/>
          <w:sz w:val="24"/>
          <w:szCs w:val="24"/>
        </w:rPr>
        <w:t>оторое не является заявителем в</w:t>
      </w:r>
      <w:r w:rsidRPr="00563FA8">
        <w:rPr>
          <w:color w:val="000000"/>
          <w:spacing w:val="7"/>
          <w:sz w:val="24"/>
          <w:szCs w:val="24"/>
        </w:rPr>
        <w:t xml:space="preserve"> соответствии с пунктом 1.2. настоящего Регламента);  </w:t>
      </w:r>
    </w:p>
    <w:p w:rsidR="00EF4E79" w:rsidRPr="00563FA8" w:rsidRDefault="00EF4E79" w:rsidP="00EF4E79">
      <w:pPr>
        <w:shd w:val="clear" w:color="auto" w:fill="FFFFFF"/>
        <w:tabs>
          <w:tab w:val="left" w:pos="2318"/>
        </w:tabs>
        <w:spacing w:line="276" w:lineRule="auto"/>
        <w:ind w:firstLine="567"/>
        <w:jc w:val="both"/>
        <w:rPr>
          <w:color w:val="000000"/>
          <w:spacing w:val="7"/>
          <w:sz w:val="24"/>
          <w:szCs w:val="24"/>
        </w:rPr>
      </w:pPr>
      <w:r w:rsidRPr="00563FA8">
        <w:rPr>
          <w:color w:val="000000"/>
          <w:spacing w:val="7"/>
          <w:sz w:val="24"/>
          <w:szCs w:val="24"/>
        </w:rPr>
        <w:t xml:space="preserve">3) в заявлении не </w:t>
      </w:r>
      <w:proofErr w:type="gramStart"/>
      <w:r w:rsidRPr="00563FA8">
        <w:rPr>
          <w:color w:val="000000"/>
          <w:spacing w:val="7"/>
          <w:sz w:val="24"/>
          <w:szCs w:val="24"/>
        </w:rPr>
        <w:t>указаны</w:t>
      </w:r>
      <w:proofErr w:type="gramEnd"/>
      <w:r w:rsidRPr="00563FA8">
        <w:rPr>
          <w:color w:val="000000"/>
          <w:spacing w:val="7"/>
          <w:sz w:val="24"/>
          <w:szCs w:val="24"/>
        </w:rPr>
        <w:t xml:space="preserve"> (не поддаются </w:t>
      </w:r>
      <w:r w:rsidR="002E1C76">
        <w:rPr>
          <w:color w:val="000000"/>
          <w:spacing w:val="7"/>
          <w:sz w:val="24"/>
          <w:szCs w:val="24"/>
        </w:rPr>
        <w:t xml:space="preserve">прочтению) фамилия гражданина, направившего заявление, и почтовый адрес, по которому должен </w:t>
      </w:r>
      <w:r w:rsidRPr="00563FA8">
        <w:rPr>
          <w:color w:val="000000"/>
          <w:spacing w:val="7"/>
          <w:sz w:val="24"/>
          <w:szCs w:val="24"/>
        </w:rPr>
        <w:t>быть напра</w:t>
      </w:r>
      <w:r w:rsidR="002E1C76">
        <w:rPr>
          <w:color w:val="000000"/>
          <w:spacing w:val="7"/>
          <w:sz w:val="24"/>
          <w:szCs w:val="24"/>
        </w:rPr>
        <w:t xml:space="preserve">влен ответ заявителю. Отказ в предоставлении муниципальной услуги </w:t>
      </w:r>
      <w:r w:rsidRPr="00563FA8">
        <w:rPr>
          <w:color w:val="000000"/>
          <w:spacing w:val="7"/>
          <w:sz w:val="24"/>
          <w:szCs w:val="24"/>
        </w:rPr>
        <w:t xml:space="preserve">в связи с тем, что в заявлении не указан (не поддается прочтению) почтовый адрес, по которому должен быть направлен ответ, возможен только в случае, если в заявлении отсутствует просьба о направлении заявителю результата муниципальной услуги на электронный адрес, указанный в заявлении;  </w:t>
      </w:r>
    </w:p>
    <w:p w:rsidR="00EF4E79" w:rsidRPr="00563FA8" w:rsidRDefault="00EF4E79" w:rsidP="00EF4E79">
      <w:pPr>
        <w:shd w:val="clear" w:color="auto" w:fill="FFFFFF"/>
        <w:tabs>
          <w:tab w:val="left" w:pos="284"/>
        </w:tabs>
        <w:spacing w:line="276" w:lineRule="auto"/>
        <w:ind w:left="14" w:right="14" w:firstLine="553"/>
        <w:jc w:val="both"/>
        <w:rPr>
          <w:color w:val="000000"/>
          <w:spacing w:val="7"/>
          <w:sz w:val="24"/>
          <w:szCs w:val="24"/>
        </w:rPr>
      </w:pPr>
      <w:r w:rsidRPr="00563FA8">
        <w:rPr>
          <w:color w:val="000000"/>
          <w:spacing w:val="7"/>
          <w:sz w:val="24"/>
          <w:szCs w:val="24"/>
        </w:rPr>
        <w:t xml:space="preserve">4) текст письменного заявления не поддается прочтению;  </w:t>
      </w:r>
    </w:p>
    <w:p w:rsidR="00EF4E79" w:rsidRPr="00563FA8" w:rsidRDefault="00EF4E79" w:rsidP="00EF4E79">
      <w:pPr>
        <w:shd w:val="clear" w:color="auto" w:fill="FFFFFF"/>
        <w:tabs>
          <w:tab w:val="left" w:pos="284"/>
        </w:tabs>
        <w:spacing w:line="276" w:lineRule="auto"/>
        <w:ind w:left="14" w:right="14" w:firstLine="553"/>
        <w:jc w:val="both"/>
        <w:rPr>
          <w:color w:val="000000"/>
          <w:spacing w:val="7"/>
          <w:sz w:val="24"/>
          <w:szCs w:val="24"/>
        </w:rPr>
      </w:pPr>
      <w:r w:rsidRPr="00563FA8">
        <w:rPr>
          <w:color w:val="000000"/>
          <w:spacing w:val="7"/>
          <w:sz w:val="24"/>
          <w:szCs w:val="24"/>
        </w:rPr>
        <w:t>5) в заявлении содержатся нецензурные либо оскорбит</w:t>
      </w:r>
      <w:r w:rsidR="002E1C76">
        <w:rPr>
          <w:color w:val="000000"/>
          <w:spacing w:val="7"/>
          <w:sz w:val="24"/>
          <w:szCs w:val="24"/>
        </w:rPr>
        <w:t>ельные выражения, угрозы жизни,</w:t>
      </w:r>
      <w:r w:rsidRPr="00563FA8">
        <w:rPr>
          <w:color w:val="000000"/>
          <w:spacing w:val="7"/>
          <w:sz w:val="24"/>
          <w:szCs w:val="24"/>
        </w:rPr>
        <w:t xml:space="preserve"> здоровью и имуществу должностного лица, а также членов его семьи;  </w:t>
      </w:r>
    </w:p>
    <w:p w:rsidR="00EF4E79" w:rsidRPr="00242407" w:rsidRDefault="00EF4E79" w:rsidP="002E1C76">
      <w:pPr>
        <w:shd w:val="clear" w:color="auto" w:fill="FFFFFF"/>
        <w:tabs>
          <w:tab w:val="left" w:pos="284"/>
        </w:tabs>
        <w:spacing w:line="276" w:lineRule="auto"/>
        <w:ind w:left="14" w:right="14" w:firstLine="553"/>
        <w:jc w:val="both"/>
        <w:rPr>
          <w:color w:val="000000"/>
          <w:spacing w:val="7"/>
          <w:sz w:val="24"/>
          <w:szCs w:val="24"/>
        </w:rPr>
      </w:pPr>
      <w:r w:rsidRPr="00563FA8">
        <w:rPr>
          <w:color w:val="000000"/>
          <w:spacing w:val="7"/>
          <w:sz w:val="24"/>
          <w:szCs w:val="24"/>
        </w:rPr>
        <w:t>6) заявитель подал заявление об отказе от предост</w:t>
      </w:r>
      <w:r w:rsidR="002E1C76">
        <w:rPr>
          <w:color w:val="000000"/>
          <w:spacing w:val="7"/>
          <w:sz w:val="24"/>
          <w:szCs w:val="24"/>
        </w:rPr>
        <w:t xml:space="preserve">авления муниципальной услуги.  </w:t>
      </w:r>
    </w:p>
    <w:p w:rsidR="00EF4E79" w:rsidRPr="00242407" w:rsidRDefault="00EF4E79" w:rsidP="00EF4E79">
      <w:pPr>
        <w:widowControl/>
        <w:autoSpaceDE/>
        <w:autoSpaceDN/>
        <w:adjustRightInd/>
        <w:spacing w:line="276" w:lineRule="auto"/>
        <w:ind w:firstLine="567"/>
        <w:jc w:val="both"/>
        <w:rPr>
          <w:b/>
          <w:sz w:val="24"/>
          <w:szCs w:val="24"/>
        </w:rPr>
      </w:pPr>
      <w:r w:rsidRPr="00242407">
        <w:rPr>
          <w:b/>
          <w:color w:val="000000"/>
          <w:spacing w:val="7"/>
          <w:sz w:val="24"/>
          <w:szCs w:val="24"/>
        </w:rPr>
        <w:t>2.9</w:t>
      </w:r>
      <w:r w:rsidRPr="00242407">
        <w:rPr>
          <w:b/>
          <w:sz w:val="24"/>
          <w:szCs w:val="24"/>
        </w:rPr>
        <w:t xml:space="preserve"> Размер платы, взимаемой с заявителя при предоставлении муниц</w:t>
      </w:r>
      <w:r w:rsidRPr="00242407">
        <w:rPr>
          <w:b/>
          <w:sz w:val="24"/>
          <w:szCs w:val="24"/>
        </w:rPr>
        <w:t>и</w:t>
      </w:r>
      <w:r w:rsidRPr="00242407">
        <w:rPr>
          <w:b/>
          <w:sz w:val="24"/>
          <w:szCs w:val="24"/>
        </w:rPr>
        <w:t>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EF4E79" w:rsidRPr="002E1C76" w:rsidRDefault="00EF4E79" w:rsidP="002E1C76">
      <w:pPr>
        <w:pStyle w:val="a9"/>
        <w:spacing w:before="0" w:beforeAutospacing="0" w:after="0" w:afterAutospacing="0" w:line="276" w:lineRule="auto"/>
        <w:ind w:firstLine="567"/>
        <w:jc w:val="both"/>
      </w:pPr>
      <w:r w:rsidRPr="00242407">
        <w:t>Предоставление муниципальной услуги осуществляется беспла</w:t>
      </w:r>
      <w:r w:rsidRPr="00242407">
        <w:t>т</w:t>
      </w:r>
      <w:r w:rsidR="002E1C76">
        <w:t>но.</w:t>
      </w:r>
    </w:p>
    <w:p w:rsidR="00EF4E79" w:rsidRPr="00242407" w:rsidRDefault="00EF4E79" w:rsidP="002E1C76">
      <w:pPr>
        <w:ind w:firstLine="540"/>
        <w:jc w:val="both"/>
        <w:rPr>
          <w:b/>
          <w:sz w:val="24"/>
          <w:szCs w:val="24"/>
        </w:rPr>
      </w:pPr>
      <w:r w:rsidRPr="00242407">
        <w:rPr>
          <w:b/>
          <w:color w:val="000000"/>
          <w:spacing w:val="3"/>
          <w:sz w:val="24"/>
          <w:szCs w:val="24"/>
        </w:rPr>
        <w:t>2.10.</w:t>
      </w:r>
      <w:r w:rsidRPr="00242407">
        <w:rPr>
          <w:color w:val="000000"/>
          <w:spacing w:val="3"/>
          <w:sz w:val="24"/>
          <w:szCs w:val="24"/>
        </w:rPr>
        <w:t xml:space="preserve"> </w:t>
      </w:r>
      <w:r w:rsidRPr="00242407">
        <w:rPr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</w:t>
      </w:r>
      <w:r w:rsidRPr="00242407">
        <w:rPr>
          <w:b/>
          <w:sz w:val="24"/>
          <w:szCs w:val="24"/>
        </w:rPr>
        <w:t>у</w:t>
      </w:r>
      <w:r w:rsidRPr="00242407">
        <w:rPr>
          <w:b/>
          <w:sz w:val="24"/>
          <w:szCs w:val="24"/>
        </w:rPr>
        <w:t>ги.</w:t>
      </w:r>
    </w:p>
    <w:p w:rsidR="00EF4E79" w:rsidRPr="002E1C76" w:rsidRDefault="00EF4E79" w:rsidP="002E1C76">
      <w:pPr>
        <w:pStyle w:val="a9"/>
        <w:spacing w:before="0" w:beforeAutospacing="0" w:after="0" w:afterAutospacing="0"/>
        <w:ind w:firstLine="540"/>
        <w:jc w:val="both"/>
      </w:pPr>
      <w:r w:rsidRPr="00242407">
        <w:t>Максимальное время ожидания гражданина в очереди составляет 30 м</w:t>
      </w:r>
      <w:r w:rsidRPr="00242407">
        <w:t>и</w:t>
      </w:r>
      <w:r w:rsidR="002E1C76">
        <w:t>нут.</w:t>
      </w:r>
    </w:p>
    <w:p w:rsidR="00EF4E79" w:rsidRPr="00242407" w:rsidRDefault="00EF4E79" w:rsidP="00EF4E79">
      <w:pPr>
        <w:spacing w:line="276" w:lineRule="auto"/>
        <w:ind w:firstLine="540"/>
        <w:jc w:val="both"/>
        <w:rPr>
          <w:b/>
          <w:sz w:val="24"/>
          <w:szCs w:val="24"/>
        </w:rPr>
      </w:pPr>
      <w:r w:rsidRPr="00242407">
        <w:rPr>
          <w:b/>
          <w:sz w:val="24"/>
          <w:szCs w:val="24"/>
        </w:rPr>
        <w:t xml:space="preserve">2.11. Срок регистрации запроса </w:t>
      </w:r>
      <w:hyperlink w:anchor="sub_2003" w:history="1">
        <w:r w:rsidRPr="00242407">
          <w:rPr>
            <w:b/>
            <w:sz w:val="24"/>
            <w:szCs w:val="24"/>
          </w:rPr>
          <w:t>заявителя</w:t>
        </w:r>
      </w:hyperlink>
      <w:r w:rsidRPr="00242407">
        <w:rPr>
          <w:b/>
          <w:sz w:val="24"/>
          <w:szCs w:val="24"/>
        </w:rPr>
        <w:t xml:space="preserve"> о предоставлении муниципал</w:t>
      </w:r>
      <w:r w:rsidRPr="00242407">
        <w:rPr>
          <w:b/>
          <w:sz w:val="24"/>
          <w:szCs w:val="24"/>
        </w:rPr>
        <w:t>ь</w:t>
      </w:r>
      <w:r w:rsidRPr="00242407">
        <w:rPr>
          <w:b/>
          <w:sz w:val="24"/>
          <w:szCs w:val="24"/>
        </w:rPr>
        <w:t>ной услуги.</w:t>
      </w:r>
    </w:p>
    <w:p w:rsidR="00EF4E79" w:rsidRPr="00242407" w:rsidRDefault="00EF4E79" w:rsidP="002E1C76">
      <w:pPr>
        <w:pStyle w:val="a9"/>
        <w:spacing w:before="0" w:beforeAutospacing="0" w:after="0" w:afterAutospacing="0" w:line="276" w:lineRule="auto"/>
        <w:ind w:firstLine="540"/>
        <w:jc w:val="both"/>
      </w:pPr>
      <w:r w:rsidRPr="00242407">
        <w:t xml:space="preserve">Обращение подлежит обязательной регистрации в течение </w:t>
      </w:r>
      <w:r>
        <w:t>одного рабочего дня</w:t>
      </w:r>
      <w:r w:rsidRPr="00242407">
        <w:t xml:space="preserve"> с момента поступления в Адм</w:t>
      </w:r>
      <w:r w:rsidR="002E1C76">
        <w:t xml:space="preserve">инистрацию </w:t>
      </w:r>
      <w:proofErr w:type="spellStart"/>
      <w:r w:rsidRPr="00242407">
        <w:t>Камбарского</w:t>
      </w:r>
      <w:proofErr w:type="spellEnd"/>
      <w:r w:rsidRPr="00242407">
        <w:t xml:space="preserve"> района и должно быть рассмо</w:t>
      </w:r>
      <w:r w:rsidRPr="00242407">
        <w:t>т</w:t>
      </w:r>
      <w:r w:rsidRPr="00242407">
        <w:t>рено в течение 30 дней со дня его регистрации. Срок рассмотрения указанн</w:t>
      </w:r>
      <w:r w:rsidRPr="00242407">
        <w:t>о</w:t>
      </w:r>
      <w:r w:rsidRPr="00242407">
        <w:t>го обращения может быть продлен, но не более чем на 30 дней, о чем соо</w:t>
      </w:r>
      <w:r w:rsidRPr="00242407">
        <w:t>б</w:t>
      </w:r>
      <w:r w:rsidRPr="00242407">
        <w:t>щается лицу, подавшему это обращение, в письменной форме с указанием причин продл</w:t>
      </w:r>
      <w:r w:rsidRPr="00242407">
        <w:t>е</w:t>
      </w:r>
      <w:r w:rsidR="002E1C76">
        <w:t>ния.</w:t>
      </w:r>
    </w:p>
    <w:p w:rsidR="00EF4E79" w:rsidRPr="00242407" w:rsidRDefault="00EF4E79" w:rsidP="00EF4E79">
      <w:pPr>
        <w:spacing w:line="276" w:lineRule="auto"/>
        <w:ind w:firstLine="540"/>
        <w:jc w:val="both"/>
        <w:rPr>
          <w:b/>
          <w:sz w:val="24"/>
          <w:szCs w:val="24"/>
        </w:rPr>
      </w:pPr>
      <w:r w:rsidRPr="00242407">
        <w:rPr>
          <w:b/>
          <w:sz w:val="24"/>
          <w:szCs w:val="24"/>
        </w:rPr>
        <w:t>2.12.</w:t>
      </w:r>
      <w:r>
        <w:rPr>
          <w:b/>
          <w:sz w:val="24"/>
          <w:szCs w:val="24"/>
        </w:rPr>
        <w:t xml:space="preserve"> </w:t>
      </w:r>
      <w:r w:rsidRPr="00242407">
        <w:rPr>
          <w:b/>
          <w:sz w:val="24"/>
          <w:szCs w:val="24"/>
        </w:rPr>
        <w:t>Требования к помещениям, в которых предоставляется   муниципал</w:t>
      </w:r>
      <w:r w:rsidRPr="00242407">
        <w:rPr>
          <w:b/>
          <w:sz w:val="24"/>
          <w:szCs w:val="24"/>
        </w:rPr>
        <w:t>ь</w:t>
      </w:r>
      <w:r w:rsidRPr="00242407">
        <w:rPr>
          <w:b/>
          <w:sz w:val="24"/>
          <w:szCs w:val="24"/>
        </w:rPr>
        <w:t>ные услуги, к залу ожидания, местам для заполнения запросов о предоставл</w:t>
      </w:r>
      <w:r w:rsidRPr="00242407">
        <w:rPr>
          <w:b/>
          <w:sz w:val="24"/>
          <w:szCs w:val="24"/>
        </w:rPr>
        <w:t>е</w:t>
      </w:r>
      <w:r w:rsidRPr="00242407">
        <w:rPr>
          <w:b/>
          <w:sz w:val="24"/>
          <w:szCs w:val="24"/>
        </w:rPr>
        <w:t>нии  муниципальной услуги, информационным стендам с образцами их заполнения и перечнем документов, необходимых для предоставления каждой   мун</w:t>
      </w:r>
      <w:r w:rsidRPr="00242407">
        <w:rPr>
          <w:b/>
          <w:sz w:val="24"/>
          <w:szCs w:val="24"/>
        </w:rPr>
        <w:t>и</w:t>
      </w:r>
      <w:r w:rsidRPr="00242407">
        <w:rPr>
          <w:b/>
          <w:sz w:val="24"/>
          <w:szCs w:val="24"/>
        </w:rPr>
        <w:t>ципальной услуги.</w:t>
      </w:r>
    </w:p>
    <w:p w:rsidR="00EF4E79" w:rsidRPr="00563FA8" w:rsidRDefault="00EF4E79" w:rsidP="00EF4E79">
      <w:pPr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outlineLvl w:val="1"/>
        <w:rPr>
          <w:sz w:val="24"/>
          <w:szCs w:val="24"/>
        </w:rPr>
      </w:pPr>
      <w:r w:rsidRPr="00563FA8">
        <w:rPr>
          <w:sz w:val="24"/>
          <w:szCs w:val="24"/>
        </w:rPr>
        <w:tab/>
        <w:t>Помещения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 Помещения оборудуются противопожарной системой, системой оповещения о возникновении чрезвычайных ситуаций.</w:t>
      </w:r>
    </w:p>
    <w:p w:rsidR="00EF4E79" w:rsidRPr="00563FA8" w:rsidRDefault="00EF4E79" w:rsidP="00EF4E79">
      <w:pPr>
        <w:widowControl/>
        <w:numPr>
          <w:ilvl w:val="0"/>
          <w:numId w:val="4"/>
        </w:numPr>
        <w:tabs>
          <w:tab w:val="left" w:pos="993"/>
          <w:tab w:val="left" w:pos="1134"/>
        </w:tabs>
        <w:ind w:left="0" w:firstLine="567"/>
        <w:jc w:val="both"/>
        <w:outlineLvl w:val="1"/>
        <w:rPr>
          <w:sz w:val="24"/>
          <w:szCs w:val="24"/>
        </w:rPr>
      </w:pPr>
      <w:r w:rsidRPr="00563FA8">
        <w:rPr>
          <w:sz w:val="24"/>
          <w:szCs w:val="24"/>
        </w:rPr>
        <w:t xml:space="preserve">Вход в здание, где располагается Администрация, должен быть оборудован информационной табличкой (вывеской) на русском и удмуртском языках с указанием наименования организации и режима работы; вход и выход из помещений - соответствующими указателями с искусственным освещением в тёмное время суток. Рядом со зданиями должны быть оборудованы места для парковки транспортных средств, а также специально </w:t>
      </w:r>
      <w:proofErr w:type="gramStart"/>
      <w:r w:rsidRPr="00563FA8">
        <w:rPr>
          <w:sz w:val="24"/>
          <w:szCs w:val="24"/>
        </w:rPr>
        <w:t>оборудован</w:t>
      </w:r>
      <w:proofErr w:type="gramEnd"/>
      <w:r w:rsidRPr="00563FA8">
        <w:rPr>
          <w:sz w:val="24"/>
          <w:szCs w:val="24"/>
        </w:rPr>
        <w:t xml:space="preserve"> пандусами для маломобильных групп населения. Рядом со зданиями должны быть оборудованы бесплатные места для парковки транспортных средств, в том числе специально оборудованные для маломобильных групп населения.</w:t>
      </w:r>
    </w:p>
    <w:p w:rsidR="00EF4E79" w:rsidRPr="00563FA8" w:rsidRDefault="00EF4E79" w:rsidP="00EF4E79">
      <w:pPr>
        <w:widowControl/>
        <w:numPr>
          <w:ilvl w:val="0"/>
          <w:numId w:val="4"/>
        </w:numPr>
        <w:tabs>
          <w:tab w:val="left" w:pos="993"/>
          <w:tab w:val="left" w:pos="1134"/>
        </w:tabs>
        <w:ind w:left="0" w:firstLine="567"/>
        <w:jc w:val="both"/>
        <w:outlineLvl w:val="1"/>
        <w:rPr>
          <w:sz w:val="24"/>
          <w:szCs w:val="24"/>
        </w:rPr>
      </w:pPr>
      <w:r w:rsidRPr="00563FA8">
        <w:rPr>
          <w:sz w:val="24"/>
          <w:szCs w:val="24"/>
        </w:rPr>
        <w:t>Помещение, в котором осуществляется прием заявителей (уполномоченных представителей заявителя), должно отвечать следующим требованиям:</w:t>
      </w:r>
    </w:p>
    <w:p w:rsidR="00EF4E79" w:rsidRPr="00563FA8" w:rsidRDefault="00EF4E79" w:rsidP="00EF4E79">
      <w:pPr>
        <w:widowControl/>
        <w:tabs>
          <w:tab w:val="left" w:pos="993"/>
          <w:tab w:val="left" w:pos="1134"/>
        </w:tabs>
        <w:ind w:firstLine="567"/>
        <w:jc w:val="both"/>
        <w:outlineLvl w:val="1"/>
        <w:rPr>
          <w:sz w:val="24"/>
          <w:szCs w:val="24"/>
        </w:rPr>
      </w:pPr>
      <w:r w:rsidRPr="00563FA8">
        <w:rPr>
          <w:sz w:val="24"/>
          <w:szCs w:val="24"/>
        </w:rPr>
        <w:t>на дверях рабочих кабинетов размещаются таблички с названием отделов;</w:t>
      </w:r>
    </w:p>
    <w:p w:rsidR="00EF4E79" w:rsidRPr="00563FA8" w:rsidRDefault="00EF4E79" w:rsidP="00EF4E79">
      <w:pPr>
        <w:widowControl/>
        <w:tabs>
          <w:tab w:val="left" w:pos="993"/>
          <w:tab w:val="left" w:pos="1134"/>
        </w:tabs>
        <w:ind w:firstLine="567"/>
        <w:jc w:val="both"/>
        <w:outlineLvl w:val="1"/>
        <w:rPr>
          <w:sz w:val="24"/>
          <w:szCs w:val="24"/>
        </w:rPr>
      </w:pPr>
      <w:r w:rsidRPr="00563FA8">
        <w:rPr>
          <w:sz w:val="24"/>
          <w:szCs w:val="24"/>
        </w:rPr>
        <w:t xml:space="preserve">местом приема является рабочий кабинет специалистов, который должен иметь возможность комфортного расположения заявителя (уполномоченного представителя заявителя); </w:t>
      </w:r>
    </w:p>
    <w:p w:rsidR="00EF4E79" w:rsidRPr="00563FA8" w:rsidRDefault="00EF4E79" w:rsidP="00EF4E79">
      <w:pPr>
        <w:widowControl/>
        <w:tabs>
          <w:tab w:val="left" w:pos="993"/>
          <w:tab w:val="left" w:pos="1134"/>
        </w:tabs>
        <w:ind w:firstLine="567"/>
        <w:jc w:val="both"/>
        <w:outlineLvl w:val="1"/>
        <w:rPr>
          <w:sz w:val="24"/>
          <w:szCs w:val="24"/>
        </w:rPr>
      </w:pPr>
      <w:r w:rsidRPr="00563FA8">
        <w:rPr>
          <w:sz w:val="24"/>
          <w:szCs w:val="24"/>
        </w:rPr>
        <w:t>места для ожидания приема должны быть оборудованы стульями.</w:t>
      </w:r>
    </w:p>
    <w:p w:rsidR="00EF4E79" w:rsidRPr="00563FA8" w:rsidRDefault="00EF4E79" w:rsidP="00EF4E79">
      <w:pPr>
        <w:widowControl/>
        <w:numPr>
          <w:ilvl w:val="0"/>
          <w:numId w:val="4"/>
        </w:numPr>
        <w:tabs>
          <w:tab w:val="left" w:pos="993"/>
          <w:tab w:val="left" w:pos="1134"/>
        </w:tabs>
        <w:ind w:left="0" w:firstLine="567"/>
        <w:jc w:val="both"/>
        <w:outlineLvl w:val="1"/>
        <w:rPr>
          <w:sz w:val="24"/>
          <w:szCs w:val="24"/>
        </w:rPr>
      </w:pPr>
      <w:r w:rsidRPr="00563FA8">
        <w:rPr>
          <w:sz w:val="24"/>
          <w:szCs w:val="24"/>
        </w:rPr>
        <w:t>В кабинете должна быть обеспечена возможность оформления заявителем (уполномоченным представителем заявителя) письменного обращения; доступа к основным нормативным правовым актам, регламентирующим предоставление государственной услуги, а также полномочия и сферу компетенции Администрации, к телефонной связи; наличие письменных принадлежностей и бумаги формата А</w:t>
      </w:r>
      <w:proofErr w:type="gramStart"/>
      <w:r w:rsidRPr="00563FA8">
        <w:rPr>
          <w:sz w:val="24"/>
          <w:szCs w:val="24"/>
        </w:rPr>
        <w:t>4</w:t>
      </w:r>
      <w:proofErr w:type="gramEnd"/>
      <w:r w:rsidRPr="00563FA8">
        <w:rPr>
          <w:sz w:val="24"/>
          <w:szCs w:val="24"/>
        </w:rPr>
        <w:t xml:space="preserve">. </w:t>
      </w:r>
    </w:p>
    <w:p w:rsidR="00EF4E79" w:rsidRPr="00563FA8" w:rsidRDefault="00EF4E79" w:rsidP="00EF4E79">
      <w:pPr>
        <w:widowControl/>
        <w:numPr>
          <w:ilvl w:val="0"/>
          <w:numId w:val="4"/>
        </w:numPr>
        <w:tabs>
          <w:tab w:val="left" w:pos="993"/>
          <w:tab w:val="left" w:pos="1134"/>
        </w:tabs>
        <w:ind w:left="0" w:firstLine="567"/>
        <w:jc w:val="both"/>
        <w:outlineLvl w:val="1"/>
        <w:rPr>
          <w:sz w:val="24"/>
          <w:szCs w:val="24"/>
        </w:rPr>
      </w:pPr>
      <w:r w:rsidRPr="00563FA8">
        <w:rPr>
          <w:sz w:val="24"/>
          <w:szCs w:val="24"/>
        </w:rPr>
        <w:t>Рабочие места специалистов оборудуются необходимым для осуществления муниципальной услуги оборудованием (компьютерами, оргтехникой, средствами связи, включая доступ к информационно-телекоммуникационной сети «Интернет»), канцелярскими принадлежностями, столами и стульями.</w:t>
      </w:r>
    </w:p>
    <w:p w:rsidR="00EF4E79" w:rsidRPr="00563FA8" w:rsidRDefault="00EF4E79" w:rsidP="00EF4E79">
      <w:pPr>
        <w:widowControl/>
        <w:numPr>
          <w:ilvl w:val="0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563FA8">
        <w:rPr>
          <w:sz w:val="24"/>
          <w:szCs w:val="24"/>
        </w:rPr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:rsidR="00EF4E79" w:rsidRPr="002E1C76" w:rsidRDefault="00EF4E79" w:rsidP="002E1C76">
      <w:pPr>
        <w:widowControl/>
        <w:numPr>
          <w:ilvl w:val="0"/>
          <w:numId w:val="4"/>
        </w:numPr>
        <w:tabs>
          <w:tab w:val="left" w:pos="993"/>
          <w:tab w:val="left" w:pos="1134"/>
        </w:tabs>
        <w:ind w:left="0" w:firstLine="567"/>
        <w:jc w:val="both"/>
        <w:outlineLvl w:val="1"/>
        <w:rPr>
          <w:sz w:val="24"/>
          <w:szCs w:val="24"/>
        </w:rPr>
      </w:pPr>
      <w:r w:rsidRPr="00563FA8">
        <w:rPr>
          <w:sz w:val="24"/>
          <w:szCs w:val="24"/>
        </w:rPr>
        <w:t>Информационный стенд должен располагаться по месту нахождения Администрации и содержать информацию, перечисленную в пункте 9 настоящего Административного регламента.</w:t>
      </w:r>
    </w:p>
    <w:p w:rsidR="00EF4E79" w:rsidRPr="00242407" w:rsidRDefault="00EF4E79" w:rsidP="00EF4E79">
      <w:pPr>
        <w:pStyle w:val="ConsPlusNormal"/>
        <w:tabs>
          <w:tab w:val="left" w:pos="567"/>
          <w:tab w:val="left" w:pos="1418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407">
        <w:rPr>
          <w:rFonts w:ascii="Times New Roman" w:hAnsi="Times New Roman" w:cs="Times New Roman"/>
          <w:b/>
          <w:sz w:val="24"/>
          <w:szCs w:val="24"/>
        </w:rPr>
        <w:t>2.13. Показатели доступности и качества муниципальн</w:t>
      </w:r>
      <w:r w:rsidR="002E1C76">
        <w:rPr>
          <w:rFonts w:ascii="Times New Roman" w:hAnsi="Times New Roman" w:cs="Times New Roman"/>
          <w:b/>
          <w:sz w:val="24"/>
          <w:szCs w:val="24"/>
        </w:rPr>
        <w:t>ых услуг.</w:t>
      </w:r>
    </w:p>
    <w:p w:rsidR="00EF4E79" w:rsidRPr="00563FA8" w:rsidRDefault="00EF4E79" w:rsidP="00EF4E79">
      <w:pPr>
        <w:jc w:val="both"/>
        <w:rPr>
          <w:sz w:val="24"/>
          <w:szCs w:val="24"/>
        </w:rPr>
      </w:pPr>
      <w:r w:rsidRPr="00563FA8">
        <w:rPr>
          <w:sz w:val="24"/>
          <w:szCs w:val="24"/>
        </w:rPr>
        <w:t>Показателями доступности муниципальной услуги являются:</w:t>
      </w:r>
    </w:p>
    <w:p w:rsidR="00EF4E79" w:rsidRPr="00563FA8" w:rsidRDefault="00EF4E79" w:rsidP="00EF4E79">
      <w:pPr>
        <w:jc w:val="both"/>
        <w:rPr>
          <w:sz w:val="24"/>
          <w:szCs w:val="24"/>
        </w:rPr>
      </w:pPr>
      <w:r w:rsidRPr="00563FA8">
        <w:rPr>
          <w:sz w:val="24"/>
          <w:szCs w:val="24"/>
        </w:rPr>
        <w:t>- транспортная доступность к местам предоставления муниципальной услуги;</w:t>
      </w:r>
    </w:p>
    <w:p w:rsidR="00EF4E79" w:rsidRPr="00563FA8" w:rsidRDefault="00EF4E79" w:rsidP="00EF4E79">
      <w:pPr>
        <w:jc w:val="both"/>
        <w:rPr>
          <w:sz w:val="24"/>
          <w:szCs w:val="24"/>
        </w:rPr>
      </w:pPr>
      <w:r w:rsidRPr="00563FA8">
        <w:rPr>
          <w:sz w:val="24"/>
          <w:szCs w:val="24"/>
        </w:rPr>
        <w:t>- обеспечение беспрепятственного доступа лиц с ограниченными возможностями       передвижения к помещениям, в которых предоставляется муниципальная услуга;</w:t>
      </w:r>
    </w:p>
    <w:p w:rsidR="00EF4E79" w:rsidRPr="00563FA8" w:rsidRDefault="00EF4E79" w:rsidP="00EF4E79">
      <w:pPr>
        <w:jc w:val="both"/>
        <w:rPr>
          <w:sz w:val="24"/>
          <w:szCs w:val="24"/>
        </w:rPr>
      </w:pPr>
      <w:r w:rsidRPr="00563FA8">
        <w:rPr>
          <w:sz w:val="24"/>
          <w:szCs w:val="24"/>
        </w:rPr>
        <w:t>- обеспечение возможности  и доступности получения услуги через МФЦ  или в электронной форме посредством автоматизированной системы государственных и муниципальных услуг Удмуртской Республики.</w:t>
      </w:r>
    </w:p>
    <w:p w:rsidR="00EF4E79" w:rsidRPr="00563FA8" w:rsidRDefault="00EF4E79" w:rsidP="00EF4E79">
      <w:pPr>
        <w:jc w:val="both"/>
        <w:rPr>
          <w:sz w:val="24"/>
          <w:szCs w:val="24"/>
        </w:rPr>
      </w:pPr>
      <w:r w:rsidRPr="00563FA8">
        <w:rPr>
          <w:sz w:val="24"/>
          <w:szCs w:val="24"/>
        </w:rPr>
        <w:t>- размещение информации о порядке предоставления муниципальной услуги на официальном сайте муниципального образования.</w:t>
      </w:r>
    </w:p>
    <w:p w:rsidR="00EF4E79" w:rsidRPr="00563FA8" w:rsidRDefault="00EF4E79" w:rsidP="00EF4E79">
      <w:pPr>
        <w:jc w:val="both"/>
        <w:rPr>
          <w:sz w:val="24"/>
          <w:szCs w:val="24"/>
        </w:rPr>
      </w:pPr>
      <w:r w:rsidRPr="00563FA8">
        <w:rPr>
          <w:sz w:val="24"/>
          <w:szCs w:val="24"/>
        </w:rPr>
        <w:t>- соблюдение сроков предоставления муниципальной услуги;</w:t>
      </w:r>
    </w:p>
    <w:p w:rsidR="00EF4E79" w:rsidRPr="002E1C76" w:rsidRDefault="00EF4E79" w:rsidP="002E1C76">
      <w:pPr>
        <w:jc w:val="both"/>
        <w:rPr>
          <w:sz w:val="24"/>
          <w:szCs w:val="24"/>
        </w:rPr>
      </w:pPr>
      <w:r w:rsidRPr="00563FA8">
        <w:rPr>
          <w:sz w:val="24"/>
          <w:szCs w:val="24"/>
        </w:rPr>
        <w:t>- отсутствие поданных в установленном порядке жалоб на действия (бездействия) должностных лиц, осуществленные в ходе предо</w:t>
      </w:r>
      <w:r w:rsidR="002E1C76">
        <w:rPr>
          <w:sz w:val="24"/>
          <w:szCs w:val="24"/>
        </w:rPr>
        <w:t>ставления муниципальной услуги.</w:t>
      </w:r>
    </w:p>
    <w:p w:rsidR="00EF4E79" w:rsidRPr="00C65529" w:rsidRDefault="00EF4E79" w:rsidP="00EF4E79">
      <w:pPr>
        <w:pStyle w:val="ConsPlusNormal"/>
        <w:tabs>
          <w:tab w:val="left" w:pos="567"/>
          <w:tab w:val="left" w:pos="1418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529">
        <w:rPr>
          <w:rFonts w:ascii="Times New Roman" w:hAnsi="Times New Roman" w:cs="Times New Roman"/>
          <w:b/>
          <w:sz w:val="24"/>
          <w:szCs w:val="24"/>
        </w:rPr>
        <w:t>2.14</w:t>
      </w:r>
      <w:proofErr w:type="gramStart"/>
      <w:r w:rsidRPr="00C65529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C65529">
        <w:rPr>
          <w:rFonts w:ascii="Times New Roman" w:hAnsi="Times New Roman" w:cs="Times New Roman"/>
          <w:b/>
          <w:sz w:val="24"/>
          <w:szCs w:val="24"/>
        </w:rPr>
        <w:t>ные требования, в том числе учитыва</w:t>
      </w:r>
      <w:r w:rsidR="002E1C76">
        <w:rPr>
          <w:rFonts w:ascii="Times New Roman" w:hAnsi="Times New Roman" w:cs="Times New Roman"/>
          <w:b/>
          <w:sz w:val="24"/>
          <w:szCs w:val="24"/>
        </w:rPr>
        <w:t>ющие особенности предоставления</w:t>
      </w:r>
      <w:r w:rsidRPr="00C65529">
        <w:rPr>
          <w:rFonts w:ascii="Times New Roman" w:hAnsi="Times New Roman" w:cs="Times New Roman"/>
          <w:b/>
          <w:sz w:val="24"/>
          <w:szCs w:val="24"/>
        </w:rPr>
        <w:t xml:space="preserve"> муниципальных услуг в многофункциональных центрах и особенности предоставления муниципальных услуг в электронной форме.</w:t>
      </w:r>
    </w:p>
    <w:p w:rsidR="00EF4E79" w:rsidRPr="00C65529" w:rsidRDefault="00EF4E79" w:rsidP="00EF4E79">
      <w:pPr>
        <w:ind w:firstLine="567"/>
        <w:jc w:val="both"/>
        <w:rPr>
          <w:sz w:val="24"/>
          <w:szCs w:val="24"/>
        </w:rPr>
      </w:pPr>
      <w:r w:rsidRPr="00C65529">
        <w:rPr>
          <w:sz w:val="24"/>
          <w:szCs w:val="24"/>
        </w:rPr>
        <w:t>В электронной форме заявление о предоставлении разрешения на проведение  ярмарки и прилагаемые к нему документы могут быть направлены:</w:t>
      </w:r>
    </w:p>
    <w:p w:rsidR="00EF4E79" w:rsidRPr="00C65529" w:rsidRDefault="00EF4E79" w:rsidP="00EF4E79">
      <w:pPr>
        <w:ind w:firstLine="567"/>
        <w:jc w:val="both"/>
        <w:rPr>
          <w:sz w:val="24"/>
          <w:szCs w:val="24"/>
        </w:rPr>
      </w:pPr>
      <w:r w:rsidRPr="00C65529">
        <w:rPr>
          <w:sz w:val="24"/>
          <w:szCs w:val="24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</w:t>
      </w:r>
      <w:hyperlink r:id="rId13" w:history="1">
        <w:r w:rsidRPr="00C65529">
          <w:rPr>
            <w:sz w:val="24"/>
            <w:szCs w:val="24"/>
          </w:rPr>
          <w:t>www.gosuslugi.ru</w:t>
        </w:r>
      </w:hyperlink>
      <w:r w:rsidRPr="00C65529">
        <w:rPr>
          <w:sz w:val="24"/>
          <w:szCs w:val="24"/>
        </w:rPr>
        <w:t>;</w:t>
      </w:r>
    </w:p>
    <w:p w:rsidR="00EF4E79" w:rsidRPr="0095273F" w:rsidRDefault="00EF4E79" w:rsidP="00EF4E79">
      <w:pPr>
        <w:ind w:firstLine="567"/>
        <w:jc w:val="both"/>
        <w:rPr>
          <w:sz w:val="24"/>
          <w:szCs w:val="24"/>
        </w:rPr>
      </w:pPr>
      <w:r w:rsidRPr="0095273F">
        <w:rPr>
          <w:sz w:val="24"/>
          <w:szCs w:val="24"/>
        </w:rPr>
        <w:t xml:space="preserve">посредством государственной информационной системы Удмуртской Республики «Портал государственных и муниципальных услуг (функций)» </w:t>
      </w:r>
      <w:hyperlink r:id="rId14" w:history="1">
        <w:r w:rsidRPr="002E1C76">
          <w:rPr>
            <w:sz w:val="24"/>
            <w:szCs w:val="24"/>
          </w:rPr>
          <w:t>www.mfc18.ru</w:t>
        </w:r>
      </w:hyperlink>
      <w:r w:rsidRPr="002E1C76">
        <w:rPr>
          <w:sz w:val="24"/>
          <w:szCs w:val="24"/>
        </w:rPr>
        <w:t>;</w:t>
      </w:r>
    </w:p>
    <w:p w:rsidR="00EF4E79" w:rsidRPr="0095273F" w:rsidRDefault="00EF4E79" w:rsidP="00EF4E79">
      <w:pPr>
        <w:ind w:firstLine="567"/>
        <w:jc w:val="both"/>
        <w:rPr>
          <w:sz w:val="24"/>
          <w:szCs w:val="24"/>
        </w:rPr>
      </w:pPr>
      <w:r w:rsidRPr="0095273F">
        <w:rPr>
          <w:sz w:val="24"/>
          <w:szCs w:val="24"/>
        </w:rPr>
        <w:t>в Администрацию с использованием электронных носителей по адресу, указанному в пункте 5 настоящего Административного регламента;</w:t>
      </w:r>
    </w:p>
    <w:p w:rsidR="00EF4E79" w:rsidRPr="0095273F" w:rsidRDefault="00EF4E79" w:rsidP="00EF4E79">
      <w:pPr>
        <w:ind w:firstLine="567"/>
        <w:jc w:val="both"/>
        <w:rPr>
          <w:sz w:val="24"/>
          <w:szCs w:val="24"/>
        </w:rPr>
      </w:pPr>
      <w:r w:rsidRPr="0095273F">
        <w:rPr>
          <w:sz w:val="24"/>
          <w:szCs w:val="24"/>
        </w:rPr>
        <w:t>при обращении в многофункциональные центры предоставления государственных и муниципальных услуг в Удмуртской Республике;</w:t>
      </w:r>
    </w:p>
    <w:p w:rsidR="00EF4E79" w:rsidRPr="0095273F" w:rsidRDefault="00EF4E79" w:rsidP="00EF4E79">
      <w:pPr>
        <w:ind w:firstLine="567"/>
        <w:jc w:val="both"/>
        <w:rPr>
          <w:sz w:val="24"/>
          <w:szCs w:val="24"/>
        </w:rPr>
      </w:pPr>
      <w:r w:rsidRPr="0095273F">
        <w:rPr>
          <w:sz w:val="24"/>
          <w:szCs w:val="24"/>
        </w:rPr>
        <w:t>При обращении Заявителей в МФЦ документы предоставляются согласно перечню настоящего регламента и передаются в администрацию не позднее одного следующего рабочего дня.</w:t>
      </w:r>
    </w:p>
    <w:p w:rsidR="00EF4E79" w:rsidRPr="0095273F" w:rsidRDefault="00EF4E79" w:rsidP="00EF4E79">
      <w:pPr>
        <w:ind w:firstLine="567"/>
        <w:jc w:val="both"/>
        <w:rPr>
          <w:sz w:val="24"/>
          <w:szCs w:val="24"/>
        </w:rPr>
      </w:pPr>
      <w:r w:rsidRPr="0095273F">
        <w:rPr>
          <w:sz w:val="24"/>
          <w:szCs w:val="24"/>
        </w:rPr>
        <w:t>Предоставление муниципальной услуги в многофункциональных центрах осуществляется в соответствии с Федеральным законом № 210-ФЗ, иными нормативными правовыми актами Российской Федерации, нормативными правовыми актами Удмуртской Республики по принципу «одного окна» в соответствии с Соглашением о взаимодействии.</w:t>
      </w:r>
    </w:p>
    <w:p w:rsidR="00EF4E79" w:rsidRPr="00242407" w:rsidRDefault="00EF4E79" w:rsidP="00EF4E79">
      <w:pPr>
        <w:shd w:val="clear" w:color="auto" w:fill="FFFFFF"/>
        <w:spacing w:before="7" w:line="353" w:lineRule="exact"/>
        <w:ind w:right="29"/>
        <w:jc w:val="both"/>
        <w:rPr>
          <w:b/>
          <w:color w:val="000000"/>
          <w:spacing w:val="7"/>
          <w:sz w:val="24"/>
          <w:szCs w:val="24"/>
        </w:rPr>
      </w:pPr>
    </w:p>
    <w:p w:rsidR="00EF4E79" w:rsidRDefault="00EF4E79" w:rsidP="00EF4E79">
      <w:pPr>
        <w:pStyle w:val="a9"/>
        <w:spacing w:before="0" w:beforeAutospacing="0" w:after="0" w:afterAutospacing="0" w:line="276" w:lineRule="auto"/>
        <w:jc w:val="center"/>
        <w:rPr>
          <w:b/>
          <w:bCs/>
        </w:rPr>
      </w:pPr>
      <w:r w:rsidRPr="00242407">
        <w:rPr>
          <w:b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</w:t>
      </w:r>
      <w:r w:rsidRPr="00242407">
        <w:rPr>
          <w:b/>
        </w:rPr>
        <w:t>к</w:t>
      </w:r>
      <w:r w:rsidRPr="00242407">
        <w:rPr>
          <w:b/>
        </w:rPr>
        <w:t>тронной форме</w:t>
      </w:r>
      <w:r w:rsidRPr="00242407">
        <w:rPr>
          <w:b/>
          <w:bCs/>
        </w:rPr>
        <w:t>.</w:t>
      </w:r>
    </w:p>
    <w:p w:rsidR="002E1C76" w:rsidRPr="00242407" w:rsidRDefault="002E1C76" w:rsidP="00EF4E79">
      <w:pPr>
        <w:pStyle w:val="a9"/>
        <w:spacing w:before="0" w:beforeAutospacing="0" w:after="0" w:afterAutospacing="0" w:line="276" w:lineRule="auto"/>
        <w:jc w:val="center"/>
        <w:rPr>
          <w:b/>
        </w:rPr>
      </w:pPr>
    </w:p>
    <w:p w:rsidR="00EF4E79" w:rsidRPr="00242407" w:rsidRDefault="00EF4E79" w:rsidP="00EF4E79">
      <w:pPr>
        <w:shd w:val="clear" w:color="auto" w:fill="FFFFFF"/>
        <w:spacing w:line="276" w:lineRule="auto"/>
        <w:ind w:left="22" w:right="245" w:firstLine="545"/>
        <w:jc w:val="both"/>
        <w:rPr>
          <w:sz w:val="24"/>
          <w:szCs w:val="24"/>
        </w:rPr>
      </w:pPr>
      <w:r w:rsidRPr="00242407">
        <w:rPr>
          <w:b/>
          <w:color w:val="000000"/>
          <w:spacing w:val="18"/>
          <w:sz w:val="24"/>
          <w:szCs w:val="24"/>
        </w:rPr>
        <w:t xml:space="preserve">3.1. Описание последовательности действий при </w:t>
      </w:r>
      <w:r w:rsidRPr="00242407">
        <w:rPr>
          <w:b/>
          <w:color w:val="000000"/>
          <w:spacing w:val="8"/>
          <w:sz w:val="24"/>
          <w:szCs w:val="24"/>
        </w:rPr>
        <w:t>предоставлении муниципальной услуги.</w:t>
      </w:r>
    </w:p>
    <w:p w:rsidR="00EF4E79" w:rsidRPr="00610019" w:rsidRDefault="00EF4E79" w:rsidP="00EF4E79">
      <w:pPr>
        <w:ind w:firstLine="567"/>
        <w:jc w:val="both"/>
        <w:rPr>
          <w:sz w:val="24"/>
          <w:szCs w:val="24"/>
        </w:rPr>
      </w:pPr>
      <w:r w:rsidRPr="00610019">
        <w:rPr>
          <w:sz w:val="24"/>
          <w:szCs w:val="24"/>
        </w:rPr>
        <w:t xml:space="preserve">3.1 Предоставление муниципальной услуги включает в себя следующие административные процедуры: </w:t>
      </w:r>
    </w:p>
    <w:p w:rsidR="00EF4E79" w:rsidRPr="00610019" w:rsidRDefault="00EF4E79" w:rsidP="00EF4E79">
      <w:pPr>
        <w:ind w:firstLine="567"/>
        <w:jc w:val="both"/>
        <w:rPr>
          <w:sz w:val="24"/>
          <w:szCs w:val="24"/>
        </w:rPr>
      </w:pPr>
      <w:r w:rsidRPr="00610019">
        <w:rPr>
          <w:sz w:val="24"/>
          <w:szCs w:val="24"/>
        </w:rPr>
        <w:t xml:space="preserve">- консультирование </w:t>
      </w:r>
    </w:p>
    <w:p w:rsidR="00EF4E79" w:rsidRPr="00610019" w:rsidRDefault="00EF4E79" w:rsidP="00EF4E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10019">
        <w:rPr>
          <w:sz w:val="24"/>
          <w:szCs w:val="24"/>
        </w:rPr>
        <w:t xml:space="preserve">прием заявления и пакета документов для включения заявителя в список участников мероприятий; </w:t>
      </w:r>
    </w:p>
    <w:p w:rsidR="00EF4E79" w:rsidRPr="00610019" w:rsidRDefault="00EF4E79" w:rsidP="00EF4E79">
      <w:pPr>
        <w:ind w:firstLine="567"/>
        <w:jc w:val="both"/>
        <w:rPr>
          <w:sz w:val="24"/>
          <w:szCs w:val="24"/>
        </w:rPr>
      </w:pPr>
      <w:r w:rsidRPr="00610019">
        <w:rPr>
          <w:sz w:val="24"/>
          <w:szCs w:val="24"/>
        </w:rPr>
        <w:t xml:space="preserve">- проверка пакета документов; </w:t>
      </w:r>
    </w:p>
    <w:p w:rsidR="00EF4E79" w:rsidRPr="00610019" w:rsidRDefault="002E1C76" w:rsidP="00EF4E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принятие решения о предоставлении либо об</w:t>
      </w:r>
      <w:r w:rsidR="00EF4E79" w:rsidRPr="00610019">
        <w:rPr>
          <w:sz w:val="24"/>
          <w:szCs w:val="24"/>
        </w:rPr>
        <w:t xml:space="preserve"> отказе в  предоставлении муниципальной услуги. </w:t>
      </w:r>
    </w:p>
    <w:p w:rsidR="00EF4E79" w:rsidRPr="00610019" w:rsidRDefault="00EF4E79" w:rsidP="00EF4E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3.1.1 </w:t>
      </w:r>
      <w:r w:rsidR="002E1C76">
        <w:rPr>
          <w:sz w:val="24"/>
          <w:szCs w:val="24"/>
        </w:rPr>
        <w:t xml:space="preserve">Консультирование. В рамках </w:t>
      </w:r>
      <w:r w:rsidRPr="00610019">
        <w:rPr>
          <w:sz w:val="24"/>
          <w:szCs w:val="24"/>
        </w:rPr>
        <w:t>пред</w:t>
      </w:r>
      <w:r w:rsidR="002E1C76">
        <w:rPr>
          <w:sz w:val="24"/>
          <w:szCs w:val="24"/>
        </w:rPr>
        <w:t xml:space="preserve">оставления муниципальной </w:t>
      </w:r>
      <w:r w:rsidRPr="00610019">
        <w:rPr>
          <w:sz w:val="24"/>
          <w:szCs w:val="24"/>
        </w:rPr>
        <w:t xml:space="preserve">услуги осуществляются консультации по следующим вопросам: </w:t>
      </w:r>
    </w:p>
    <w:p w:rsidR="00EF4E79" w:rsidRPr="00610019" w:rsidRDefault="00EF4E79" w:rsidP="00EF4E79">
      <w:pPr>
        <w:ind w:firstLine="567"/>
        <w:jc w:val="both"/>
        <w:rPr>
          <w:sz w:val="24"/>
          <w:szCs w:val="24"/>
        </w:rPr>
      </w:pPr>
      <w:r w:rsidRPr="00610019">
        <w:rPr>
          <w:sz w:val="24"/>
          <w:szCs w:val="24"/>
        </w:rPr>
        <w:t>о перечне документов, необходимых для включения в сос</w:t>
      </w:r>
      <w:r w:rsidR="002E1C76">
        <w:rPr>
          <w:sz w:val="24"/>
          <w:szCs w:val="24"/>
        </w:rPr>
        <w:t xml:space="preserve">тав участников мероприятий по </w:t>
      </w:r>
      <w:r w:rsidRPr="00610019">
        <w:rPr>
          <w:sz w:val="24"/>
          <w:szCs w:val="24"/>
        </w:rPr>
        <w:t>улучшен</w:t>
      </w:r>
      <w:r w:rsidR="002E1C76">
        <w:rPr>
          <w:sz w:val="24"/>
          <w:szCs w:val="24"/>
        </w:rPr>
        <w:t>ию жилищных условий граждан,</w:t>
      </w:r>
      <w:r w:rsidRPr="00610019">
        <w:rPr>
          <w:sz w:val="24"/>
          <w:szCs w:val="24"/>
        </w:rPr>
        <w:t xml:space="preserve"> прожи</w:t>
      </w:r>
      <w:r w:rsidR="002E1C76">
        <w:rPr>
          <w:sz w:val="24"/>
          <w:szCs w:val="24"/>
        </w:rPr>
        <w:t>вающих на сельской территории</w:t>
      </w:r>
      <w:r w:rsidRPr="00610019">
        <w:rPr>
          <w:sz w:val="24"/>
          <w:szCs w:val="24"/>
        </w:rPr>
        <w:t xml:space="preserve"> в рам</w:t>
      </w:r>
      <w:r w:rsidR="002E1C76">
        <w:rPr>
          <w:sz w:val="24"/>
          <w:szCs w:val="24"/>
        </w:rPr>
        <w:t xml:space="preserve">ках реализации государственной программы </w:t>
      </w:r>
      <w:r w:rsidRPr="00610019">
        <w:rPr>
          <w:sz w:val="24"/>
          <w:szCs w:val="24"/>
        </w:rPr>
        <w:t xml:space="preserve">«Комплексное развитие сельских территорий»; </w:t>
      </w:r>
    </w:p>
    <w:p w:rsidR="00EF4E79" w:rsidRPr="00610019" w:rsidRDefault="00EF4E79" w:rsidP="00EF4E79">
      <w:pPr>
        <w:ind w:firstLine="567"/>
        <w:jc w:val="both"/>
        <w:rPr>
          <w:sz w:val="24"/>
          <w:szCs w:val="24"/>
        </w:rPr>
      </w:pPr>
      <w:r w:rsidRPr="00610019">
        <w:rPr>
          <w:sz w:val="24"/>
          <w:szCs w:val="24"/>
        </w:rPr>
        <w:t xml:space="preserve">о возможности участия в Программе; </w:t>
      </w:r>
    </w:p>
    <w:p w:rsidR="00EF4E79" w:rsidRPr="00610019" w:rsidRDefault="00EF4E79" w:rsidP="00EF4E79">
      <w:pPr>
        <w:ind w:firstLine="567"/>
        <w:jc w:val="both"/>
        <w:rPr>
          <w:sz w:val="24"/>
          <w:szCs w:val="24"/>
        </w:rPr>
      </w:pPr>
      <w:r w:rsidRPr="00610019">
        <w:rPr>
          <w:sz w:val="24"/>
          <w:szCs w:val="24"/>
        </w:rPr>
        <w:t xml:space="preserve">об условиях участия в Программе; </w:t>
      </w:r>
    </w:p>
    <w:p w:rsidR="00EF4E79" w:rsidRPr="00610019" w:rsidRDefault="002E1C76" w:rsidP="00EF4E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 источниках получения документов, необходимых для включения</w:t>
      </w:r>
      <w:r w:rsidR="00EF4E79" w:rsidRPr="00610019">
        <w:rPr>
          <w:sz w:val="24"/>
          <w:szCs w:val="24"/>
        </w:rPr>
        <w:t xml:space="preserve"> в число участников Программы (орган, организация и их местонахождение); </w:t>
      </w:r>
    </w:p>
    <w:p w:rsidR="00EF4E79" w:rsidRPr="00610019" w:rsidRDefault="00EF4E79" w:rsidP="00EF4E79">
      <w:pPr>
        <w:ind w:firstLine="567"/>
        <w:jc w:val="both"/>
        <w:rPr>
          <w:sz w:val="24"/>
          <w:szCs w:val="24"/>
        </w:rPr>
      </w:pPr>
      <w:r w:rsidRPr="00610019">
        <w:rPr>
          <w:sz w:val="24"/>
          <w:szCs w:val="24"/>
        </w:rPr>
        <w:t>о</w:t>
      </w:r>
      <w:r w:rsidR="002E1C76">
        <w:rPr>
          <w:sz w:val="24"/>
          <w:szCs w:val="24"/>
        </w:rPr>
        <w:t xml:space="preserve"> графике приема уполномоченным </w:t>
      </w:r>
      <w:r w:rsidRPr="00610019">
        <w:rPr>
          <w:sz w:val="24"/>
          <w:szCs w:val="24"/>
        </w:rPr>
        <w:t xml:space="preserve">специалистом; </w:t>
      </w:r>
    </w:p>
    <w:p w:rsidR="00EF4E79" w:rsidRPr="00610019" w:rsidRDefault="00EF4E79" w:rsidP="00EF4E79">
      <w:pPr>
        <w:ind w:firstLine="567"/>
        <w:jc w:val="both"/>
        <w:rPr>
          <w:sz w:val="24"/>
          <w:szCs w:val="24"/>
        </w:rPr>
      </w:pPr>
      <w:r w:rsidRPr="00610019">
        <w:rPr>
          <w:sz w:val="24"/>
          <w:szCs w:val="24"/>
        </w:rPr>
        <w:t xml:space="preserve">о порядке обжалования действий (бездействия) и решений, осуществляемых и принимаемых в ходе исполнения муниципальной услуги.  </w:t>
      </w:r>
    </w:p>
    <w:p w:rsidR="00EF4E79" w:rsidRPr="00610019" w:rsidRDefault="00EF4E79" w:rsidP="00EF4E79">
      <w:pPr>
        <w:ind w:firstLine="567"/>
        <w:jc w:val="both"/>
        <w:rPr>
          <w:sz w:val="24"/>
          <w:szCs w:val="24"/>
        </w:rPr>
      </w:pPr>
      <w:r w:rsidRPr="00610019">
        <w:rPr>
          <w:sz w:val="24"/>
          <w:szCs w:val="24"/>
        </w:rPr>
        <w:t xml:space="preserve">3.1.2 Прием заявления и пакета документов для включения заявителя в список участников мероприятий. </w:t>
      </w:r>
    </w:p>
    <w:p w:rsidR="00EF4E79" w:rsidRPr="00610019" w:rsidRDefault="002E1C76" w:rsidP="00EF4E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Основанием для начала административной </w:t>
      </w:r>
      <w:r w:rsidR="00EF4E79" w:rsidRPr="00610019">
        <w:rPr>
          <w:sz w:val="24"/>
          <w:szCs w:val="24"/>
        </w:rPr>
        <w:t xml:space="preserve">процедуры является </w:t>
      </w:r>
      <w:r>
        <w:rPr>
          <w:sz w:val="24"/>
          <w:szCs w:val="24"/>
        </w:rPr>
        <w:t xml:space="preserve">обращение </w:t>
      </w:r>
      <w:r w:rsidR="00EF4E79" w:rsidRPr="00610019">
        <w:rPr>
          <w:sz w:val="24"/>
          <w:szCs w:val="24"/>
        </w:rPr>
        <w:t>з</w:t>
      </w:r>
      <w:r>
        <w:rPr>
          <w:sz w:val="24"/>
          <w:szCs w:val="24"/>
        </w:rPr>
        <w:t xml:space="preserve">аявителя с </w:t>
      </w:r>
      <w:r w:rsidR="00EF4E79" w:rsidRPr="00610019">
        <w:rPr>
          <w:sz w:val="24"/>
          <w:szCs w:val="24"/>
        </w:rPr>
        <w:t xml:space="preserve">заявлением и пакетом документов, предусмотренных пунктом 2.6 настоящего Регламента. </w:t>
      </w:r>
    </w:p>
    <w:p w:rsidR="00EF4E79" w:rsidRPr="00610019" w:rsidRDefault="002E1C76" w:rsidP="00EF4E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3.1.3 Уполномоченный специалист в соответствии с перечнем устанавливает предмет обращения, наличие всех необходимых документов, исходя из</w:t>
      </w:r>
      <w:r w:rsidR="00EF4E79" w:rsidRPr="00610019">
        <w:rPr>
          <w:sz w:val="24"/>
          <w:szCs w:val="24"/>
        </w:rPr>
        <w:t xml:space="preserve"> соответствующего перечня документов, правильность заполнения документов, проверяет в случае необходимости полномочия представителя. </w:t>
      </w:r>
    </w:p>
    <w:p w:rsidR="00EF4E79" w:rsidRPr="00610019" w:rsidRDefault="00EF4E79" w:rsidP="00EF4E79">
      <w:pPr>
        <w:ind w:firstLine="567"/>
        <w:jc w:val="both"/>
        <w:rPr>
          <w:sz w:val="24"/>
          <w:szCs w:val="24"/>
        </w:rPr>
      </w:pPr>
      <w:r w:rsidRPr="00610019">
        <w:rPr>
          <w:sz w:val="24"/>
          <w:szCs w:val="24"/>
        </w:rPr>
        <w:t xml:space="preserve">Максимальный срок выполнения действия составляет 30 минут на каждого заявителя. </w:t>
      </w:r>
    </w:p>
    <w:p w:rsidR="00EF4E79" w:rsidRPr="00610019" w:rsidRDefault="00EF4E79" w:rsidP="00EF4E79">
      <w:pPr>
        <w:ind w:firstLine="567"/>
        <w:jc w:val="both"/>
        <w:rPr>
          <w:sz w:val="24"/>
          <w:szCs w:val="24"/>
        </w:rPr>
      </w:pPr>
      <w:r w:rsidRPr="00610019">
        <w:rPr>
          <w:sz w:val="24"/>
          <w:szCs w:val="24"/>
        </w:rPr>
        <w:t>3.1.4 Спе</w:t>
      </w:r>
      <w:r w:rsidR="002E1C76">
        <w:rPr>
          <w:sz w:val="24"/>
          <w:szCs w:val="24"/>
        </w:rPr>
        <w:t>циалист после приема документов</w:t>
      </w:r>
      <w:r w:rsidRPr="00610019">
        <w:rPr>
          <w:sz w:val="24"/>
          <w:szCs w:val="24"/>
        </w:rPr>
        <w:t xml:space="preserve"> проводит их правовую экспертизу в течение 30 дней и принимает решение о включении, либо отказ во включении  гражданина в список граждан, изъявивших желание </w:t>
      </w:r>
      <w:r w:rsidR="002E1C76">
        <w:rPr>
          <w:sz w:val="24"/>
          <w:szCs w:val="24"/>
        </w:rPr>
        <w:t xml:space="preserve">улучшить свои жилищные условия с </w:t>
      </w:r>
      <w:r w:rsidRPr="00610019">
        <w:rPr>
          <w:sz w:val="24"/>
          <w:szCs w:val="24"/>
        </w:rPr>
        <w:t xml:space="preserve">использование  социальных  выплат.  Принятое  решение  сообщается заявителю в течение 1 рабочего дня.  </w:t>
      </w:r>
    </w:p>
    <w:p w:rsidR="00EF4E79" w:rsidRPr="00610019" w:rsidRDefault="002E1C76" w:rsidP="00EF4E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установлении фактов отсутствия необходимых документов,</w:t>
      </w:r>
      <w:r w:rsidR="00EF4E79" w:rsidRPr="00610019">
        <w:rPr>
          <w:sz w:val="24"/>
          <w:szCs w:val="24"/>
        </w:rPr>
        <w:t xml:space="preserve"> непр</w:t>
      </w:r>
      <w:r>
        <w:rPr>
          <w:sz w:val="24"/>
          <w:szCs w:val="24"/>
        </w:rPr>
        <w:t>авильном заполнении заявления уполномоченное лицо</w:t>
      </w:r>
      <w:r w:rsidR="00EF4E79" w:rsidRPr="00610019">
        <w:rPr>
          <w:sz w:val="24"/>
          <w:szCs w:val="24"/>
        </w:rPr>
        <w:t xml:space="preserve"> разъясняет заявителю содержание выявленных недостатков в представленных документах и возвращает документы заявителю на доработку, пояснив, при этом, что возврат документов не препятствует его повторному обращению. </w:t>
      </w:r>
    </w:p>
    <w:p w:rsidR="00EF4E79" w:rsidRPr="00610019" w:rsidRDefault="00EF4E79" w:rsidP="00EF4E79">
      <w:pPr>
        <w:ind w:firstLine="567"/>
        <w:jc w:val="both"/>
        <w:rPr>
          <w:sz w:val="24"/>
          <w:szCs w:val="24"/>
        </w:rPr>
      </w:pPr>
      <w:r w:rsidRPr="00610019">
        <w:rPr>
          <w:sz w:val="24"/>
          <w:szCs w:val="24"/>
        </w:rPr>
        <w:t xml:space="preserve">Если причины, препятствующие приему документов, могут быть устранены в ходе приема, они устраняются незамедлительно. </w:t>
      </w:r>
    </w:p>
    <w:p w:rsidR="00EF4E79" w:rsidRPr="00610019" w:rsidRDefault="00EF4E79" w:rsidP="00EF4E79">
      <w:pPr>
        <w:ind w:firstLine="567"/>
        <w:jc w:val="both"/>
        <w:rPr>
          <w:sz w:val="24"/>
          <w:szCs w:val="24"/>
        </w:rPr>
      </w:pPr>
      <w:r w:rsidRPr="00610019">
        <w:rPr>
          <w:sz w:val="24"/>
          <w:szCs w:val="24"/>
        </w:rPr>
        <w:t xml:space="preserve">Максимальный срок выполнения действия составляет 15 минут. </w:t>
      </w:r>
    </w:p>
    <w:p w:rsidR="00EF4E79" w:rsidRPr="00610019" w:rsidRDefault="00EF4E79" w:rsidP="00EF4E79">
      <w:pPr>
        <w:ind w:firstLine="567"/>
        <w:jc w:val="both"/>
        <w:rPr>
          <w:sz w:val="24"/>
          <w:szCs w:val="24"/>
        </w:rPr>
      </w:pPr>
      <w:r w:rsidRPr="00610019">
        <w:rPr>
          <w:sz w:val="24"/>
          <w:szCs w:val="24"/>
        </w:rPr>
        <w:t xml:space="preserve">3.2 Перечень административных процедур, выполняемых МФЦ: </w:t>
      </w:r>
    </w:p>
    <w:p w:rsidR="00EF4E79" w:rsidRPr="00610019" w:rsidRDefault="00EF4E79" w:rsidP="00EF4E79">
      <w:pPr>
        <w:ind w:firstLine="567"/>
        <w:jc w:val="both"/>
        <w:rPr>
          <w:sz w:val="24"/>
          <w:szCs w:val="24"/>
        </w:rPr>
      </w:pPr>
      <w:r w:rsidRPr="00610019">
        <w:rPr>
          <w:sz w:val="24"/>
          <w:szCs w:val="24"/>
        </w:rPr>
        <w:t xml:space="preserve">1)  прием  и  регистрация  Заявления  и прилагаемых к нему документов; </w:t>
      </w:r>
    </w:p>
    <w:p w:rsidR="00EF4E79" w:rsidRPr="00610019" w:rsidRDefault="00EF4E79" w:rsidP="00EF4E79">
      <w:pPr>
        <w:ind w:firstLine="567"/>
        <w:jc w:val="both"/>
        <w:rPr>
          <w:sz w:val="24"/>
          <w:szCs w:val="24"/>
        </w:rPr>
      </w:pPr>
      <w:r w:rsidRPr="00610019">
        <w:rPr>
          <w:sz w:val="24"/>
          <w:szCs w:val="24"/>
        </w:rPr>
        <w:t xml:space="preserve">2)  направление Заявления и прилагаемых к нему документов в сектор сельского хозяйства отдела по экономике Администрации </w:t>
      </w:r>
      <w:proofErr w:type="spellStart"/>
      <w:r w:rsidRPr="00610019">
        <w:rPr>
          <w:sz w:val="24"/>
          <w:szCs w:val="24"/>
        </w:rPr>
        <w:t>Камбарского</w:t>
      </w:r>
      <w:proofErr w:type="spellEnd"/>
      <w:r w:rsidRPr="00610019">
        <w:rPr>
          <w:sz w:val="24"/>
          <w:szCs w:val="24"/>
        </w:rPr>
        <w:t xml:space="preserve"> района; </w:t>
      </w:r>
    </w:p>
    <w:p w:rsidR="00EF4E79" w:rsidRPr="00610019" w:rsidRDefault="00EF4E79" w:rsidP="00EF4E79">
      <w:pPr>
        <w:ind w:firstLine="567"/>
        <w:jc w:val="both"/>
        <w:rPr>
          <w:sz w:val="24"/>
          <w:szCs w:val="24"/>
        </w:rPr>
      </w:pPr>
      <w:r w:rsidRPr="00610019">
        <w:rPr>
          <w:sz w:val="24"/>
          <w:szCs w:val="24"/>
        </w:rPr>
        <w:t xml:space="preserve">3) выдача Заявителю уведомления о принятии  заявителя на учет на получение государственной поддержки, либо мотивированный отказ в предоставлении муниципальной услуги.  </w:t>
      </w:r>
    </w:p>
    <w:p w:rsidR="00EF4E79" w:rsidRDefault="00EF4E79" w:rsidP="00EF4E79">
      <w:pPr>
        <w:pStyle w:val="a9"/>
        <w:spacing w:before="0" w:beforeAutospacing="0" w:after="0" w:afterAutospacing="0" w:line="276" w:lineRule="auto"/>
        <w:jc w:val="center"/>
        <w:rPr>
          <w:b/>
        </w:rPr>
      </w:pPr>
    </w:p>
    <w:p w:rsidR="00EF4E79" w:rsidRDefault="00EF4E79" w:rsidP="00EF4E79">
      <w:pPr>
        <w:pStyle w:val="a9"/>
        <w:spacing w:before="0" w:beforeAutospacing="0" w:after="0" w:afterAutospacing="0" w:line="276" w:lineRule="auto"/>
        <w:jc w:val="center"/>
        <w:rPr>
          <w:b/>
        </w:rPr>
      </w:pPr>
      <w:r w:rsidRPr="00242407">
        <w:rPr>
          <w:b/>
        </w:rPr>
        <w:t xml:space="preserve">4. Формы </w:t>
      </w:r>
      <w:proofErr w:type="gramStart"/>
      <w:r w:rsidRPr="00242407">
        <w:rPr>
          <w:b/>
        </w:rPr>
        <w:t>контроля за</w:t>
      </w:r>
      <w:proofErr w:type="gramEnd"/>
      <w:r w:rsidRPr="00242407">
        <w:rPr>
          <w:b/>
        </w:rPr>
        <w:t xml:space="preserve"> исполнением администрати</w:t>
      </w:r>
      <w:r w:rsidRPr="00242407">
        <w:rPr>
          <w:b/>
        </w:rPr>
        <w:t>в</w:t>
      </w:r>
      <w:r w:rsidRPr="00242407">
        <w:rPr>
          <w:b/>
        </w:rPr>
        <w:t>ного регламента</w:t>
      </w:r>
    </w:p>
    <w:p w:rsidR="002E1C76" w:rsidRPr="00242407" w:rsidRDefault="002E1C76" w:rsidP="00EF4E79">
      <w:pPr>
        <w:pStyle w:val="a9"/>
        <w:spacing w:before="0" w:beforeAutospacing="0" w:after="0" w:afterAutospacing="0" w:line="276" w:lineRule="auto"/>
        <w:jc w:val="center"/>
        <w:rPr>
          <w:b/>
        </w:rPr>
      </w:pPr>
    </w:p>
    <w:p w:rsidR="00EF4E79" w:rsidRPr="00242407" w:rsidRDefault="00EF4E79" w:rsidP="00EF4E79">
      <w:pPr>
        <w:pStyle w:val="a9"/>
        <w:spacing w:before="0" w:beforeAutospacing="0" w:after="0" w:afterAutospacing="0" w:line="276" w:lineRule="auto"/>
        <w:ind w:firstLine="540"/>
        <w:jc w:val="both"/>
      </w:pPr>
      <w:r w:rsidRPr="00242407">
        <w:t xml:space="preserve">Порядок и формы </w:t>
      </w:r>
      <w:proofErr w:type="gramStart"/>
      <w:r w:rsidRPr="00242407">
        <w:t>контроля за</w:t>
      </w:r>
      <w:proofErr w:type="gramEnd"/>
      <w:r w:rsidRPr="00242407">
        <w:t xml:space="preserve"> предоставлением муниципальной у</w:t>
      </w:r>
      <w:r w:rsidRPr="00242407">
        <w:t>с</w:t>
      </w:r>
      <w:r w:rsidRPr="00242407">
        <w:t>луги.</w:t>
      </w:r>
    </w:p>
    <w:p w:rsidR="00EF4E79" w:rsidRPr="00242407" w:rsidRDefault="00EF4E79" w:rsidP="00EF4E79">
      <w:pPr>
        <w:pStyle w:val="a9"/>
        <w:spacing w:before="0" w:beforeAutospacing="0" w:after="0" w:afterAutospacing="0" w:line="276" w:lineRule="auto"/>
        <w:ind w:firstLine="540"/>
        <w:jc w:val="both"/>
      </w:pPr>
      <w:r w:rsidRPr="00242407">
        <w:t xml:space="preserve">Текущий </w:t>
      </w:r>
      <w:proofErr w:type="gramStart"/>
      <w:r w:rsidRPr="00242407">
        <w:t>контроль за</w:t>
      </w:r>
      <w:proofErr w:type="gramEnd"/>
      <w:r w:rsidRPr="00242407">
        <w:t xml:space="preserve"> соблюдением последовательности действий, опр</w:t>
      </w:r>
      <w:r w:rsidRPr="00242407">
        <w:t>е</w:t>
      </w:r>
      <w:r w:rsidRPr="00242407">
        <w:t>деленных административными процедурами по предоставлению услуги, и принятием решений специалистами осуществляется их непосредственным руководителем.</w:t>
      </w:r>
    </w:p>
    <w:p w:rsidR="00EF4E79" w:rsidRPr="00242407" w:rsidRDefault="00EF4E79" w:rsidP="00EF4E79">
      <w:pPr>
        <w:pStyle w:val="a9"/>
        <w:spacing w:before="0" w:beforeAutospacing="0" w:after="0" w:afterAutospacing="0" w:line="276" w:lineRule="auto"/>
        <w:ind w:firstLine="540"/>
        <w:jc w:val="both"/>
      </w:pPr>
      <w:r w:rsidRPr="00242407">
        <w:t>Специалист несет ответственность за полноту, грамотность и досту</w:t>
      </w:r>
      <w:r w:rsidRPr="00242407">
        <w:t>п</w:t>
      </w:r>
      <w:r w:rsidRPr="00242407">
        <w:t>ность проведенного консультирования, соблюдение требований к составу документов,  правильность их оформления и выполнения процедур по их при</w:t>
      </w:r>
      <w:r w:rsidRPr="00242407">
        <w:t>е</w:t>
      </w:r>
      <w:r w:rsidRPr="00242407">
        <w:t xml:space="preserve">му. </w:t>
      </w:r>
    </w:p>
    <w:p w:rsidR="00EF4E79" w:rsidRPr="00242407" w:rsidRDefault="00EF4E79" w:rsidP="00EF4E79">
      <w:pPr>
        <w:pStyle w:val="a9"/>
        <w:spacing w:before="0" w:beforeAutospacing="0" w:after="0" w:afterAutospacing="0" w:line="276" w:lineRule="auto"/>
        <w:ind w:firstLine="540"/>
        <w:jc w:val="both"/>
      </w:pPr>
      <w:r w:rsidRPr="00242407">
        <w:t>Ответственность специалиста закрепляется его должностной инструкц</w:t>
      </w:r>
      <w:r w:rsidRPr="00242407">
        <w:t>и</w:t>
      </w:r>
      <w:r w:rsidRPr="00242407">
        <w:t>ей.</w:t>
      </w:r>
    </w:p>
    <w:p w:rsidR="00EF4E79" w:rsidRPr="00242407" w:rsidRDefault="00EF4E79" w:rsidP="00EF4E79">
      <w:pPr>
        <w:pStyle w:val="a9"/>
        <w:spacing w:before="0" w:beforeAutospacing="0" w:after="0" w:afterAutospacing="0" w:line="276" w:lineRule="auto"/>
        <w:ind w:firstLine="540"/>
        <w:jc w:val="both"/>
      </w:pPr>
      <w:r w:rsidRPr="00242407">
        <w:t>Текущий контроль осуществляется путем проведения непосредственным руководителем проверок соблюдения и исполнения специалистом положений настоящего Регламента, нормативных правовых документов, выявление и устран</w:t>
      </w:r>
      <w:r w:rsidRPr="00242407">
        <w:t>е</w:t>
      </w:r>
      <w:r w:rsidRPr="00242407">
        <w:t>ние нарушений прав заявителей, рассмотрение, принятие в пределах компетенции решений и подготовку ответов на обращения заявителей, с</w:t>
      </w:r>
      <w:r w:rsidRPr="00242407">
        <w:t>о</w:t>
      </w:r>
      <w:r w:rsidRPr="00242407">
        <w:t>держащих жалобы на решения, действия (бездействие) должностных лиц. Текущий контроль осуществляется непосредственно в ходе предоста</w:t>
      </w:r>
      <w:r w:rsidRPr="00242407">
        <w:t>в</w:t>
      </w:r>
      <w:r w:rsidRPr="00242407">
        <w:t xml:space="preserve">ления услуги. </w:t>
      </w:r>
    </w:p>
    <w:p w:rsidR="00EF4E79" w:rsidRPr="00242407" w:rsidRDefault="00EF4E79" w:rsidP="00EF4E79">
      <w:pPr>
        <w:pStyle w:val="a9"/>
        <w:spacing w:before="0" w:beforeAutospacing="0" w:after="0" w:afterAutospacing="0" w:line="276" w:lineRule="auto"/>
        <w:ind w:firstLine="540"/>
        <w:jc w:val="both"/>
      </w:pPr>
      <w:r w:rsidRPr="00242407">
        <w:t>По результатам проведенных проверок, в случае выявления  наруш</w:t>
      </w:r>
      <w:r w:rsidRPr="00242407">
        <w:t>е</w:t>
      </w:r>
      <w:r w:rsidRPr="00242407">
        <w:t>ний прав заявителей, осуществляется привлечение виновных лиц к дисциплина</w:t>
      </w:r>
      <w:r w:rsidRPr="00242407">
        <w:t>р</w:t>
      </w:r>
      <w:r w:rsidRPr="00242407">
        <w:t>ной ответственности.</w:t>
      </w:r>
    </w:p>
    <w:p w:rsidR="00EF4E79" w:rsidRPr="00242407" w:rsidRDefault="00EF4E79" w:rsidP="00EF4E79">
      <w:pPr>
        <w:pStyle w:val="a9"/>
        <w:spacing w:before="0" w:beforeAutospacing="0" w:after="0" w:afterAutospacing="0" w:line="276" w:lineRule="auto"/>
        <w:ind w:firstLine="540"/>
        <w:jc w:val="both"/>
      </w:pPr>
      <w:r w:rsidRPr="00242407"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проводится в обязательном порядке по обращению заявит</w:t>
      </w:r>
      <w:r w:rsidRPr="00242407">
        <w:t>е</w:t>
      </w:r>
      <w:r w:rsidRPr="00242407">
        <w:t>ля.</w:t>
      </w:r>
    </w:p>
    <w:p w:rsidR="00EF4E79" w:rsidRPr="00242407" w:rsidRDefault="00EF4E79" w:rsidP="00EF4E79">
      <w:pPr>
        <w:shd w:val="clear" w:color="auto" w:fill="FFFFFF"/>
        <w:spacing w:before="7" w:line="353" w:lineRule="exact"/>
        <w:ind w:right="29"/>
        <w:jc w:val="both"/>
        <w:rPr>
          <w:color w:val="000000"/>
          <w:spacing w:val="7"/>
          <w:sz w:val="24"/>
          <w:szCs w:val="24"/>
        </w:rPr>
      </w:pPr>
    </w:p>
    <w:p w:rsidR="00EF4E79" w:rsidRDefault="00EF4E79" w:rsidP="00EF4E79">
      <w:pPr>
        <w:pStyle w:val="a9"/>
        <w:spacing w:before="0" w:beforeAutospacing="0" w:after="0" w:afterAutospacing="0" w:line="276" w:lineRule="auto"/>
        <w:ind w:firstLine="709"/>
        <w:jc w:val="both"/>
        <w:rPr>
          <w:rStyle w:val="aa"/>
          <w:color w:val="000000"/>
        </w:rPr>
      </w:pPr>
      <w:r w:rsidRPr="00242407">
        <w:rPr>
          <w:b/>
          <w:color w:val="000000"/>
          <w:spacing w:val="5"/>
        </w:rPr>
        <w:t xml:space="preserve">5. </w:t>
      </w:r>
      <w:r w:rsidRPr="00242407">
        <w:rPr>
          <w:rStyle w:val="aa"/>
          <w:color w:val="000000"/>
        </w:rPr>
        <w:t>Досудебный (внесудебный) порядок обжалования решений и действий (бездействий) органа, предоставляющего муниципальную у</w:t>
      </w:r>
      <w:r w:rsidR="002E1C76">
        <w:rPr>
          <w:rStyle w:val="aa"/>
          <w:color w:val="000000"/>
        </w:rPr>
        <w:t>слугу, а также должностных лиц,</w:t>
      </w:r>
      <w:r w:rsidRPr="00242407">
        <w:rPr>
          <w:rStyle w:val="aa"/>
          <w:color w:val="000000"/>
        </w:rPr>
        <w:t xml:space="preserve"> муниципальных служащих.</w:t>
      </w:r>
    </w:p>
    <w:p w:rsidR="002E1C76" w:rsidRPr="00242407" w:rsidRDefault="002E1C76" w:rsidP="00EF4E79">
      <w:pPr>
        <w:pStyle w:val="a9"/>
        <w:spacing w:before="0" w:beforeAutospacing="0" w:after="0" w:afterAutospacing="0" w:line="276" w:lineRule="auto"/>
        <w:ind w:firstLine="709"/>
        <w:jc w:val="both"/>
        <w:rPr>
          <w:rStyle w:val="aa"/>
          <w:color w:val="000000"/>
        </w:rPr>
      </w:pPr>
    </w:p>
    <w:p w:rsidR="00EF4E79" w:rsidRPr="00485DC9" w:rsidRDefault="002E1C76" w:rsidP="00EF4E79">
      <w:pPr>
        <w:widowControl/>
        <w:autoSpaceDE/>
        <w:autoSpaceDN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="00EF4E79" w:rsidRPr="00485DC9">
        <w:rPr>
          <w:sz w:val="24"/>
          <w:szCs w:val="24"/>
        </w:rPr>
        <w:t xml:space="preserve">.1. Текущий </w:t>
      </w:r>
      <w:proofErr w:type="gramStart"/>
      <w:r w:rsidR="00EF4E79" w:rsidRPr="00485DC9">
        <w:rPr>
          <w:sz w:val="24"/>
          <w:szCs w:val="24"/>
        </w:rPr>
        <w:t>контроль за</w:t>
      </w:r>
      <w:proofErr w:type="gramEnd"/>
      <w:r w:rsidR="00EF4E79" w:rsidRPr="00485DC9">
        <w:rPr>
          <w:sz w:val="24"/>
          <w:szCs w:val="24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исполнению муниципальной услуги должностными лицами Отдела по экономике Администрации </w:t>
      </w:r>
      <w:proofErr w:type="spellStart"/>
      <w:r w:rsidR="00EF4E79" w:rsidRPr="00485DC9">
        <w:rPr>
          <w:sz w:val="24"/>
          <w:szCs w:val="24"/>
        </w:rPr>
        <w:t>Камбарского</w:t>
      </w:r>
      <w:proofErr w:type="spellEnd"/>
      <w:r w:rsidR="00EF4E79" w:rsidRPr="00485DC9">
        <w:rPr>
          <w:sz w:val="24"/>
          <w:szCs w:val="24"/>
        </w:rPr>
        <w:t xml:space="preserve"> района. </w:t>
      </w:r>
    </w:p>
    <w:p w:rsidR="00EF4E79" w:rsidRPr="00485DC9" w:rsidRDefault="002E1C76" w:rsidP="00EF4E79">
      <w:pPr>
        <w:widowControl/>
        <w:autoSpaceDE/>
        <w:autoSpaceDN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="00EF4E79" w:rsidRPr="00485DC9">
        <w:rPr>
          <w:sz w:val="24"/>
          <w:szCs w:val="24"/>
        </w:rPr>
        <w:t xml:space="preserve">.2. Текущий </w:t>
      </w:r>
      <w:proofErr w:type="gramStart"/>
      <w:r w:rsidR="00EF4E79" w:rsidRPr="00485DC9">
        <w:rPr>
          <w:sz w:val="24"/>
          <w:szCs w:val="24"/>
        </w:rPr>
        <w:t>контроль за</w:t>
      </w:r>
      <w:proofErr w:type="gramEnd"/>
      <w:r w:rsidR="00EF4E79" w:rsidRPr="00485DC9">
        <w:rPr>
          <w:sz w:val="24"/>
          <w:szCs w:val="24"/>
        </w:rPr>
        <w:t xml:space="preserve"> соблюдением и исполнением ответственными лицами приема и выдачи документов заявителю, а также осуществлением взаимодействия в порядке межведомственного информационного взаимодействия, подготовкой и направлением межведомственных запросов о предоставлении документов и информации, которые находятся в распоряжении органов, предоставляющих государственные услуги; органов, предоставляющих муниципальные услуги; иных государственных органов; органов местного самоуправления; </w:t>
      </w:r>
      <w:proofErr w:type="gramStart"/>
      <w:r w:rsidR="00EF4E79" w:rsidRPr="00485DC9">
        <w:rPr>
          <w:sz w:val="24"/>
          <w:szCs w:val="24"/>
        </w:rPr>
        <w:t xml:space="preserve">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услуг», осуществляется Заместителем Главы администрации </w:t>
      </w:r>
      <w:proofErr w:type="spellStart"/>
      <w:r w:rsidR="00EF4E79" w:rsidRPr="00485DC9">
        <w:rPr>
          <w:sz w:val="24"/>
          <w:szCs w:val="24"/>
        </w:rPr>
        <w:t>Камбарского</w:t>
      </w:r>
      <w:proofErr w:type="spellEnd"/>
      <w:r w:rsidR="00EF4E79" w:rsidRPr="00485DC9">
        <w:rPr>
          <w:sz w:val="24"/>
          <w:szCs w:val="24"/>
        </w:rPr>
        <w:t xml:space="preserve"> района по  финансам.</w:t>
      </w:r>
      <w:proofErr w:type="gramEnd"/>
    </w:p>
    <w:p w:rsidR="00EF4E79" w:rsidRPr="00485DC9" w:rsidRDefault="002E1C76" w:rsidP="00EF4E79">
      <w:pPr>
        <w:widowControl/>
        <w:autoSpaceDE/>
        <w:autoSpaceDN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="00EF4E79" w:rsidRPr="00485DC9">
        <w:rPr>
          <w:sz w:val="24"/>
          <w:szCs w:val="24"/>
        </w:rPr>
        <w:t xml:space="preserve">.3. </w:t>
      </w:r>
      <w:proofErr w:type="gramStart"/>
      <w:r w:rsidR="00EF4E79" w:rsidRPr="00485DC9">
        <w:rPr>
          <w:sz w:val="24"/>
          <w:szCs w:val="24"/>
        </w:rPr>
        <w:t>Контроль за</w:t>
      </w:r>
      <w:proofErr w:type="gramEnd"/>
      <w:r w:rsidR="00EF4E79" w:rsidRPr="00485DC9">
        <w:rPr>
          <w:sz w:val="24"/>
          <w:szCs w:val="24"/>
        </w:rPr>
        <w:t xml:space="preserve"> полнотой и качеством предоставления муниципальной услуги может проводить Глава Администрации </w:t>
      </w:r>
      <w:proofErr w:type="spellStart"/>
      <w:r w:rsidR="00EF4E79" w:rsidRPr="00485DC9">
        <w:rPr>
          <w:sz w:val="24"/>
          <w:szCs w:val="24"/>
        </w:rPr>
        <w:t>Камбарского</w:t>
      </w:r>
      <w:proofErr w:type="spellEnd"/>
      <w:r w:rsidR="00EF4E79" w:rsidRPr="00485DC9">
        <w:rPr>
          <w:sz w:val="24"/>
          <w:szCs w:val="24"/>
        </w:rPr>
        <w:t xml:space="preserve"> района и заместитель Главы Администрации </w:t>
      </w:r>
      <w:proofErr w:type="spellStart"/>
      <w:r w:rsidR="00EF4E79" w:rsidRPr="00485DC9">
        <w:rPr>
          <w:sz w:val="24"/>
          <w:szCs w:val="24"/>
        </w:rPr>
        <w:t>Камбарского</w:t>
      </w:r>
      <w:proofErr w:type="spellEnd"/>
      <w:r w:rsidR="00EF4E79" w:rsidRPr="00485DC9">
        <w:rPr>
          <w:sz w:val="24"/>
          <w:szCs w:val="24"/>
        </w:rPr>
        <w:t xml:space="preserve"> района по финансам. Контроль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действие (бездействие) должностных лиц Отдела по экономике Администрации </w:t>
      </w:r>
      <w:proofErr w:type="spellStart"/>
      <w:r w:rsidR="00EF4E79" w:rsidRPr="00485DC9">
        <w:rPr>
          <w:sz w:val="24"/>
          <w:szCs w:val="24"/>
        </w:rPr>
        <w:t>Камбарского</w:t>
      </w:r>
      <w:proofErr w:type="spellEnd"/>
      <w:r w:rsidR="00EF4E79" w:rsidRPr="00485DC9">
        <w:rPr>
          <w:sz w:val="24"/>
          <w:szCs w:val="24"/>
        </w:rPr>
        <w:t xml:space="preserve"> района.</w:t>
      </w:r>
    </w:p>
    <w:p w:rsidR="00EF4E79" w:rsidRPr="00485DC9" w:rsidRDefault="002E1C76" w:rsidP="00EF4E79">
      <w:pPr>
        <w:widowControl/>
        <w:autoSpaceDE/>
        <w:autoSpaceDN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="00EF4E79" w:rsidRPr="00485DC9">
        <w:rPr>
          <w:sz w:val="24"/>
          <w:szCs w:val="24"/>
        </w:rPr>
        <w:t>.4. Должностные лица, ответственные за предоставление муниципальной услуги, несут персональную ответственность за ее надлежащее исполнение.</w:t>
      </w:r>
    </w:p>
    <w:p w:rsidR="00EF4E79" w:rsidRPr="00485DC9" w:rsidRDefault="00EF4E79" w:rsidP="00EF4E79">
      <w:pPr>
        <w:widowControl/>
        <w:autoSpaceDE/>
        <w:autoSpaceDN/>
        <w:ind w:firstLine="709"/>
        <w:jc w:val="both"/>
        <w:outlineLvl w:val="1"/>
        <w:rPr>
          <w:sz w:val="24"/>
          <w:szCs w:val="24"/>
        </w:rPr>
      </w:pPr>
      <w:r w:rsidRPr="00485DC9">
        <w:rPr>
          <w:sz w:val="24"/>
          <w:szCs w:val="24"/>
        </w:rPr>
        <w:t>Персональная ответственность сотрудников за ненадлежащее исполнение муниципальной услуги закрепляется в их должностных инструкциях в соответствии с требованиями законодательства.</w:t>
      </w:r>
    </w:p>
    <w:p w:rsidR="00EF4E79" w:rsidRPr="00485DC9" w:rsidRDefault="00EF4E79" w:rsidP="00EF4E79">
      <w:pPr>
        <w:widowControl/>
        <w:autoSpaceDE/>
        <w:autoSpaceDN/>
        <w:ind w:firstLine="709"/>
        <w:jc w:val="both"/>
        <w:outlineLvl w:val="1"/>
        <w:rPr>
          <w:sz w:val="24"/>
          <w:szCs w:val="24"/>
        </w:rPr>
      </w:pPr>
      <w:r w:rsidRPr="00485DC9">
        <w:rPr>
          <w:sz w:val="24"/>
          <w:szCs w:val="24"/>
        </w:rPr>
        <w:t>По результатам проведенных должностными лицами проверок, в случае выявления нарушения прав заявителей виновные лица привлекаются к ответственности в порядке, установленном действующим законодательством.</w:t>
      </w:r>
    </w:p>
    <w:p w:rsidR="00EF4E79" w:rsidRPr="00485DC9" w:rsidRDefault="00EF4E79" w:rsidP="00EF4E79">
      <w:pPr>
        <w:widowControl/>
        <w:autoSpaceDE/>
        <w:autoSpaceDN/>
        <w:ind w:firstLine="709"/>
        <w:jc w:val="both"/>
        <w:outlineLvl w:val="1"/>
        <w:rPr>
          <w:color w:val="FF0000"/>
          <w:sz w:val="24"/>
          <w:szCs w:val="24"/>
        </w:rPr>
      </w:pPr>
    </w:p>
    <w:p w:rsidR="00EF4E79" w:rsidRPr="00485DC9" w:rsidRDefault="002E1C76" w:rsidP="00EF4E79">
      <w:pPr>
        <w:widowControl/>
        <w:autoSpaceDE/>
        <w:autoSpaceDN/>
        <w:adjustRightInd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Д</w:t>
      </w:r>
      <w:r w:rsidRPr="00485DC9">
        <w:rPr>
          <w:b/>
          <w:sz w:val="24"/>
          <w:szCs w:val="24"/>
        </w:rPr>
        <w:t>осудебный (внесудебный) порядок обжалования решений и действий (бездействий) органа, предоставляющего</w:t>
      </w:r>
    </w:p>
    <w:p w:rsidR="00EF4E79" w:rsidRPr="00485DC9" w:rsidRDefault="002E1C76" w:rsidP="00EF4E79">
      <w:pPr>
        <w:widowControl/>
        <w:autoSpaceDE/>
        <w:autoSpaceDN/>
        <w:adjustRightInd/>
        <w:ind w:firstLine="720"/>
        <w:jc w:val="center"/>
        <w:rPr>
          <w:b/>
          <w:sz w:val="24"/>
          <w:szCs w:val="24"/>
        </w:rPr>
      </w:pPr>
      <w:r w:rsidRPr="00485DC9">
        <w:rPr>
          <w:b/>
          <w:sz w:val="24"/>
          <w:szCs w:val="24"/>
        </w:rPr>
        <w:t>муниципальную услугу, а также должностных лиц или</w:t>
      </w:r>
    </w:p>
    <w:p w:rsidR="00EF4E79" w:rsidRPr="00485DC9" w:rsidRDefault="002E1C76" w:rsidP="00EF4E79">
      <w:pPr>
        <w:widowControl/>
        <w:autoSpaceDE/>
        <w:autoSpaceDN/>
        <w:adjustRightInd/>
        <w:ind w:firstLine="720"/>
        <w:jc w:val="center"/>
        <w:rPr>
          <w:b/>
          <w:sz w:val="24"/>
          <w:szCs w:val="24"/>
        </w:rPr>
      </w:pPr>
      <w:r w:rsidRPr="00485DC9">
        <w:rPr>
          <w:b/>
          <w:sz w:val="24"/>
          <w:szCs w:val="24"/>
        </w:rPr>
        <w:t>муниципальных служащих</w:t>
      </w:r>
    </w:p>
    <w:p w:rsidR="00EF4E79" w:rsidRPr="00485DC9" w:rsidRDefault="00EF4E79" w:rsidP="00EF4E79">
      <w:pPr>
        <w:widowControl/>
        <w:autoSpaceDE/>
        <w:autoSpaceDN/>
        <w:adjustRightInd/>
        <w:ind w:firstLine="720"/>
        <w:jc w:val="center"/>
        <w:rPr>
          <w:sz w:val="24"/>
          <w:szCs w:val="24"/>
        </w:rPr>
      </w:pPr>
    </w:p>
    <w:p w:rsidR="00EF4E79" w:rsidRDefault="002E1C76" w:rsidP="00EF4E79">
      <w:pPr>
        <w:widowControl/>
        <w:autoSpaceDE/>
        <w:autoSpaceDN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EF4E79" w:rsidRPr="00485DC9">
        <w:rPr>
          <w:sz w:val="24"/>
          <w:szCs w:val="24"/>
        </w:rPr>
        <w:t>Заявители имеют право на досудебное (внесудебное) обжалование  решений и действий</w:t>
      </w:r>
      <w:r w:rsidR="00EF4E79">
        <w:rPr>
          <w:sz w:val="24"/>
          <w:szCs w:val="24"/>
        </w:rPr>
        <w:t>, осуществляемых в ходе предоставления муниципальной услуги.</w:t>
      </w:r>
    </w:p>
    <w:p w:rsidR="00EF4E79" w:rsidRPr="00485DC9" w:rsidRDefault="002E1C76" w:rsidP="00EF4E79">
      <w:pPr>
        <w:widowControl/>
        <w:autoSpaceDE/>
        <w:autoSpaceDN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EF4E79" w:rsidRPr="00485DC9">
        <w:rPr>
          <w:sz w:val="24"/>
          <w:szCs w:val="24"/>
        </w:rPr>
        <w:t>Заявитель может обратиться с жалобой в следующих случаях:</w:t>
      </w:r>
    </w:p>
    <w:p w:rsidR="00EF4E79" w:rsidRPr="00485DC9" w:rsidRDefault="00EF4E79" w:rsidP="00EF4E79">
      <w:pPr>
        <w:widowControl/>
        <w:autoSpaceDE/>
        <w:autoSpaceDN/>
        <w:ind w:firstLine="709"/>
        <w:jc w:val="both"/>
        <w:outlineLvl w:val="1"/>
        <w:rPr>
          <w:sz w:val="24"/>
          <w:szCs w:val="24"/>
        </w:rPr>
      </w:pPr>
      <w:r w:rsidRPr="00485DC9">
        <w:rPr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EF4E79" w:rsidRPr="00485DC9" w:rsidRDefault="00EF4E79" w:rsidP="00EF4E79">
      <w:pPr>
        <w:widowControl/>
        <w:autoSpaceDE/>
        <w:autoSpaceDN/>
        <w:ind w:firstLine="709"/>
        <w:jc w:val="both"/>
        <w:outlineLvl w:val="1"/>
        <w:rPr>
          <w:sz w:val="24"/>
          <w:szCs w:val="24"/>
        </w:rPr>
      </w:pPr>
      <w:r w:rsidRPr="00485DC9">
        <w:rPr>
          <w:sz w:val="24"/>
          <w:szCs w:val="24"/>
        </w:rPr>
        <w:t>2) нарушение срока предоставления муниципальной услуги;</w:t>
      </w:r>
    </w:p>
    <w:p w:rsidR="00EF4E79" w:rsidRPr="00485DC9" w:rsidRDefault="00EF4E79" w:rsidP="00EF4E79">
      <w:pPr>
        <w:widowControl/>
        <w:autoSpaceDE/>
        <w:autoSpaceDN/>
        <w:ind w:firstLine="709"/>
        <w:jc w:val="both"/>
        <w:outlineLvl w:val="1"/>
        <w:rPr>
          <w:sz w:val="24"/>
          <w:szCs w:val="24"/>
        </w:rPr>
      </w:pPr>
      <w:r w:rsidRPr="00485DC9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субъектов Российской Федерации, муниципальными правовыми актами, настоящим регламентом для предоставления муниципальной услуги;</w:t>
      </w:r>
    </w:p>
    <w:p w:rsidR="00EF4E79" w:rsidRPr="00485DC9" w:rsidRDefault="00EF4E79" w:rsidP="00EF4E79">
      <w:pPr>
        <w:widowControl/>
        <w:autoSpaceDE/>
        <w:autoSpaceDN/>
        <w:ind w:firstLine="709"/>
        <w:jc w:val="both"/>
        <w:outlineLvl w:val="1"/>
        <w:rPr>
          <w:sz w:val="24"/>
          <w:szCs w:val="24"/>
        </w:rPr>
      </w:pPr>
      <w:r w:rsidRPr="00485DC9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субъектов Российской Федерации, муниципальными правовыми актами, настоящим регламентом для предоставления муниципальной услуги;</w:t>
      </w:r>
    </w:p>
    <w:p w:rsidR="00EF4E79" w:rsidRPr="00485DC9" w:rsidRDefault="00EF4E79" w:rsidP="00EF4E79">
      <w:pPr>
        <w:widowControl/>
        <w:autoSpaceDE/>
        <w:autoSpaceDN/>
        <w:ind w:firstLine="709"/>
        <w:jc w:val="both"/>
        <w:outlineLvl w:val="1"/>
        <w:rPr>
          <w:sz w:val="24"/>
          <w:szCs w:val="24"/>
        </w:rPr>
      </w:pPr>
      <w:proofErr w:type="gramStart"/>
      <w:r w:rsidRPr="00485DC9">
        <w:rPr>
          <w:sz w:val="24"/>
          <w:szCs w:val="24"/>
        </w:rPr>
        <w:t>5) отказ в предоставление муниципальной услуги, если основания отказа не предусмотрены федеральными законами и принятыми в соответствии с ними иными нормативными актами Российской Федерации, нормативными актами субъектов Российской Федерации, муниципальными правовыми актами, настоящим регламентом;</w:t>
      </w:r>
      <w:proofErr w:type="gramEnd"/>
    </w:p>
    <w:p w:rsidR="00EF4E79" w:rsidRPr="00485DC9" w:rsidRDefault="00EF4E79" w:rsidP="00EF4E79">
      <w:pPr>
        <w:widowControl/>
        <w:autoSpaceDE/>
        <w:autoSpaceDN/>
        <w:ind w:firstLine="709"/>
        <w:jc w:val="both"/>
        <w:outlineLvl w:val="1"/>
        <w:rPr>
          <w:sz w:val="24"/>
          <w:szCs w:val="24"/>
        </w:rPr>
      </w:pPr>
      <w:r w:rsidRPr="00485DC9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регламентом;</w:t>
      </w:r>
    </w:p>
    <w:p w:rsidR="00EF4E79" w:rsidRPr="00485DC9" w:rsidRDefault="00EF4E79" w:rsidP="00EF4E79">
      <w:pPr>
        <w:widowControl/>
        <w:autoSpaceDE/>
        <w:autoSpaceDN/>
        <w:ind w:firstLine="709"/>
        <w:jc w:val="both"/>
        <w:outlineLvl w:val="1"/>
        <w:rPr>
          <w:sz w:val="24"/>
          <w:szCs w:val="24"/>
        </w:rPr>
      </w:pPr>
      <w:proofErr w:type="gramStart"/>
      <w:r w:rsidRPr="00485DC9">
        <w:rPr>
          <w:sz w:val="24"/>
          <w:szCs w:val="24"/>
        </w:rPr>
        <w:t xml:space="preserve">7) отказ Администрации </w:t>
      </w:r>
      <w:proofErr w:type="spellStart"/>
      <w:r w:rsidRPr="00485DC9">
        <w:rPr>
          <w:sz w:val="24"/>
          <w:szCs w:val="24"/>
        </w:rPr>
        <w:t>Камбарского</w:t>
      </w:r>
      <w:proofErr w:type="spellEnd"/>
      <w:r w:rsidRPr="00485DC9">
        <w:rPr>
          <w:sz w:val="24"/>
          <w:szCs w:val="24"/>
        </w:rPr>
        <w:t xml:space="preserve"> района,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F4E79" w:rsidRPr="00485DC9" w:rsidRDefault="002E1C76" w:rsidP="00EF4E79">
      <w:pPr>
        <w:widowControl/>
        <w:autoSpaceDE/>
        <w:autoSpaceDN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6</w:t>
      </w:r>
      <w:r w:rsidR="00EF4E79" w:rsidRPr="00485DC9">
        <w:rPr>
          <w:sz w:val="24"/>
          <w:szCs w:val="24"/>
        </w:rPr>
        <w:t>.3. Жалоба подается в письменной форме на бумажном носителе, в электронной форме в орган, предоставляющий муниципальную услугу (</w:t>
      </w:r>
      <w:r w:rsidR="00EF4E79">
        <w:rPr>
          <w:sz w:val="24"/>
          <w:szCs w:val="24"/>
        </w:rPr>
        <w:t xml:space="preserve">сектор сельского хозяйства </w:t>
      </w:r>
      <w:r w:rsidR="00EF4E79" w:rsidRPr="00485DC9">
        <w:rPr>
          <w:sz w:val="24"/>
          <w:szCs w:val="24"/>
        </w:rPr>
        <w:t>отдел</w:t>
      </w:r>
      <w:r w:rsidR="00EF4E79">
        <w:rPr>
          <w:sz w:val="24"/>
          <w:szCs w:val="24"/>
        </w:rPr>
        <w:t>а</w:t>
      </w:r>
      <w:r w:rsidR="00EF4E79" w:rsidRPr="00485DC9">
        <w:rPr>
          <w:sz w:val="24"/>
          <w:szCs w:val="24"/>
        </w:rPr>
        <w:t xml:space="preserve"> по экономике  или  в Администрацию </w:t>
      </w:r>
      <w:proofErr w:type="spellStart"/>
      <w:r w:rsidR="00EF4E79" w:rsidRPr="00485DC9">
        <w:rPr>
          <w:sz w:val="24"/>
          <w:szCs w:val="24"/>
        </w:rPr>
        <w:t>Камбарского</w:t>
      </w:r>
      <w:proofErr w:type="spellEnd"/>
      <w:r w:rsidR="00EF4E79" w:rsidRPr="00485DC9">
        <w:rPr>
          <w:sz w:val="24"/>
          <w:szCs w:val="24"/>
        </w:rPr>
        <w:t xml:space="preserve"> района). </w:t>
      </w:r>
    </w:p>
    <w:p w:rsidR="00EF4E79" w:rsidRPr="00485DC9" w:rsidRDefault="002E1C76" w:rsidP="00EF4E79">
      <w:pPr>
        <w:widowControl/>
        <w:autoSpaceDE/>
        <w:autoSpaceDN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6</w:t>
      </w:r>
      <w:r w:rsidR="00EF4E79" w:rsidRPr="00485DC9">
        <w:rPr>
          <w:sz w:val="24"/>
          <w:szCs w:val="24"/>
        </w:rPr>
        <w:t>.4. Жалоба может быть направлена по почте,  с использованием информационно-телекоммуникационной сети "Интернет", официального сайта муниципального образования «</w:t>
      </w:r>
      <w:r w:rsidR="00EF4E79">
        <w:rPr>
          <w:sz w:val="24"/>
          <w:szCs w:val="24"/>
        </w:rPr>
        <w:t xml:space="preserve"> Муниципального округа </w:t>
      </w:r>
      <w:proofErr w:type="spellStart"/>
      <w:r w:rsidR="00EF4E79" w:rsidRPr="00485DC9">
        <w:rPr>
          <w:sz w:val="24"/>
          <w:szCs w:val="24"/>
        </w:rPr>
        <w:t>Камбарский</w:t>
      </w:r>
      <w:proofErr w:type="spellEnd"/>
      <w:r w:rsidR="00EF4E79" w:rsidRPr="00485DC9">
        <w:rPr>
          <w:sz w:val="24"/>
          <w:szCs w:val="24"/>
        </w:rPr>
        <w:t xml:space="preserve"> район</w:t>
      </w:r>
      <w:r w:rsidR="00EF4E79">
        <w:rPr>
          <w:sz w:val="24"/>
          <w:szCs w:val="24"/>
        </w:rPr>
        <w:t xml:space="preserve">  Удмуртской  Республики</w:t>
      </w:r>
      <w:r w:rsidR="00EF4E79" w:rsidRPr="00485DC9">
        <w:rPr>
          <w:sz w:val="24"/>
          <w:szCs w:val="24"/>
        </w:rPr>
        <w:t>» в информационно – телекоммуникационной сети «Интернет», а также может быть принята при личном приеме заявителя.</w:t>
      </w:r>
    </w:p>
    <w:p w:rsidR="00EF4E79" w:rsidRPr="00485DC9" w:rsidRDefault="002E1C76" w:rsidP="00EF4E79">
      <w:pPr>
        <w:widowControl/>
        <w:autoSpaceDE/>
        <w:autoSpaceDN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6</w:t>
      </w:r>
      <w:r w:rsidR="00EF4E79" w:rsidRPr="00485DC9">
        <w:rPr>
          <w:sz w:val="24"/>
          <w:szCs w:val="24"/>
        </w:rPr>
        <w:t>.5. Жалоба должна содержать:</w:t>
      </w:r>
    </w:p>
    <w:p w:rsidR="00EF4E79" w:rsidRPr="00485DC9" w:rsidRDefault="00EF4E79" w:rsidP="00EF4E79">
      <w:pPr>
        <w:widowControl/>
        <w:autoSpaceDE/>
        <w:autoSpaceDN/>
        <w:ind w:firstLine="709"/>
        <w:jc w:val="both"/>
        <w:outlineLvl w:val="1"/>
        <w:rPr>
          <w:sz w:val="24"/>
          <w:szCs w:val="24"/>
        </w:rPr>
      </w:pPr>
      <w:r w:rsidRPr="00485DC9">
        <w:rPr>
          <w:sz w:val="24"/>
          <w:szCs w:val="24"/>
        </w:rPr>
        <w:t xml:space="preserve">1) наименование Администрации </w:t>
      </w:r>
      <w:proofErr w:type="spellStart"/>
      <w:r w:rsidRPr="00485DC9">
        <w:rPr>
          <w:sz w:val="24"/>
          <w:szCs w:val="24"/>
        </w:rPr>
        <w:t>Камбарского</w:t>
      </w:r>
      <w:proofErr w:type="spellEnd"/>
      <w:r w:rsidRPr="00485DC9">
        <w:rPr>
          <w:sz w:val="24"/>
          <w:szCs w:val="24"/>
        </w:rPr>
        <w:t xml:space="preserve"> района, ее должностного лица либо муниципального служащего, решения и действия (бездействие) которых обжалуются;</w:t>
      </w:r>
    </w:p>
    <w:p w:rsidR="00EF4E79" w:rsidRPr="00485DC9" w:rsidRDefault="00EF4E79" w:rsidP="00EF4E79">
      <w:pPr>
        <w:widowControl/>
        <w:autoSpaceDE/>
        <w:autoSpaceDN/>
        <w:ind w:firstLine="709"/>
        <w:jc w:val="both"/>
        <w:outlineLvl w:val="1"/>
        <w:rPr>
          <w:sz w:val="24"/>
          <w:szCs w:val="24"/>
        </w:rPr>
      </w:pPr>
      <w:r w:rsidRPr="00485DC9">
        <w:rPr>
          <w:sz w:val="24"/>
          <w:szCs w:val="24"/>
        </w:rPr>
        <w:t>2) фамилию, имя, отчество (последнее -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EF4E79" w:rsidRPr="00485DC9" w:rsidRDefault="00EF4E79" w:rsidP="00EF4E79">
      <w:pPr>
        <w:widowControl/>
        <w:autoSpaceDE/>
        <w:autoSpaceDN/>
        <w:ind w:firstLine="709"/>
        <w:jc w:val="both"/>
        <w:outlineLvl w:val="1"/>
        <w:rPr>
          <w:sz w:val="24"/>
          <w:szCs w:val="24"/>
        </w:rPr>
      </w:pPr>
      <w:r w:rsidRPr="00485DC9">
        <w:rPr>
          <w:sz w:val="24"/>
          <w:szCs w:val="24"/>
        </w:rPr>
        <w:t xml:space="preserve">3) сведения об обжалуемых решениях и действиях (бездействии) Администрации </w:t>
      </w:r>
      <w:proofErr w:type="spellStart"/>
      <w:r w:rsidRPr="00485DC9">
        <w:rPr>
          <w:sz w:val="24"/>
          <w:szCs w:val="24"/>
        </w:rPr>
        <w:t>Камбарского</w:t>
      </w:r>
      <w:proofErr w:type="spellEnd"/>
      <w:r w:rsidRPr="00485DC9">
        <w:rPr>
          <w:sz w:val="24"/>
          <w:szCs w:val="24"/>
        </w:rPr>
        <w:t xml:space="preserve"> района, ее должностного лица либо муниципального служащего;</w:t>
      </w:r>
    </w:p>
    <w:p w:rsidR="00EF4E79" w:rsidRPr="00485DC9" w:rsidRDefault="00EF4E79" w:rsidP="00EF4E79">
      <w:pPr>
        <w:widowControl/>
        <w:autoSpaceDE/>
        <w:autoSpaceDN/>
        <w:ind w:firstLine="709"/>
        <w:jc w:val="both"/>
        <w:outlineLvl w:val="1"/>
        <w:rPr>
          <w:sz w:val="24"/>
          <w:szCs w:val="24"/>
        </w:rPr>
      </w:pPr>
      <w:r w:rsidRPr="00485DC9">
        <w:rPr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Администрации </w:t>
      </w:r>
      <w:proofErr w:type="spellStart"/>
      <w:r w:rsidRPr="00485DC9">
        <w:rPr>
          <w:sz w:val="24"/>
          <w:szCs w:val="24"/>
        </w:rPr>
        <w:t>Камбарского</w:t>
      </w:r>
      <w:proofErr w:type="spellEnd"/>
      <w:r w:rsidRPr="00485DC9">
        <w:rPr>
          <w:sz w:val="24"/>
          <w:szCs w:val="24"/>
        </w:rPr>
        <w:t xml:space="preserve"> района, ее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F4E79" w:rsidRPr="00485DC9" w:rsidRDefault="002E1C76" w:rsidP="00EF4E79">
      <w:pPr>
        <w:widowControl/>
        <w:autoSpaceDE/>
        <w:autoSpaceDN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6</w:t>
      </w:r>
      <w:r w:rsidR="00EF4E79" w:rsidRPr="00485DC9">
        <w:rPr>
          <w:sz w:val="24"/>
          <w:szCs w:val="24"/>
        </w:rPr>
        <w:t xml:space="preserve">.6. </w:t>
      </w:r>
      <w:proofErr w:type="gramStart"/>
      <w:r w:rsidR="00EF4E79" w:rsidRPr="00485DC9">
        <w:rPr>
          <w:sz w:val="24"/>
          <w:szCs w:val="24"/>
        </w:rPr>
        <w:t xml:space="preserve">Жалоба, поступившая в Администрацию </w:t>
      </w:r>
      <w:proofErr w:type="spellStart"/>
      <w:r w:rsidR="00EF4E79" w:rsidRPr="00485DC9">
        <w:rPr>
          <w:sz w:val="24"/>
          <w:szCs w:val="24"/>
        </w:rPr>
        <w:t>Камбарского</w:t>
      </w:r>
      <w:proofErr w:type="spellEnd"/>
      <w:r w:rsidR="00EF4E79" w:rsidRPr="00485DC9">
        <w:rPr>
          <w:sz w:val="24"/>
          <w:szCs w:val="24"/>
        </w:rPr>
        <w:t xml:space="preserve"> района,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Администрация </w:t>
      </w:r>
      <w:proofErr w:type="spellStart"/>
      <w:r w:rsidR="00EF4E79" w:rsidRPr="00485DC9">
        <w:rPr>
          <w:sz w:val="24"/>
          <w:szCs w:val="24"/>
        </w:rPr>
        <w:t>Камбарского</w:t>
      </w:r>
      <w:proofErr w:type="spellEnd"/>
      <w:r w:rsidR="00EF4E79" w:rsidRPr="00485DC9">
        <w:rPr>
          <w:sz w:val="24"/>
          <w:szCs w:val="24"/>
        </w:rPr>
        <w:t xml:space="preserve"> района, должностного лица Администрации </w:t>
      </w:r>
      <w:proofErr w:type="spellStart"/>
      <w:r w:rsidR="00EF4E79" w:rsidRPr="00485DC9">
        <w:rPr>
          <w:sz w:val="24"/>
          <w:szCs w:val="24"/>
        </w:rPr>
        <w:t>Камбарского</w:t>
      </w:r>
      <w:proofErr w:type="spellEnd"/>
      <w:r w:rsidR="00EF4E79" w:rsidRPr="00485DC9">
        <w:rPr>
          <w:sz w:val="24"/>
          <w:szCs w:val="24"/>
        </w:rPr>
        <w:t xml:space="preserve"> района, предоставляющего муниципальную услугу, 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EF4E79" w:rsidRPr="00485DC9">
        <w:rPr>
          <w:sz w:val="24"/>
          <w:szCs w:val="24"/>
        </w:rPr>
        <w:t xml:space="preserve"> исправлений – в течение  пяти рабочих дней со дня ее регистрации. </w:t>
      </w:r>
    </w:p>
    <w:p w:rsidR="00EF4E79" w:rsidRPr="00485DC9" w:rsidRDefault="002E1C76" w:rsidP="00EF4E79">
      <w:pPr>
        <w:widowControl/>
        <w:autoSpaceDE/>
        <w:autoSpaceDN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6</w:t>
      </w:r>
      <w:r w:rsidR="00EF4E79" w:rsidRPr="00485DC9">
        <w:rPr>
          <w:sz w:val="24"/>
          <w:szCs w:val="24"/>
        </w:rPr>
        <w:t xml:space="preserve">.7. По результатам рассмотрения жалобы Администрация </w:t>
      </w:r>
      <w:proofErr w:type="spellStart"/>
      <w:r w:rsidR="00EF4E79" w:rsidRPr="00485DC9">
        <w:rPr>
          <w:sz w:val="24"/>
          <w:szCs w:val="24"/>
        </w:rPr>
        <w:t>Камбарского</w:t>
      </w:r>
      <w:proofErr w:type="spellEnd"/>
      <w:r w:rsidR="00EF4E79" w:rsidRPr="00485DC9">
        <w:rPr>
          <w:sz w:val="24"/>
          <w:szCs w:val="24"/>
        </w:rPr>
        <w:t xml:space="preserve"> района  принимает одно из следующих решений:</w:t>
      </w:r>
    </w:p>
    <w:p w:rsidR="00EF4E79" w:rsidRPr="00485DC9" w:rsidRDefault="00EF4E79" w:rsidP="00EF4E79">
      <w:pPr>
        <w:widowControl/>
        <w:autoSpaceDE/>
        <w:autoSpaceDN/>
        <w:ind w:firstLine="709"/>
        <w:jc w:val="both"/>
        <w:outlineLvl w:val="1"/>
        <w:rPr>
          <w:sz w:val="24"/>
          <w:szCs w:val="24"/>
        </w:rPr>
      </w:pPr>
      <w:proofErr w:type="gramStart"/>
      <w:r w:rsidRPr="00485DC9">
        <w:rPr>
          <w:sz w:val="24"/>
          <w:szCs w:val="24"/>
        </w:rPr>
        <w:t>1) удовлетворяет жалобу, в том числе в форме отмены принятого решения, исправления</w:t>
      </w:r>
      <w:r>
        <w:rPr>
          <w:sz w:val="24"/>
          <w:szCs w:val="24"/>
        </w:rPr>
        <w:t>,</w:t>
      </w:r>
      <w:r w:rsidRPr="00485DC9">
        <w:rPr>
          <w:sz w:val="24"/>
          <w:szCs w:val="24"/>
        </w:rPr>
        <w:t xml:space="preserve"> допущенных Администрацией </w:t>
      </w:r>
      <w:proofErr w:type="spellStart"/>
      <w:r w:rsidRPr="00485DC9">
        <w:rPr>
          <w:sz w:val="24"/>
          <w:szCs w:val="24"/>
        </w:rPr>
        <w:t>Камбарского</w:t>
      </w:r>
      <w:proofErr w:type="spellEnd"/>
      <w:r w:rsidRPr="00485DC9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>,</w:t>
      </w:r>
      <w:r w:rsidRPr="00485DC9">
        <w:rPr>
          <w:sz w:val="24"/>
          <w:szCs w:val="24"/>
        </w:rPr>
        <w:t xml:space="preserve"> опечаток и ошибок в выданных в результате предоставления </w:t>
      </w:r>
      <w:r>
        <w:rPr>
          <w:sz w:val="24"/>
          <w:szCs w:val="24"/>
        </w:rPr>
        <w:t xml:space="preserve">муниципальной услуги документах,  </w:t>
      </w:r>
      <w:r w:rsidRPr="00485DC9">
        <w:rPr>
          <w:sz w:val="24"/>
          <w:szCs w:val="24"/>
        </w:rPr>
        <w:t xml:space="preserve"> возврата заявителю денежных средств, взимание которых не предусмотрено нормативными правовыми актами Российской Федерации, </w:t>
      </w:r>
      <w:r>
        <w:rPr>
          <w:sz w:val="24"/>
          <w:szCs w:val="24"/>
        </w:rPr>
        <w:t xml:space="preserve"> </w:t>
      </w:r>
      <w:r w:rsidRPr="00485DC9">
        <w:rPr>
          <w:sz w:val="24"/>
          <w:szCs w:val="24"/>
        </w:rPr>
        <w:t xml:space="preserve">нормативными правовыми актами субъектов Российской Федерации, </w:t>
      </w:r>
      <w:r>
        <w:rPr>
          <w:sz w:val="24"/>
          <w:szCs w:val="24"/>
        </w:rPr>
        <w:t xml:space="preserve"> </w:t>
      </w:r>
      <w:r w:rsidRPr="00485DC9">
        <w:rPr>
          <w:sz w:val="24"/>
          <w:szCs w:val="24"/>
        </w:rPr>
        <w:t>муниципальными правовыми актами,</w:t>
      </w:r>
      <w:r>
        <w:rPr>
          <w:sz w:val="24"/>
          <w:szCs w:val="24"/>
        </w:rPr>
        <w:t xml:space="preserve">  </w:t>
      </w:r>
      <w:r w:rsidRPr="00485DC9">
        <w:rPr>
          <w:sz w:val="24"/>
          <w:szCs w:val="24"/>
        </w:rPr>
        <w:t xml:space="preserve"> настоящим регламентом, а также в иных формах;</w:t>
      </w:r>
      <w:proofErr w:type="gramEnd"/>
    </w:p>
    <w:p w:rsidR="00EF4E79" w:rsidRPr="00485DC9" w:rsidRDefault="00EF4E79" w:rsidP="00EF4E79">
      <w:pPr>
        <w:widowControl/>
        <w:autoSpaceDE/>
        <w:autoSpaceDN/>
        <w:ind w:firstLine="709"/>
        <w:jc w:val="both"/>
        <w:outlineLvl w:val="1"/>
        <w:rPr>
          <w:sz w:val="24"/>
          <w:szCs w:val="24"/>
        </w:rPr>
      </w:pPr>
      <w:r w:rsidRPr="00485DC9">
        <w:rPr>
          <w:sz w:val="24"/>
          <w:szCs w:val="24"/>
        </w:rPr>
        <w:t>2) отк</w:t>
      </w:r>
      <w:r>
        <w:rPr>
          <w:sz w:val="24"/>
          <w:szCs w:val="24"/>
        </w:rPr>
        <w:t>азывает в удовлетворении жалобы.</w:t>
      </w:r>
    </w:p>
    <w:p w:rsidR="00EF4E79" w:rsidRPr="00485DC9" w:rsidRDefault="002E1C76" w:rsidP="00EF4E79">
      <w:pPr>
        <w:widowControl/>
        <w:autoSpaceDE/>
        <w:autoSpaceDN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6</w:t>
      </w:r>
      <w:r w:rsidR="00EF4E79" w:rsidRPr="00485DC9">
        <w:rPr>
          <w:sz w:val="24"/>
          <w:szCs w:val="24"/>
        </w:rPr>
        <w:t>.8. Не позднее дня, следующего за днем принятия решения, указанного в п.</w:t>
      </w:r>
      <w:r>
        <w:rPr>
          <w:sz w:val="24"/>
          <w:szCs w:val="24"/>
        </w:rPr>
        <w:t>6</w:t>
      </w:r>
      <w:r w:rsidR="00EF4E79" w:rsidRPr="00485DC9">
        <w:rPr>
          <w:sz w:val="24"/>
          <w:szCs w:val="24"/>
        </w:rPr>
        <w:t xml:space="preserve">.7.,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EF4E79" w:rsidRPr="00485DC9" w:rsidRDefault="002E1C76" w:rsidP="00EF4E79">
      <w:pPr>
        <w:widowControl/>
        <w:autoSpaceDE/>
        <w:autoSpaceDN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6</w:t>
      </w:r>
      <w:r w:rsidR="00EF4E79" w:rsidRPr="00485DC9">
        <w:rPr>
          <w:sz w:val="24"/>
          <w:szCs w:val="24"/>
        </w:rPr>
        <w:t xml:space="preserve">.9. В случае установления в ходе или по результатам </w:t>
      </w:r>
      <w:proofErr w:type="gramStart"/>
      <w:r w:rsidR="00EF4E79" w:rsidRPr="00485DC9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EF4E79" w:rsidRPr="00485DC9">
        <w:rPr>
          <w:sz w:val="24"/>
          <w:szCs w:val="24"/>
        </w:rPr>
        <w:t xml:space="preserve"> или преступления должностное лицо, наделенное полномочиями по рассмотрению жалоб в соответствии с п. </w:t>
      </w:r>
      <w:r>
        <w:rPr>
          <w:sz w:val="24"/>
          <w:szCs w:val="24"/>
        </w:rPr>
        <w:t>6</w:t>
      </w:r>
      <w:r w:rsidR="00EF4E79" w:rsidRPr="00485DC9">
        <w:rPr>
          <w:sz w:val="24"/>
          <w:szCs w:val="24"/>
        </w:rPr>
        <w:t>.1. настоящего регламента, незамедлительно направляет имеющиеся материалы в органы прокуратуры.</w:t>
      </w:r>
    </w:p>
    <w:p w:rsidR="00EF4E79" w:rsidRPr="00485DC9" w:rsidRDefault="002E1C76" w:rsidP="00EF4E79">
      <w:pPr>
        <w:widowControl/>
        <w:autoSpaceDE/>
        <w:autoSpaceDN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6</w:t>
      </w:r>
      <w:r w:rsidR="00EF4E79" w:rsidRPr="00485DC9">
        <w:rPr>
          <w:sz w:val="24"/>
          <w:szCs w:val="24"/>
        </w:rPr>
        <w:t>.10. Заявитель вправе оспорить в суде решение, действие (бездействие) органа, предоставляющего муниципальную услугу, если считает, что при предоставлении муниципальной услуги его права и законные интересы нарушены.</w:t>
      </w:r>
    </w:p>
    <w:p w:rsidR="00EF4E79" w:rsidRPr="00485DC9" w:rsidRDefault="00EF4E79" w:rsidP="00EF4E79">
      <w:pPr>
        <w:widowControl/>
        <w:autoSpaceDE/>
        <w:autoSpaceDN/>
        <w:ind w:firstLine="709"/>
        <w:jc w:val="both"/>
        <w:outlineLvl w:val="1"/>
        <w:rPr>
          <w:sz w:val="24"/>
          <w:szCs w:val="24"/>
        </w:rPr>
      </w:pPr>
      <w:r w:rsidRPr="00485DC9">
        <w:rPr>
          <w:sz w:val="24"/>
          <w:szCs w:val="24"/>
        </w:rPr>
        <w:t xml:space="preserve">Заявитель вправе обратиться в суд с заявлением в течение трех месяцев со дня, когда ему стало известно о нарушении его прав и свобод. Заявление подается в </w:t>
      </w:r>
      <w:proofErr w:type="spellStart"/>
      <w:r w:rsidRPr="00485DC9">
        <w:rPr>
          <w:sz w:val="24"/>
          <w:szCs w:val="24"/>
        </w:rPr>
        <w:t>Камбарский</w:t>
      </w:r>
      <w:proofErr w:type="spellEnd"/>
      <w:r w:rsidRPr="00485DC9">
        <w:rPr>
          <w:sz w:val="24"/>
          <w:szCs w:val="24"/>
        </w:rPr>
        <w:t xml:space="preserve"> районный суд в порядке, определенном ГПК РФ.</w:t>
      </w:r>
    </w:p>
    <w:p w:rsidR="00EF4E79" w:rsidRPr="00242407" w:rsidRDefault="00EF4E79" w:rsidP="00EF4E79">
      <w:pPr>
        <w:shd w:val="clear" w:color="auto" w:fill="FFFFFF"/>
        <w:tabs>
          <w:tab w:val="left" w:pos="1778"/>
        </w:tabs>
        <w:spacing w:line="276" w:lineRule="auto"/>
        <w:ind w:firstLine="936"/>
        <w:jc w:val="both"/>
        <w:rPr>
          <w:color w:val="000000"/>
          <w:spacing w:val="6"/>
          <w:sz w:val="24"/>
          <w:szCs w:val="24"/>
        </w:rPr>
      </w:pPr>
    </w:p>
    <w:p w:rsidR="00EF4E79" w:rsidRPr="00242407" w:rsidRDefault="00EF4E79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4"/>
          <w:szCs w:val="24"/>
        </w:rPr>
      </w:pPr>
    </w:p>
    <w:p w:rsidR="00EF4E79" w:rsidRDefault="00EF4E79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EF4E79" w:rsidRDefault="00EF4E79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EF4E79" w:rsidRDefault="00EF4E79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EF4E79" w:rsidRDefault="00EF4E79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EF4E79" w:rsidRDefault="00EF4E79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EF4E79" w:rsidRDefault="00EF4E79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EF4E79" w:rsidRDefault="00EF4E79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EF4E79" w:rsidRDefault="00EF4E79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EF4E79" w:rsidRDefault="00EF4E79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EF4E79" w:rsidRDefault="00EF4E79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2E1C76" w:rsidRDefault="002E1C76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2E1C76" w:rsidRDefault="002E1C76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2E1C76" w:rsidRDefault="002E1C76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2E1C76" w:rsidRDefault="002E1C76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2E1C76" w:rsidRDefault="002E1C76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2E1C76" w:rsidRDefault="002E1C76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2E1C76" w:rsidRDefault="002E1C76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2E1C76" w:rsidRDefault="002E1C76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2E1C76" w:rsidRDefault="002E1C76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2E1C76" w:rsidRDefault="002E1C76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2E1C76" w:rsidRDefault="002E1C76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2E1C76" w:rsidRDefault="002E1C76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2E1C76" w:rsidRDefault="002E1C76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2E1C76" w:rsidRDefault="002E1C76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2E1C76" w:rsidRDefault="002E1C76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2E1C76" w:rsidRDefault="002E1C76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2E1C76" w:rsidRDefault="002E1C76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2E1C76" w:rsidRDefault="002E1C76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2E1C76" w:rsidRDefault="002E1C76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2E1C76" w:rsidRDefault="002E1C76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2E1C76" w:rsidRDefault="002E1C76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2E1C76" w:rsidRDefault="002E1C76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2E1C76" w:rsidRDefault="002E1C76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EF4E79" w:rsidRDefault="00EF4E79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EF4E79" w:rsidRPr="002E1C76" w:rsidRDefault="00EF4E79" w:rsidP="00EF4E79">
      <w:pPr>
        <w:ind w:firstLine="720"/>
        <w:jc w:val="right"/>
        <w:outlineLvl w:val="1"/>
      </w:pPr>
      <w:r w:rsidRPr="002E1C76">
        <w:t>Приложение 1</w:t>
      </w:r>
    </w:p>
    <w:p w:rsidR="00EF4E79" w:rsidRPr="002E1C76" w:rsidRDefault="00EF4E79" w:rsidP="00EF4E79">
      <w:pPr>
        <w:ind w:firstLine="720"/>
        <w:jc w:val="right"/>
      </w:pPr>
      <w:r w:rsidRPr="002E1C76">
        <w:t xml:space="preserve">к Административному регламенту </w:t>
      </w:r>
    </w:p>
    <w:p w:rsidR="00EF4E79" w:rsidRPr="002E1C76" w:rsidRDefault="00EF4E79" w:rsidP="00EF4E79">
      <w:pPr>
        <w:ind w:firstLine="720"/>
        <w:jc w:val="right"/>
      </w:pPr>
      <w:bookmarkStart w:id="0" w:name="_GoBack"/>
      <w:bookmarkEnd w:id="0"/>
      <w:r w:rsidRPr="002E1C76">
        <w:t xml:space="preserve">предоставления муниципальной услуги </w:t>
      </w:r>
    </w:p>
    <w:p w:rsidR="00EF4E79" w:rsidRPr="002E1C76" w:rsidRDefault="00EF4E79" w:rsidP="00EF4E79">
      <w:pPr>
        <w:ind w:firstLine="720"/>
        <w:jc w:val="right"/>
      </w:pPr>
      <w:r w:rsidRPr="002E1C76">
        <w:t xml:space="preserve">«Прием заявлений, документов, а также постановка на учет граждан, </w:t>
      </w:r>
    </w:p>
    <w:p w:rsidR="00EF4E79" w:rsidRPr="002E1C76" w:rsidRDefault="00EF4E79" w:rsidP="00EF4E79">
      <w:pPr>
        <w:ind w:firstLine="720"/>
        <w:jc w:val="right"/>
      </w:pPr>
      <w:proofErr w:type="gramStart"/>
      <w:r w:rsidRPr="002E1C76">
        <w:t xml:space="preserve">проживающих на сельских территориях, на получение </w:t>
      </w:r>
      <w:proofErr w:type="gramEnd"/>
    </w:p>
    <w:p w:rsidR="00EF4E79" w:rsidRPr="002E1C76" w:rsidRDefault="00EF4E79" w:rsidP="00EF4E79">
      <w:pPr>
        <w:ind w:firstLine="720"/>
        <w:jc w:val="right"/>
      </w:pPr>
      <w:r w:rsidRPr="002E1C76">
        <w:t xml:space="preserve">государственной поддержки по государственной программе </w:t>
      </w:r>
    </w:p>
    <w:p w:rsidR="00EF4E79" w:rsidRPr="00485DC9" w:rsidRDefault="00EF4E79" w:rsidP="00EF4E79">
      <w:pPr>
        <w:ind w:firstLine="720"/>
        <w:jc w:val="right"/>
        <w:rPr>
          <w:rFonts w:ascii="Arial" w:hAnsi="Arial" w:cs="Arial"/>
        </w:rPr>
      </w:pPr>
      <w:r w:rsidRPr="002E1C76">
        <w:t>«Комплексное развитие сельских территорий»»</w:t>
      </w:r>
    </w:p>
    <w:p w:rsidR="00EF4E79" w:rsidRDefault="00EF4E79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EF4E79" w:rsidRDefault="00EF4E79" w:rsidP="00EF4E79">
      <w:pPr>
        <w:jc w:val="right"/>
        <w:rPr>
          <w:rFonts w:cs="Calibri"/>
        </w:rPr>
      </w:pPr>
      <w:r>
        <w:rPr>
          <w:rFonts w:cs="Calibri"/>
        </w:rPr>
        <w:t>ФОРМА</w:t>
      </w:r>
    </w:p>
    <w:p w:rsidR="00EF4E79" w:rsidRDefault="00EF4E79" w:rsidP="00EF4E79">
      <w:pPr>
        <w:jc w:val="right"/>
        <w:rPr>
          <w:rFonts w:cs="Calibri"/>
        </w:rPr>
      </w:pPr>
    </w:p>
    <w:p w:rsidR="00EF4E79" w:rsidRDefault="00EF4E79" w:rsidP="00EF4E79">
      <w:pPr>
        <w:pStyle w:val="ConsPlusNonformat"/>
      </w:pPr>
      <w:r>
        <w:t xml:space="preserve">                                         __________________________________</w:t>
      </w:r>
    </w:p>
    <w:p w:rsidR="00EF4E79" w:rsidRDefault="00EF4E79" w:rsidP="00EF4E79">
      <w:pPr>
        <w:pStyle w:val="ConsPlusNonformat"/>
      </w:pPr>
      <w:r>
        <w:t xml:space="preserve">                                                 </w:t>
      </w:r>
      <w:proofErr w:type="gramStart"/>
      <w:r>
        <w:t>(наименование органа</w:t>
      </w:r>
      <w:proofErr w:type="gramEnd"/>
    </w:p>
    <w:p w:rsidR="00EF4E79" w:rsidRDefault="00EF4E79" w:rsidP="00EF4E79">
      <w:pPr>
        <w:pStyle w:val="ConsPlusNonformat"/>
      </w:pPr>
      <w:r>
        <w:t xml:space="preserve">                                               местного самоуправления)</w:t>
      </w:r>
    </w:p>
    <w:p w:rsidR="00EF4E79" w:rsidRDefault="00EF4E79" w:rsidP="00EF4E79">
      <w:pPr>
        <w:pStyle w:val="ConsPlusNonformat"/>
      </w:pPr>
      <w:r>
        <w:t xml:space="preserve">                                         от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</w:t>
      </w:r>
    </w:p>
    <w:p w:rsidR="00EF4E79" w:rsidRDefault="00EF4E79" w:rsidP="00EF4E79">
      <w:pPr>
        <w:pStyle w:val="ConsPlusNonformat"/>
      </w:pPr>
      <w:r>
        <w:t xml:space="preserve">                                                               (Ф.И.О.)</w:t>
      </w:r>
    </w:p>
    <w:p w:rsidR="00EF4E79" w:rsidRDefault="00EF4E79" w:rsidP="00EF4E79">
      <w:pPr>
        <w:pStyle w:val="ConsPlusNonformat"/>
      </w:pPr>
      <w:r>
        <w:t xml:space="preserve">                                         _________________________________,</w:t>
      </w:r>
    </w:p>
    <w:p w:rsidR="00EF4E79" w:rsidRDefault="00EF4E79" w:rsidP="00EF4E79">
      <w:pPr>
        <w:pStyle w:val="ConsPlusNonformat"/>
      </w:pPr>
      <w:r>
        <w:t xml:space="preserve">                                         проживающег</w:t>
      </w:r>
      <w:proofErr w:type="gramStart"/>
      <w:r>
        <w:t>о(</w:t>
      </w:r>
      <w:proofErr w:type="gramEnd"/>
      <w:r>
        <w:t>ей) по адресу: ______</w:t>
      </w:r>
    </w:p>
    <w:p w:rsidR="00EF4E79" w:rsidRDefault="00EF4E79" w:rsidP="00EF4E79">
      <w:pPr>
        <w:pStyle w:val="ConsPlusNonformat"/>
      </w:pPr>
      <w:r>
        <w:t xml:space="preserve">                                         __________________________________</w:t>
      </w:r>
    </w:p>
    <w:p w:rsidR="00EF4E79" w:rsidRDefault="00EF4E79" w:rsidP="00EF4E79">
      <w:pPr>
        <w:pStyle w:val="ConsPlusNonformat"/>
      </w:pPr>
    </w:p>
    <w:p w:rsidR="00EF4E79" w:rsidRDefault="00EF4E79" w:rsidP="00EF4E79">
      <w:pPr>
        <w:pStyle w:val="ConsPlusNonformat"/>
      </w:pPr>
      <w:bookmarkStart w:id="1" w:name="Par373"/>
      <w:bookmarkEnd w:id="1"/>
      <w:r>
        <w:t xml:space="preserve">                                 ЗАЯВЛЕНИЕ</w:t>
      </w:r>
    </w:p>
    <w:p w:rsidR="00EF4E79" w:rsidRDefault="00EF4E79" w:rsidP="00EF4E79">
      <w:pPr>
        <w:pStyle w:val="ConsPlusNonformat"/>
      </w:pPr>
    </w:p>
    <w:p w:rsidR="00EF4E79" w:rsidRDefault="00EF4E79" w:rsidP="00EF4E79">
      <w:pPr>
        <w:pStyle w:val="ConsPlusNonformat"/>
      </w:pPr>
      <w:r>
        <w:t xml:space="preserve">    Прошу включить меня, _________________________________________________,</w:t>
      </w:r>
    </w:p>
    <w:p w:rsidR="00EF4E79" w:rsidRDefault="00EF4E79" w:rsidP="00EF4E79">
      <w:pPr>
        <w:pStyle w:val="ConsPlusNonformat"/>
      </w:pPr>
      <w:r>
        <w:t xml:space="preserve">                                             (Ф.И.О.)</w:t>
      </w:r>
    </w:p>
    <w:p w:rsidR="00EF4E79" w:rsidRDefault="00EF4E79" w:rsidP="00EF4E79">
      <w:pPr>
        <w:pStyle w:val="ConsPlusNonformat"/>
      </w:pPr>
      <w:r>
        <w:t>паспорт ________________, выданный ________________________________________</w:t>
      </w:r>
    </w:p>
    <w:p w:rsidR="00EF4E79" w:rsidRDefault="00EF4E79" w:rsidP="00EF4E79">
      <w:pPr>
        <w:pStyle w:val="ConsPlusNonformat"/>
      </w:pPr>
      <w:r>
        <w:t xml:space="preserve">         (серия, номер)                          (кем, когда)</w:t>
      </w:r>
    </w:p>
    <w:p w:rsidR="00EF4E79" w:rsidRDefault="00EF4E79" w:rsidP="00EF4E79">
      <w:pPr>
        <w:pStyle w:val="ConsPlusNonformat"/>
      </w:pPr>
      <w:r>
        <w:t xml:space="preserve">__________________________________________________ "__" __________ ____ </w:t>
      </w:r>
      <w:proofErr w:type="gramStart"/>
      <w:r>
        <w:t>г</w:t>
      </w:r>
      <w:proofErr w:type="gramEnd"/>
      <w:r>
        <w:t>.,</w:t>
      </w:r>
    </w:p>
    <w:p w:rsidR="00EF4E79" w:rsidRDefault="00EF4E79" w:rsidP="00EF4E79">
      <w:pPr>
        <w:pStyle w:val="ConsPlusNonformat"/>
      </w:pPr>
      <w:r>
        <w:t>в  состав  участников  мероприятий  по  улучшению жилищных условий граждан,</w:t>
      </w:r>
    </w:p>
    <w:p w:rsidR="00EF4E79" w:rsidRDefault="00EF4E79" w:rsidP="00EF4E79">
      <w:pPr>
        <w:pStyle w:val="ConsPlusNonformat"/>
      </w:pPr>
      <w:r>
        <w:t>проживающих  в  сельской  местности,  в  том  числе молодых семей и молодых</w:t>
      </w:r>
    </w:p>
    <w:p w:rsidR="00EF4E79" w:rsidRDefault="00EF4E79" w:rsidP="00EF4E79">
      <w:pPr>
        <w:pStyle w:val="ConsPlusNonformat"/>
      </w:pPr>
      <w:r>
        <w:t xml:space="preserve">специалистов,  в  рамках государственной </w:t>
      </w:r>
      <w:hyperlink r:id="rId15" w:history="1">
        <w:r>
          <w:rPr>
            <w:rStyle w:val="a6"/>
          </w:rPr>
          <w:t>программы</w:t>
        </w:r>
      </w:hyperlink>
      <w:r>
        <w:t xml:space="preserve"> "Комплексное развитие</w:t>
      </w:r>
    </w:p>
    <w:p w:rsidR="00EF4E79" w:rsidRDefault="00EF4E79" w:rsidP="00EF4E79">
      <w:pPr>
        <w:pStyle w:val="ConsPlusNonformat"/>
      </w:pPr>
      <w:r>
        <w:t xml:space="preserve">сельских  территорий " </w:t>
      </w:r>
      <w:proofErr w:type="gramStart"/>
      <w:r>
        <w:t>по</w:t>
      </w:r>
      <w:proofErr w:type="gramEnd"/>
    </w:p>
    <w:p w:rsidR="00EF4E79" w:rsidRDefault="00EF4E79" w:rsidP="00EF4E79">
      <w:pPr>
        <w:pStyle w:val="ConsPlusNonformat"/>
      </w:pPr>
      <w:r>
        <w:t>категории "______________________________________________________________".</w:t>
      </w:r>
    </w:p>
    <w:p w:rsidR="00EF4E79" w:rsidRDefault="00EF4E79" w:rsidP="00EF4E79">
      <w:pPr>
        <w:pStyle w:val="ConsPlusNonformat"/>
      </w:pPr>
      <w:r>
        <w:t xml:space="preserve">                   </w:t>
      </w:r>
      <w:proofErr w:type="gramStart"/>
      <w:r>
        <w:t>(гражданин, молодая семья, молодой специалист -</w:t>
      </w:r>
      <w:proofErr w:type="gramEnd"/>
    </w:p>
    <w:p w:rsidR="00EF4E79" w:rsidRDefault="00EF4E79" w:rsidP="00EF4E79">
      <w:pPr>
        <w:pStyle w:val="ConsPlusNonformat"/>
      </w:pPr>
      <w:r>
        <w:t xml:space="preserve">                                    нужное указать)</w:t>
      </w:r>
    </w:p>
    <w:p w:rsidR="00EF4E79" w:rsidRDefault="00EF4E79" w:rsidP="00EF4E79">
      <w:pPr>
        <w:pStyle w:val="ConsPlusNonformat"/>
      </w:pPr>
      <w:r>
        <w:t xml:space="preserve">    Жилищные условия планирую улучшить путем ______________________________</w:t>
      </w:r>
    </w:p>
    <w:p w:rsidR="00EF4E79" w:rsidRDefault="00EF4E79" w:rsidP="00EF4E79">
      <w:pPr>
        <w:pStyle w:val="ConsPlusNonformat"/>
      </w:pPr>
      <w:r>
        <w:t>___________________________________________________________________________</w:t>
      </w:r>
    </w:p>
    <w:p w:rsidR="00EF4E79" w:rsidRDefault="00EF4E79" w:rsidP="00EF4E79">
      <w:pPr>
        <w:pStyle w:val="ConsPlusNonformat"/>
      </w:pPr>
      <w:r>
        <w:t xml:space="preserve">     </w:t>
      </w:r>
      <w:proofErr w:type="gramStart"/>
      <w:r>
        <w:t>(строительство жилого дома, приобретение жилого помещения, участие</w:t>
      </w:r>
      <w:proofErr w:type="gramEnd"/>
    </w:p>
    <w:p w:rsidR="00EF4E79" w:rsidRDefault="00EF4E79" w:rsidP="00EF4E79">
      <w:pPr>
        <w:pStyle w:val="ConsPlusNonformat"/>
      </w:pPr>
      <w:r>
        <w:t xml:space="preserve">в долевом строительстве жилых домов (квартир) - </w:t>
      </w:r>
      <w:proofErr w:type="gramStart"/>
      <w:r>
        <w:t>нужное</w:t>
      </w:r>
      <w:proofErr w:type="gramEnd"/>
      <w:r>
        <w:t xml:space="preserve"> указать)</w:t>
      </w:r>
    </w:p>
    <w:p w:rsidR="00EF4E79" w:rsidRDefault="00EF4E79" w:rsidP="00EF4E79">
      <w:pPr>
        <w:pStyle w:val="ConsPlusNonformat"/>
      </w:pPr>
      <w:r>
        <w:t>в ________________________________________________________________________.</w:t>
      </w:r>
    </w:p>
    <w:p w:rsidR="00EF4E79" w:rsidRDefault="00EF4E79" w:rsidP="00EF4E79">
      <w:pPr>
        <w:pStyle w:val="ConsPlusNonformat"/>
      </w:pPr>
      <w:r>
        <w:t xml:space="preserve">    </w:t>
      </w:r>
      <w:proofErr w:type="gramStart"/>
      <w:r>
        <w:t>(наименование муниципального образования, в котором гражданин желает</w:t>
      </w:r>
      <w:proofErr w:type="gramEnd"/>
    </w:p>
    <w:p w:rsidR="00EF4E79" w:rsidRDefault="00EF4E79" w:rsidP="00EF4E79">
      <w:pPr>
        <w:pStyle w:val="ConsPlusNonformat"/>
      </w:pPr>
      <w:r>
        <w:t xml:space="preserve">                   приобрести (построить) жилое помещение)</w:t>
      </w:r>
    </w:p>
    <w:p w:rsidR="00EF4E79" w:rsidRDefault="00EF4E79" w:rsidP="00EF4E79">
      <w:pPr>
        <w:pStyle w:val="ConsPlusNonformat"/>
      </w:pPr>
      <w:r>
        <w:t>Состав семьи:</w:t>
      </w:r>
    </w:p>
    <w:p w:rsidR="00EF4E79" w:rsidRDefault="00EF4E79" w:rsidP="00EF4E79">
      <w:pPr>
        <w:pStyle w:val="ConsPlusNonformat"/>
      </w:pPr>
      <w:r>
        <w:t>жена (муж) ___________________________________________ ____________________</w:t>
      </w:r>
    </w:p>
    <w:p w:rsidR="00EF4E79" w:rsidRDefault="00EF4E79" w:rsidP="00EF4E79">
      <w:pPr>
        <w:pStyle w:val="ConsPlusNonformat"/>
      </w:pPr>
      <w:r>
        <w:t xml:space="preserve">                          (Ф.И.О.)                        (дата рождения)</w:t>
      </w:r>
    </w:p>
    <w:p w:rsidR="00EF4E79" w:rsidRDefault="00EF4E79" w:rsidP="00EF4E79">
      <w:pPr>
        <w:pStyle w:val="ConsPlusNonformat"/>
      </w:pPr>
      <w:r>
        <w:t>проживает по адресу</w:t>
      </w:r>
      <w:proofErr w:type="gramStart"/>
      <w:r>
        <w:t>: _____________________________________________________;</w:t>
      </w:r>
      <w:proofErr w:type="gramEnd"/>
    </w:p>
    <w:p w:rsidR="00EF4E79" w:rsidRDefault="00EF4E79" w:rsidP="00EF4E79">
      <w:pPr>
        <w:pStyle w:val="ConsPlusNonformat"/>
      </w:pPr>
      <w:r>
        <w:t>дети:</w:t>
      </w:r>
    </w:p>
    <w:p w:rsidR="00EF4E79" w:rsidRDefault="00EF4E79" w:rsidP="00EF4E79">
      <w:pPr>
        <w:pStyle w:val="ConsPlusNonformat"/>
      </w:pPr>
      <w:r>
        <w:t>______________________________________________________ ____________________</w:t>
      </w:r>
    </w:p>
    <w:p w:rsidR="00EF4E79" w:rsidRDefault="00EF4E79" w:rsidP="00EF4E79">
      <w:pPr>
        <w:pStyle w:val="ConsPlusNonformat"/>
      </w:pPr>
      <w:r>
        <w:t xml:space="preserve">                          (Ф.И.О.)                        (дата рождения)</w:t>
      </w:r>
    </w:p>
    <w:p w:rsidR="00EF4E79" w:rsidRDefault="00EF4E79" w:rsidP="00EF4E79">
      <w:pPr>
        <w:pStyle w:val="ConsPlusNonformat"/>
      </w:pPr>
      <w:r>
        <w:t>проживает по адресу</w:t>
      </w:r>
      <w:proofErr w:type="gramStart"/>
      <w:r>
        <w:t>: _____________________________________________________;</w:t>
      </w:r>
      <w:proofErr w:type="gramEnd"/>
    </w:p>
    <w:p w:rsidR="00EF4E79" w:rsidRDefault="00EF4E79" w:rsidP="00EF4E79">
      <w:pPr>
        <w:pStyle w:val="ConsPlusNonformat"/>
      </w:pPr>
      <w:r>
        <w:t>______________________________________________________ ____________________</w:t>
      </w:r>
    </w:p>
    <w:p w:rsidR="00EF4E79" w:rsidRDefault="00EF4E79" w:rsidP="00EF4E79">
      <w:pPr>
        <w:pStyle w:val="ConsPlusNonformat"/>
      </w:pPr>
      <w:r>
        <w:t xml:space="preserve">                          (Ф.И.О.)                        (дата рождения)</w:t>
      </w:r>
    </w:p>
    <w:p w:rsidR="00EF4E79" w:rsidRDefault="00EF4E79" w:rsidP="00EF4E79">
      <w:pPr>
        <w:pStyle w:val="ConsPlusNonformat"/>
      </w:pPr>
      <w:r>
        <w:t>проживает по адресу: _____________________________________________________.</w:t>
      </w:r>
    </w:p>
    <w:p w:rsidR="00EF4E79" w:rsidRDefault="00EF4E79" w:rsidP="00EF4E79">
      <w:pPr>
        <w:pStyle w:val="ConsPlusNonformat"/>
      </w:pPr>
      <w:r>
        <w:t>Кроме того, со мной постоянно проживают в качестве членов семьи:</w:t>
      </w:r>
    </w:p>
    <w:p w:rsidR="00EF4E79" w:rsidRDefault="00EF4E79" w:rsidP="00EF4E79">
      <w:pPr>
        <w:pStyle w:val="ConsPlusNonformat"/>
      </w:pPr>
      <w:r>
        <w:t>______________________________________________________ ___________________;</w:t>
      </w:r>
    </w:p>
    <w:p w:rsidR="00EF4E79" w:rsidRDefault="00EF4E79" w:rsidP="00EF4E79">
      <w:pPr>
        <w:pStyle w:val="ConsPlusNonformat"/>
      </w:pPr>
      <w:r>
        <w:t xml:space="preserve">                (Ф.И.О., степень родства)                (дата рождения)</w:t>
      </w:r>
    </w:p>
    <w:p w:rsidR="00EF4E79" w:rsidRDefault="00EF4E79" w:rsidP="00EF4E79">
      <w:pPr>
        <w:pStyle w:val="ConsPlusNonformat"/>
      </w:pPr>
      <w:r>
        <w:t>______________________________________________________ ___________________.</w:t>
      </w:r>
    </w:p>
    <w:p w:rsidR="00EF4E79" w:rsidRDefault="00EF4E79" w:rsidP="00EF4E79">
      <w:pPr>
        <w:pStyle w:val="ConsPlusNonformat"/>
      </w:pPr>
      <w:r>
        <w:t xml:space="preserve">                (Ф.И.О., степень родства)                (дата рождения)</w:t>
      </w:r>
    </w:p>
    <w:p w:rsidR="00EF4E79" w:rsidRDefault="00EF4E79" w:rsidP="00EF4E79">
      <w:pPr>
        <w:pStyle w:val="ConsPlusNonformat"/>
      </w:pPr>
      <w:r>
        <w:t xml:space="preserve">    С  условиями  участия  в  мероприятиях  по  улучшению  жилищных условий</w:t>
      </w:r>
    </w:p>
    <w:p w:rsidR="00EF4E79" w:rsidRDefault="00EF4E79" w:rsidP="00EF4E79">
      <w:pPr>
        <w:pStyle w:val="ConsPlusNonformat"/>
      </w:pPr>
      <w:r>
        <w:t>граждан,  проживающих  в  сельской  местности,  в том числе молодых семей и</w:t>
      </w:r>
    </w:p>
    <w:p w:rsidR="00EF4E79" w:rsidRDefault="00EF4E79" w:rsidP="00EF4E79">
      <w:pPr>
        <w:pStyle w:val="ConsPlusNonformat"/>
      </w:pPr>
      <w:r>
        <w:t xml:space="preserve">молодых  специалистов,  в  рамках государственной </w:t>
      </w:r>
      <w:hyperlink r:id="rId16" w:history="1">
        <w:r>
          <w:rPr>
            <w:rStyle w:val="a6"/>
          </w:rPr>
          <w:t>программы</w:t>
        </w:r>
      </w:hyperlink>
      <w:r>
        <w:t xml:space="preserve"> "</w:t>
      </w:r>
      <w:proofErr w:type="gramStart"/>
      <w:r>
        <w:t>Комплексное</w:t>
      </w:r>
      <w:proofErr w:type="gramEnd"/>
    </w:p>
    <w:p w:rsidR="00EF4E79" w:rsidRDefault="00EF4E79" w:rsidP="00EF4E79">
      <w:pPr>
        <w:pStyle w:val="ConsPlusNonformat"/>
      </w:pPr>
      <w:r>
        <w:t>развитие  сельских территорий "</w:t>
      </w:r>
    </w:p>
    <w:p w:rsidR="00EF4E79" w:rsidRDefault="00EF4E79" w:rsidP="00EF4E79">
      <w:pPr>
        <w:pStyle w:val="ConsPlusNonformat"/>
      </w:pPr>
      <w:proofErr w:type="gramStart"/>
      <w:r>
        <w:t>ознакомлен</w:t>
      </w:r>
      <w:proofErr w:type="gramEnd"/>
      <w:r>
        <w:t xml:space="preserve"> и обязуюсь их выполнять.</w:t>
      </w:r>
    </w:p>
    <w:p w:rsidR="00EF4E79" w:rsidRDefault="00EF4E79" w:rsidP="00EF4E79">
      <w:pPr>
        <w:pStyle w:val="ConsPlusNonformat"/>
      </w:pPr>
      <w:r>
        <w:t>__________________________ ____________________________ ___________________</w:t>
      </w:r>
    </w:p>
    <w:p w:rsidR="00EF4E79" w:rsidRDefault="00EF4E79" w:rsidP="00EF4E79">
      <w:pPr>
        <w:pStyle w:val="ConsPlusNonformat"/>
      </w:pPr>
      <w:r>
        <w:t xml:space="preserve">    (Ф.И.О. заявителя)          (подпись заявителя)            (дата)</w:t>
      </w:r>
    </w:p>
    <w:p w:rsidR="00EF4E79" w:rsidRDefault="00EF4E79" w:rsidP="00EF4E79">
      <w:pPr>
        <w:pStyle w:val="ConsPlusNonformat"/>
      </w:pPr>
      <w:r>
        <w:t>Совершеннолетние члены семьи:</w:t>
      </w:r>
    </w:p>
    <w:p w:rsidR="00EF4E79" w:rsidRDefault="00EF4E79" w:rsidP="00EF4E79">
      <w:pPr>
        <w:pStyle w:val="ConsPlusNonformat"/>
      </w:pPr>
      <w:r>
        <w:t>1) ____________________________________________________ __________________;</w:t>
      </w:r>
    </w:p>
    <w:p w:rsidR="00EF4E79" w:rsidRDefault="00EF4E79" w:rsidP="00EF4E79">
      <w:pPr>
        <w:pStyle w:val="ConsPlusNonformat"/>
      </w:pPr>
      <w:r>
        <w:t xml:space="preserve">                     (Ф.И.О., подпись)                         (дата)</w:t>
      </w:r>
    </w:p>
    <w:p w:rsidR="00EF4E79" w:rsidRDefault="00EF4E79" w:rsidP="00EF4E79">
      <w:pPr>
        <w:pStyle w:val="ConsPlusNonformat"/>
      </w:pPr>
      <w:r>
        <w:t>2) ____________________________________________________ __________________;</w:t>
      </w:r>
    </w:p>
    <w:p w:rsidR="00EF4E79" w:rsidRDefault="00EF4E79" w:rsidP="00EF4E79">
      <w:pPr>
        <w:pStyle w:val="ConsPlusNonformat"/>
      </w:pPr>
      <w:r>
        <w:t xml:space="preserve">                     (Ф.И.О., подпись)                         (дата)</w:t>
      </w:r>
    </w:p>
    <w:p w:rsidR="00EF4E79" w:rsidRDefault="00EF4E79" w:rsidP="00EF4E79">
      <w:pPr>
        <w:pStyle w:val="ConsPlusNonformat"/>
      </w:pPr>
      <w:r>
        <w:t>3) ____________________________________________________ __________________;</w:t>
      </w:r>
    </w:p>
    <w:p w:rsidR="00EF4E79" w:rsidRDefault="00EF4E79" w:rsidP="00EF4E79">
      <w:pPr>
        <w:pStyle w:val="ConsPlusNonformat"/>
      </w:pPr>
      <w:r>
        <w:t xml:space="preserve">                     (Ф.И.О., подпись)                         (дата)</w:t>
      </w:r>
    </w:p>
    <w:p w:rsidR="00EF4E79" w:rsidRDefault="00EF4E79" w:rsidP="00EF4E79">
      <w:pPr>
        <w:pStyle w:val="ConsPlusNonformat"/>
      </w:pPr>
      <w:r>
        <w:t>4) ____________________________________________________ __________________.</w:t>
      </w:r>
    </w:p>
    <w:p w:rsidR="00EF4E79" w:rsidRDefault="00EF4E79" w:rsidP="00EF4E79">
      <w:pPr>
        <w:pStyle w:val="ConsPlusNonformat"/>
      </w:pPr>
      <w:r>
        <w:t xml:space="preserve">                     (Ф.И.О., подпись)                         (дата)</w:t>
      </w:r>
    </w:p>
    <w:p w:rsidR="00EF4E79" w:rsidRDefault="00EF4E79" w:rsidP="00EF4E79">
      <w:pPr>
        <w:pStyle w:val="ConsPlusNonformat"/>
      </w:pPr>
      <w:r>
        <w:t>К заявлению прилагаются следующие документы:</w:t>
      </w:r>
    </w:p>
    <w:p w:rsidR="00EF4E79" w:rsidRDefault="00EF4E79" w:rsidP="00EF4E79">
      <w:pPr>
        <w:pStyle w:val="ConsPlusNonformat"/>
      </w:pPr>
      <w:r>
        <w:t>1) _______________________________________________________________________;</w:t>
      </w:r>
    </w:p>
    <w:p w:rsidR="00EF4E79" w:rsidRDefault="00EF4E79" w:rsidP="00EF4E79">
      <w:pPr>
        <w:pStyle w:val="ConsPlusNonformat"/>
      </w:pPr>
      <w:r>
        <w:t xml:space="preserve">                 (наименование документа и его реквизиты)</w:t>
      </w:r>
    </w:p>
    <w:p w:rsidR="00EF4E79" w:rsidRDefault="00EF4E79" w:rsidP="00EF4E79">
      <w:pPr>
        <w:pStyle w:val="ConsPlusNonformat"/>
      </w:pPr>
      <w:r>
        <w:t>2) _______________________________________________________________________;</w:t>
      </w:r>
    </w:p>
    <w:p w:rsidR="00EF4E79" w:rsidRDefault="00EF4E79" w:rsidP="00EF4E79">
      <w:pPr>
        <w:pStyle w:val="ConsPlusNonformat"/>
      </w:pPr>
      <w:r>
        <w:t xml:space="preserve">                 (наименование документа и его реквизиты)</w:t>
      </w:r>
    </w:p>
    <w:p w:rsidR="00EF4E79" w:rsidRDefault="00EF4E79" w:rsidP="00EF4E79">
      <w:pPr>
        <w:pStyle w:val="ConsPlusNonformat"/>
      </w:pPr>
      <w:r>
        <w:t>3) _______________________________________________________________________;</w:t>
      </w:r>
    </w:p>
    <w:p w:rsidR="00EF4E79" w:rsidRDefault="00EF4E79" w:rsidP="00EF4E79">
      <w:pPr>
        <w:pStyle w:val="ConsPlusNonformat"/>
      </w:pPr>
      <w:r>
        <w:t xml:space="preserve">                 (наименование документа и его реквизиты)</w:t>
      </w:r>
    </w:p>
    <w:p w:rsidR="00EF4E79" w:rsidRDefault="00EF4E79" w:rsidP="00EF4E79">
      <w:pPr>
        <w:pStyle w:val="ConsPlusNonformat"/>
      </w:pPr>
      <w:r>
        <w:t>4) _______________________________________________________________________;</w:t>
      </w:r>
    </w:p>
    <w:p w:rsidR="00EF4E79" w:rsidRDefault="00EF4E79" w:rsidP="00EF4E79">
      <w:pPr>
        <w:pStyle w:val="ConsPlusNonformat"/>
      </w:pPr>
      <w:r>
        <w:t xml:space="preserve">                 (наименование документа и его реквизиты)</w:t>
      </w:r>
    </w:p>
    <w:p w:rsidR="00EF4E79" w:rsidRDefault="00EF4E79" w:rsidP="00EF4E79">
      <w:pPr>
        <w:pStyle w:val="ConsPlusNonformat"/>
      </w:pPr>
      <w:r>
        <w:t>5) _______________________________________________________________________.</w:t>
      </w:r>
    </w:p>
    <w:p w:rsidR="00EF4E79" w:rsidRDefault="00EF4E79" w:rsidP="00EF4E79">
      <w:pPr>
        <w:pStyle w:val="ConsPlusNonformat"/>
      </w:pPr>
      <w:r>
        <w:t xml:space="preserve">                 (наименование документа и его реквизиты)</w:t>
      </w:r>
    </w:p>
    <w:p w:rsidR="00EF4E79" w:rsidRDefault="00EF4E79" w:rsidP="00EF4E79">
      <w:pPr>
        <w:jc w:val="center"/>
        <w:rPr>
          <w:rFonts w:cs="Calibri"/>
        </w:rPr>
      </w:pPr>
    </w:p>
    <w:p w:rsidR="00EF4E79" w:rsidRDefault="00EF4E79" w:rsidP="00EF4E79">
      <w:pPr>
        <w:jc w:val="right"/>
        <w:rPr>
          <w:rFonts w:cs="Calibri"/>
        </w:rPr>
      </w:pPr>
    </w:p>
    <w:p w:rsidR="00EF4E79" w:rsidRDefault="00EF4E79" w:rsidP="00EF4E79"/>
    <w:p w:rsidR="00EF4E79" w:rsidRDefault="00EF4E79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EF4E79" w:rsidRDefault="00EF4E79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EF4E79" w:rsidRDefault="00EF4E79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EF4E79" w:rsidRDefault="00EF4E79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EF4E79" w:rsidRDefault="00EF4E79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EF4E79" w:rsidRDefault="00EF4E79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EF4E79" w:rsidRDefault="00EF4E79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EF4E79" w:rsidRPr="00341A41" w:rsidRDefault="00EF4E79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EF4E79" w:rsidRDefault="00EF4E79" w:rsidP="00EF4E79">
      <w:pPr>
        <w:shd w:val="clear" w:color="auto" w:fill="FFFFFF"/>
        <w:spacing w:line="276" w:lineRule="auto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EF4E79" w:rsidRPr="00372006" w:rsidRDefault="00EF4E79" w:rsidP="00EF4E79">
      <w:pPr>
        <w:rPr>
          <w:sz w:val="28"/>
          <w:szCs w:val="28"/>
        </w:rPr>
      </w:pPr>
    </w:p>
    <w:p w:rsidR="00A70ACA" w:rsidRDefault="00A70ACA"/>
    <w:sectPr w:rsidR="00A70ACA" w:rsidSect="002E1C76">
      <w:headerReference w:type="even" r:id="rId17"/>
      <w:pgSz w:w="11909" w:h="16834"/>
      <w:pgMar w:top="1134" w:right="850" w:bottom="851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043" w:rsidRDefault="00855043" w:rsidP="00EF4E79">
      <w:r>
        <w:separator/>
      </w:r>
    </w:p>
  </w:endnote>
  <w:endnote w:type="continuationSeparator" w:id="0">
    <w:p w:rsidR="00855043" w:rsidRDefault="00855043" w:rsidP="00EF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043" w:rsidRDefault="00855043" w:rsidP="00EF4E79">
      <w:r>
        <w:separator/>
      </w:r>
    </w:p>
  </w:footnote>
  <w:footnote w:type="continuationSeparator" w:id="0">
    <w:p w:rsidR="00855043" w:rsidRDefault="00855043" w:rsidP="00EF4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614" w:rsidRDefault="008550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0614" w:rsidRDefault="008550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656D3"/>
    <w:multiLevelType w:val="hybridMultilevel"/>
    <w:tmpl w:val="9DBA56AA"/>
    <w:lvl w:ilvl="0" w:tplc="23C0E7F0">
      <w:start w:val="1"/>
      <w:numFmt w:val="decimal"/>
      <w:lvlText w:val="%1."/>
      <w:lvlJc w:val="left"/>
      <w:pPr>
        <w:ind w:left="973" w:hanging="405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F35D48"/>
    <w:multiLevelType w:val="hybridMultilevel"/>
    <w:tmpl w:val="D6A4D868"/>
    <w:lvl w:ilvl="0" w:tplc="2D46624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B3E6FAA"/>
    <w:multiLevelType w:val="multilevel"/>
    <w:tmpl w:val="CDBC4F7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3">
    <w:nsid w:val="7F8316AB"/>
    <w:multiLevelType w:val="hybridMultilevel"/>
    <w:tmpl w:val="98B85B32"/>
    <w:lvl w:ilvl="0" w:tplc="41C6B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79"/>
    <w:rsid w:val="000234E7"/>
    <w:rsid w:val="00072460"/>
    <w:rsid w:val="00085478"/>
    <w:rsid w:val="002C6D56"/>
    <w:rsid w:val="002E1C76"/>
    <w:rsid w:val="006A6404"/>
    <w:rsid w:val="007E5876"/>
    <w:rsid w:val="00855043"/>
    <w:rsid w:val="008B3490"/>
    <w:rsid w:val="00A70ACA"/>
    <w:rsid w:val="00EF4E79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F4E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EF4E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EF4E79"/>
  </w:style>
  <w:style w:type="character" w:styleId="a6">
    <w:name w:val="Hyperlink"/>
    <w:semiHidden/>
    <w:rsid w:val="00EF4E79"/>
    <w:rPr>
      <w:color w:val="0000FF"/>
      <w:u w:val="single"/>
    </w:rPr>
  </w:style>
  <w:style w:type="paragraph" w:styleId="a7">
    <w:name w:val="Body Text"/>
    <w:basedOn w:val="a"/>
    <w:link w:val="a8"/>
    <w:semiHidden/>
    <w:rsid w:val="00EF4E79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EF4E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EF4E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EF4E7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EF4E79"/>
    <w:rPr>
      <w:b/>
      <w:bCs/>
    </w:rPr>
  </w:style>
  <w:style w:type="paragraph" w:customStyle="1" w:styleId="ConsPlusNonformat">
    <w:name w:val="ConsPlusNonformat"/>
    <w:rsid w:val="00EF4E7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F4E79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EF4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EF4E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4E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F4E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EF4E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EF4E79"/>
  </w:style>
  <w:style w:type="character" w:styleId="a6">
    <w:name w:val="Hyperlink"/>
    <w:semiHidden/>
    <w:rsid w:val="00EF4E79"/>
    <w:rPr>
      <w:color w:val="0000FF"/>
      <w:u w:val="single"/>
    </w:rPr>
  </w:style>
  <w:style w:type="paragraph" w:styleId="a7">
    <w:name w:val="Body Text"/>
    <w:basedOn w:val="a"/>
    <w:link w:val="a8"/>
    <w:semiHidden/>
    <w:rsid w:val="00EF4E79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EF4E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EF4E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EF4E7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EF4E79"/>
    <w:rPr>
      <w:b/>
      <w:bCs/>
    </w:rPr>
  </w:style>
  <w:style w:type="paragraph" w:customStyle="1" w:styleId="ConsPlusNonformat">
    <w:name w:val="ConsPlusNonformat"/>
    <w:rsid w:val="00EF4E7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F4E79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EF4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EF4E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4E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rayon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amrayon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C309D80FEF257011AF1BA275CCCE43E5B555AE559D93C48521D03C6D34AB215B6E15B7D58B6F6B0e4V9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fc18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C309D80FEF257011AF1BA275CCCE43E5B555AE559D93C48521D03C6D34AB215B6E15B7D58B6F6B0e4V9H" TargetMode="External"/><Relationship Id="rId10" Type="http://schemas.openxmlformats.org/officeDocument/2006/relationships/hyperlink" Target="http://mfcur.ru/kontakt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fc-kam@yande&#1093;.ru" TargetMode="External"/><Relationship Id="rId14" Type="http://schemas.openxmlformats.org/officeDocument/2006/relationships/hyperlink" Target="http://www.mfc1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6710</Words>
  <Characters>38248</Characters>
  <Application>Microsoft Office Word</Application>
  <DocSecurity>0</DocSecurity>
  <Lines>318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41</vt:i4>
      </vt:variant>
    </vt:vector>
  </HeadingPairs>
  <TitlesOfParts>
    <vt:vector size="42" baseType="lpstr">
      <vt:lpstr/>
      <vt:lpstr>    Помещения для предоставления муниципальной услуги должны соответствовать санита</vt:lpstr>
      <vt:lpstr>    Вход в здание, где располагается Администрация, должен быть оборудован информаци</vt:lpstr>
      <vt:lpstr>    Помещение, в котором осуществляется прием заявителей (уполномоченных представите</vt:lpstr>
      <vt:lpstr>    на дверях рабочих кабинетов размещаются таблички с названием отделов;</vt:lpstr>
      <vt:lpstr>    местом приема является рабочий кабинет специалистов, который должен иметь возмож</vt:lpstr>
      <vt:lpstr>    места для ожидания приема должны быть оборудованы стульями.</vt:lpstr>
      <vt:lpstr>    В кабинете должна быть обеспечена возможность оформления заявителем (уполномочен</vt:lpstr>
      <vt:lpstr>    Рабочие места специалистов оборудуются необходимым для осуществления муниципальн</vt:lpstr>
      <vt:lpstr>    Информационный стенд должен располагаться по месту нахождения Администрации и со</vt:lpstr>
      <vt:lpstr>    5.1. Текущий контроль за соблюдением и исполнением положений административного р</vt:lpstr>
      <vt:lpstr>    5.2. Текущий контроль за соблюдением и исполнением ответственными лицами приема </vt:lpstr>
      <vt:lpstr>    5.3. Контроль за полнотой и качеством предоставления муниципальной услуги может </vt:lpstr>
      <vt:lpstr>    5.4. Должностные лица, ответственные за предоставление муниципальной услуги, нес</vt:lpstr>
      <vt:lpstr>    Персональная ответственность сотрудников за ненадлежащее исполнение муниципально</vt:lpstr>
      <vt:lpstr>    По результатам проведенных должностными лицами проверок, в случае выявления нару</vt:lpstr>
      <vt:lpstr>    </vt:lpstr>
      <vt:lpstr>    6.1. Заявители имеют право на досудебное (внесудебное) обжалование  решений и де</vt:lpstr>
      <vt:lpstr>    6.2. Заявитель может обратиться с жалобой в следующих случаях:</vt:lpstr>
      <vt:lpstr>    1) нарушение срока регистрации запроса заявителя о предоставлении муниципальной </vt:lpstr>
      <vt:lpstr>    2) нарушение срока предоставления муниципальной услуги;</vt:lpstr>
      <vt:lpstr>    3) требование у заявителя документов, не предусмотренных нормативными правовыми </vt:lpstr>
      <vt:lpstr>    4) отказ в приеме документов, предоставление которых предусмотрено нормативными </vt:lpstr>
      <vt:lpstr>    5) отказ в предоставление муниципальной услуги, если основания отказа не предусм</vt:lpstr>
      <vt:lpstr>    6) затребование с заявителя при предоставлении муниципальной услуги платы, не пр</vt:lpstr>
      <vt:lpstr>    7) отказ Администрации Камбарского района, ее должностного лица в исправлении до</vt:lpstr>
      <vt:lpstr>    6.3. Жалоба подается в письменной форме на бумажном носителе, в электронной форм</vt:lpstr>
      <vt:lpstr>    6.4. Жалоба может быть направлена по почте,  с использованием информационно-теле</vt:lpstr>
      <vt:lpstr>    6.5. Жалоба должна содержать:</vt:lpstr>
      <vt:lpstr>    1) наименование Администрации Камбарского района, ее должностного лица либо муни</vt:lpstr>
      <vt:lpstr>    2) фамилию, имя, отчество (последнее - при наличии), сведения о месте жительства</vt:lpstr>
      <vt:lpstr>    3) сведения об обжалуемых решениях и действиях (бездействии) Администрации Камба</vt:lpstr>
      <vt:lpstr>    4) доводы, на основании которых заявитель не согласен с решением и действием (бе</vt:lpstr>
      <vt:lpstr>    6.6. Жалоба, поступившая в Администрацию Камбарского района, подлежит рассмотрен</vt:lpstr>
      <vt:lpstr>    6.7. По результатам рассмотрения жалобы Администрация Камбарского района  приним</vt:lpstr>
      <vt:lpstr>    1) удовлетворяет жалобу, в том числе в форме отмены принятого решения, исправлен</vt:lpstr>
      <vt:lpstr>    2) отказывает в удовлетворении жалобы.</vt:lpstr>
      <vt:lpstr>    6.8. Не позднее дня, следующего за днем принятия решения, указанного в п.6.7., з</vt:lpstr>
      <vt:lpstr>    6.9. В случае установления в ходе или по результатам рассмотрения жалобы признак</vt:lpstr>
      <vt:lpstr>    6.10. Заявитель вправе оспорить в суде решение, действие (бездействие) органа, п</vt:lpstr>
      <vt:lpstr>    Заявитель вправе обратиться в суд с заявлением в течение трех месяцев со дня, ко</vt:lpstr>
      <vt:lpstr>    Приложение 1</vt:lpstr>
    </vt:vector>
  </TitlesOfParts>
  <Company>SPecialiST RePack</Company>
  <LinksUpToDate>false</LinksUpToDate>
  <CharactersWithSpaces>44869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2022-04-04T13:00:00Z</dcterms:created>
  <dcterms:modified xsi:type="dcterms:W3CDTF">2022-04-04T13:22:00Z</dcterms:modified>
</cp:coreProperties>
</file>