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9159AA" w:rsidTr="00202474">
        <w:trPr>
          <w:trHeight w:val="1702"/>
        </w:trPr>
        <w:tc>
          <w:tcPr>
            <w:tcW w:w="4643" w:type="dxa"/>
          </w:tcPr>
          <w:p w:rsidR="009159AA" w:rsidRDefault="009159AA" w:rsidP="009159AA"/>
        </w:tc>
        <w:tc>
          <w:tcPr>
            <w:tcW w:w="4643" w:type="dxa"/>
          </w:tcPr>
          <w:p w:rsidR="009159AA" w:rsidRPr="009159AA" w:rsidRDefault="009159AA" w:rsidP="009159AA">
            <w:pPr>
              <w:ind w:left="-107"/>
              <w:rPr>
                <w:sz w:val="26"/>
                <w:szCs w:val="26"/>
              </w:rPr>
            </w:pPr>
            <w:r w:rsidRPr="009159AA">
              <w:rPr>
                <w:sz w:val="26"/>
                <w:szCs w:val="26"/>
              </w:rPr>
              <w:t>УТВЕРЖДЕН</w:t>
            </w:r>
            <w:r>
              <w:rPr>
                <w:sz w:val="26"/>
                <w:szCs w:val="26"/>
              </w:rPr>
              <w:t>:</w:t>
            </w:r>
          </w:p>
          <w:p w:rsidR="009159AA" w:rsidRPr="009159AA" w:rsidRDefault="009159AA" w:rsidP="009159AA">
            <w:pPr>
              <w:ind w:left="-107"/>
              <w:rPr>
                <w:sz w:val="26"/>
                <w:szCs w:val="26"/>
              </w:rPr>
            </w:pPr>
            <w:r w:rsidRPr="009159AA">
              <w:rPr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 w:rsidRPr="009159AA">
              <w:rPr>
                <w:sz w:val="26"/>
                <w:szCs w:val="26"/>
              </w:rPr>
              <w:t>Камбарский</w:t>
            </w:r>
            <w:proofErr w:type="spellEnd"/>
            <w:r w:rsidRPr="009159AA">
              <w:rPr>
                <w:sz w:val="26"/>
                <w:szCs w:val="26"/>
              </w:rPr>
              <w:t xml:space="preserve"> район Удмуртской Республики» </w:t>
            </w:r>
          </w:p>
          <w:p w:rsidR="009159AA" w:rsidRDefault="009159AA" w:rsidP="001F0485">
            <w:pPr>
              <w:ind w:left="-107"/>
            </w:pPr>
            <w:r w:rsidRPr="00202474">
              <w:rPr>
                <w:color w:val="000000" w:themeColor="text1"/>
                <w:sz w:val="26"/>
                <w:szCs w:val="26"/>
              </w:rPr>
              <w:t>от</w:t>
            </w:r>
            <w:r w:rsidR="001F0485" w:rsidRPr="00202474">
              <w:rPr>
                <w:color w:val="000000" w:themeColor="text1"/>
                <w:sz w:val="26"/>
                <w:szCs w:val="26"/>
              </w:rPr>
              <w:t xml:space="preserve"> 24 марта </w:t>
            </w:r>
            <w:r w:rsidRPr="00202474">
              <w:rPr>
                <w:color w:val="000000" w:themeColor="text1"/>
                <w:sz w:val="26"/>
                <w:szCs w:val="26"/>
              </w:rPr>
              <w:t>2022 год</w:t>
            </w:r>
            <w:r w:rsidR="001F0485" w:rsidRPr="00202474">
              <w:rPr>
                <w:color w:val="000000" w:themeColor="text1"/>
                <w:sz w:val="26"/>
                <w:szCs w:val="26"/>
              </w:rPr>
              <w:t>а</w:t>
            </w:r>
            <w:r w:rsidRPr="00202474">
              <w:rPr>
                <w:color w:val="000000" w:themeColor="text1"/>
                <w:sz w:val="26"/>
                <w:szCs w:val="26"/>
              </w:rPr>
              <w:t xml:space="preserve"> № </w:t>
            </w:r>
            <w:r w:rsidR="00202474" w:rsidRPr="00202474">
              <w:rPr>
                <w:color w:val="000000" w:themeColor="text1"/>
                <w:sz w:val="26"/>
                <w:szCs w:val="26"/>
              </w:rPr>
              <w:t>268</w:t>
            </w:r>
          </w:p>
        </w:tc>
      </w:tr>
    </w:tbl>
    <w:p w:rsidR="009159AA" w:rsidRDefault="009159AA" w:rsidP="009159AA"/>
    <w:p w:rsidR="00DB737C" w:rsidRDefault="00DB737C" w:rsidP="00DB737C">
      <w:pPr>
        <w:ind w:left="5400"/>
      </w:pPr>
    </w:p>
    <w:p w:rsidR="00DB737C" w:rsidRPr="008527D6" w:rsidRDefault="00DB737C" w:rsidP="00DB737C">
      <w:pPr>
        <w:jc w:val="center"/>
        <w:rPr>
          <w:b/>
        </w:rPr>
      </w:pPr>
      <w:r w:rsidRPr="008527D6">
        <w:rPr>
          <w:b/>
        </w:rPr>
        <w:t>АДМИНИСТРАТИВНЫЙ РЕГЛАМЕНТ</w:t>
      </w:r>
    </w:p>
    <w:p w:rsidR="001F0485" w:rsidRDefault="00DB737C" w:rsidP="001F0485">
      <w:pPr>
        <w:jc w:val="center"/>
      </w:pPr>
      <w:r w:rsidRPr="005C07F9">
        <w:t xml:space="preserve">предоставления Администрацией муниципального образования </w:t>
      </w:r>
    </w:p>
    <w:p w:rsidR="001F0485" w:rsidRDefault="00DB737C" w:rsidP="001F0485">
      <w:pPr>
        <w:jc w:val="center"/>
      </w:pPr>
      <w:r w:rsidRPr="0097085C">
        <w:t xml:space="preserve">«Муниципальный округ </w:t>
      </w:r>
      <w:proofErr w:type="spellStart"/>
      <w:r w:rsidRPr="0097085C">
        <w:t>Камбарский</w:t>
      </w:r>
      <w:proofErr w:type="spellEnd"/>
      <w:r w:rsidRPr="0097085C">
        <w:t xml:space="preserve"> район Удмуртской Республики» </w:t>
      </w:r>
    </w:p>
    <w:p w:rsidR="00DB737C" w:rsidRPr="005C07F9" w:rsidRDefault="001F0485" w:rsidP="001F0485">
      <w:pPr>
        <w:jc w:val="center"/>
      </w:pPr>
      <w:r>
        <w:t xml:space="preserve">муниципальной услуги </w:t>
      </w:r>
      <w:r w:rsidR="00DB737C" w:rsidRPr="005C07F9">
        <w:t>«Выдача разрешений на право организации розничн</w:t>
      </w:r>
      <w:r w:rsidR="00DB737C">
        <w:t>ых</w:t>
      </w:r>
      <w:r w:rsidR="00DB737C" w:rsidRPr="005C07F9">
        <w:t xml:space="preserve"> </w:t>
      </w:r>
      <w:r w:rsidR="00DB737C">
        <w:t>рынков</w:t>
      </w:r>
      <w:r w:rsidR="00DB737C" w:rsidRPr="005C07F9">
        <w:rPr>
          <w:bCs/>
          <w:spacing w:val="-11"/>
        </w:rPr>
        <w:t>»</w:t>
      </w:r>
    </w:p>
    <w:p w:rsidR="00DB737C" w:rsidRPr="00202474" w:rsidRDefault="00DB737C" w:rsidP="00DB737C">
      <w:pPr>
        <w:jc w:val="center"/>
        <w:rPr>
          <w:b/>
        </w:rPr>
      </w:pPr>
    </w:p>
    <w:p w:rsidR="00DB737C" w:rsidRPr="002F2E73" w:rsidRDefault="00DB737C" w:rsidP="00DB737C">
      <w:pPr>
        <w:jc w:val="center"/>
        <w:rPr>
          <w:b/>
        </w:rPr>
      </w:pPr>
      <w:r w:rsidRPr="002F2E73">
        <w:rPr>
          <w:b/>
        </w:rPr>
        <w:t>1. Общие положения</w:t>
      </w:r>
    </w:p>
    <w:p w:rsidR="00DB737C" w:rsidRPr="002F2E73" w:rsidRDefault="00DB737C" w:rsidP="00DB737C">
      <w:pPr>
        <w:rPr>
          <w:b/>
        </w:rPr>
      </w:pPr>
      <w:r w:rsidRPr="002E559D">
        <w:rPr>
          <w:b/>
        </w:rPr>
        <w:t xml:space="preserve"> </w:t>
      </w:r>
    </w:p>
    <w:p w:rsidR="00DB737C" w:rsidRPr="00202474" w:rsidRDefault="00DB737C" w:rsidP="00202474">
      <w:pPr>
        <w:ind w:firstLine="708"/>
        <w:jc w:val="center"/>
        <w:rPr>
          <w:b/>
        </w:rPr>
      </w:pPr>
      <w:r w:rsidRPr="002F2E73">
        <w:rPr>
          <w:b/>
        </w:rPr>
        <w:t>1.1. Предмет регулирования регламента</w:t>
      </w:r>
    </w:p>
    <w:p w:rsidR="00DB737C" w:rsidRPr="002F2E73" w:rsidRDefault="00DB737C" w:rsidP="007D02BA">
      <w:pPr>
        <w:ind w:firstLine="708"/>
        <w:jc w:val="both"/>
      </w:pPr>
      <w:r w:rsidRPr="002F2E73">
        <w:t>Административный регламент предоставления муниципальной услуги по выдаче разрешения на право организации розничного рынка (далее - Регламент) разработан в целях повышения качества оказания и доступности предоставления муниципальной услуги, создания комфортных условий для участников отношений, возникающих при выдаче разрешения на право организации розничного рынка.</w:t>
      </w:r>
    </w:p>
    <w:p w:rsidR="00DB737C" w:rsidRPr="002F2E73" w:rsidRDefault="00DB737C" w:rsidP="00DB737C">
      <w:pPr>
        <w:ind w:firstLine="708"/>
        <w:jc w:val="both"/>
      </w:pPr>
      <w:r>
        <w:t xml:space="preserve">Настоящий </w:t>
      </w:r>
      <w:r w:rsidRPr="002F2E73">
        <w:t xml:space="preserve">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2F2E73">
        <w:t>контроля за</w:t>
      </w:r>
      <w:proofErr w:type="gramEnd"/>
      <w:r w:rsidRPr="002F2E73">
        <w:t xml:space="preserve"> предоставлением муниципальной услуги, порядок обжалования заявителями решений и действий (бездействи</w:t>
      </w:r>
      <w:r>
        <w:t>я</w:t>
      </w:r>
      <w:r w:rsidRPr="002F2E73">
        <w:t>) должностных лиц, а также принимаемых ими решений при предоставлении муниципальной услуги.</w:t>
      </w:r>
    </w:p>
    <w:p w:rsidR="00DB737C" w:rsidRPr="002F2E73" w:rsidRDefault="00DB737C" w:rsidP="00202474">
      <w:pPr>
        <w:jc w:val="center"/>
        <w:rPr>
          <w:b/>
        </w:rPr>
      </w:pPr>
      <w:r w:rsidRPr="002F2E73">
        <w:rPr>
          <w:b/>
        </w:rPr>
        <w:t>1.2. Круг заявителей</w:t>
      </w:r>
    </w:p>
    <w:p w:rsidR="00DB737C" w:rsidRDefault="00DB737C" w:rsidP="00DB737C">
      <w:pPr>
        <w:ind w:firstLine="708"/>
        <w:jc w:val="both"/>
      </w:pPr>
      <w:r w:rsidRPr="002F2E73">
        <w:t xml:space="preserve">Заявителями </w:t>
      </w:r>
      <w:r>
        <w:t>муниципальной услуги являются (далее – Заявители):</w:t>
      </w:r>
      <w:r w:rsidRPr="002F2E73">
        <w:t xml:space="preserve"> </w:t>
      </w:r>
    </w:p>
    <w:p w:rsidR="00DB737C" w:rsidRDefault="00DB737C" w:rsidP="00DB737C">
      <w:pPr>
        <w:ind w:firstLine="708"/>
        <w:jc w:val="both"/>
      </w:pPr>
      <w:r>
        <w:t xml:space="preserve">- </w:t>
      </w:r>
      <w:r w:rsidRPr="002F2E73">
        <w:t xml:space="preserve">юридические лица (организации) независимо от их организационно-правовой формы, </w:t>
      </w:r>
      <w:r>
        <w:t xml:space="preserve">зарегистрированные в установленном законодательством порядке, </w:t>
      </w:r>
      <w:r w:rsidRPr="002F2E73">
        <w:t>претендующие на право организации розничного рынка</w:t>
      </w:r>
      <w:r>
        <w:t>, на территории  муниципального образования «</w:t>
      </w:r>
      <w:r w:rsidRPr="00174F25">
        <w:t xml:space="preserve">Муниципальный округ </w:t>
      </w:r>
      <w:proofErr w:type="spellStart"/>
      <w:r w:rsidRPr="00174F25">
        <w:t>Камбарский</w:t>
      </w:r>
      <w:proofErr w:type="spellEnd"/>
      <w:r w:rsidRPr="00174F25">
        <w:t xml:space="preserve"> район Удмуртской Республики</w:t>
      </w:r>
      <w:r>
        <w:t>»;</w:t>
      </w:r>
    </w:p>
    <w:p w:rsidR="00DB737C" w:rsidRPr="002F2E73" w:rsidRDefault="00DB737C" w:rsidP="00DB737C">
      <w:pPr>
        <w:ind w:firstLine="708"/>
        <w:jc w:val="both"/>
      </w:pPr>
      <w:r>
        <w:t>- уполномоченные представители юридических лиц</w:t>
      </w:r>
      <w:r w:rsidRPr="002F2E73">
        <w:t>.</w:t>
      </w:r>
    </w:p>
    <w:p w:rsidR="00DB737C" w:rsidRDefault="00DB737C" w:rsidP="00202474">
      <w:pPr>
        <w:jc w:val="center"/>
        <w:rPr>
          <w:b/>
        </w:rPr>
      </w:pPr>
      <w:r w:rsidRPr="00F22FB5">
        <w:rPr>
          <w:b/>
        </w:rPr>
        <w:t>1.3. Информация о месте нахождения</w:t>
      </w:r>
      <w:r w:rsidR="00202474">
        <w:rPr>
          <w:b/>
        </w:rPr>
        <w:t xml:space="preserve"> и графике работы Администрации </w:t>
      </w:r>
      <w:r w:rsidRPr="00F22FB5">
        <w:rPr>
          <w:b/>
        </w:rPr>
        <w:t>муниципального образования «</w:t>
      </w:r>
      <w:r w:rsidRPr="00174F25">
        <w:rPr>
          <w:b/>
        </w:rPr>
        <w:t xml:space="preserve">Муниципальный округ </w:t>
      </w:r>
      <w:proofErr w:type="spellStart"/>
      <w:r w:rsidRPr="00174F25">
        <w:rPr>
          <w:b/>
        </w:rPr>
        <w:t>Камбарский</w:t>
      </w:r>
      <w:proofErr w:type="spellEnd"/>
      <w:r w:rsidRPr="00174F25">
        <w:rPr>
          <w:b/>
        </w:rPr>
        <w:t xml:space="preserve"> район Удмуртской Республики</w:t>
      </w:r>
      <w:r w:rsidRPr="00F22FB5">
        <w:rPr>
          <w:b/>
        </w:rPr>
        <w:t xml:space="preserve">», структурных подразделениях Администрации муниципального образования </w:t>
      </w:r>
      <w:r w:rsidRPr="00174F25">
        <w:rPr>
          <w:b/>
        </w:rPr>
        <w:t xml:space="preserve">«Муниципальный округ </w:t>
      </w:r>
      <w:proofErr w:type="spellStart"/>
      <w:r w:rsidRPr="00174F25">
        <w:rPr>
          <w:b/>
        </w:rPr>
        <w:t>Камбарский</w:t>
      </w:r>
      <w:proofErr w:type="spellEnd"/>
      <w:r w:rsidRPr="00174F25">
        <w:rPr>
          <w:b/>
        </w:rPr>
        <w:t xml:space="preserve"> район Удмуртской Республики»</w:t>
      </w:r>
      <w:r w:rsidRPr="00F22FB5">
        <w:rPr>
          <w:b/>
        </w:rPr>
        <w:t>, предоставляющих  муниципальную услугу, а также многофункционального центра предоставления государственных и муниципа</w:t>
      </w:r>
      <w:r>
        <w:rPr>
          <w:b/>
        </w:rPr>
        <w:t>льных услуг</w:t>
      </w:r>
    </w:p>
    <w:p w:rsidR="00DB737C" w:rsidRDefault="00DB737C" w:rsidP="00DB737C">
      <w:pPr>
        <w:jc w:val="both"/>
      </w:pPr>
      <w:r>
        <w:tab/>
        <w:t xml:space="preserve">1.3.1. Для получения информации по вопросам предоставления муниципальной услуги заявитель </w:t>
      </w:r>
      <w:r>
        <w:rPr>
          <w:bCs/>
        </w:rPr>
        <w:t xml:space="preserve">обращается в </w:t>
      </w:r>
      <w:r w:rsidRPr="00384FA5">
        <w:t xml:space="preserve">МФЦ </w:t>
      </w:r>
      <w:proofErr w:type="spellStart"/>
      <w:r w:rsidRPr="00384FA5">
        <w:t>Камбарского</w:t>
      </w:r>
      <w:proofErr w:type="spellEnd"/>
      <w:r w:rsidRPr="00384FA5">
        <w:t xml:space="preserve"> района филиала «</w:t>
      </w:r>
      <w:proofErr w:type="spellStart"/>
      <w:r w:rsidRPr="00384FA5">
        <w:t>Сарапульский</w:t>
      </w:r>
      <w:proofErr w:type="spellEnd"/>
      <w:r w:rsidRPr="00384FA5">
        <w:t xml:space="preserve">» автономного учреждения «Многофункциональный центр предоставления государственных и муниципальных услуг Удмуртской Республики» </w:t>
      </w:r>
      <w:r>
        <w:t>(далее – МФЦ) расположен по адресу: 427950, г.</w:t>
      </w:r>
      <w:r w:rsidR="001F0485">
        <w:t xml:space="preserve"> </w:t>
      </w:r>
      <w:r>
        <w:t xml:space="preserve">Камбарка, ул. Советская, 27 (тел. </w:t>
      </w:r>
      <w:r w:rsidRPr="00384FA5">
        <w:t>(34153) 3-02-54</w:t>
      </w:r>
      <w:r>
        <w:t>).</w:t>
      </w:r>
    </w:p>
    <w:p w:rsidR="00DB737C" w:rsidRDefault="00DB737C" w:rsidP="00DB737C">
      <w:pPr>
        <w:jc w:val="both"/>
      </w:pPr>
      <w:r>
        <w:t xml:space="preserve"> График работы Многофункционального центра: ежедневно, кроме воскресенья и нерабочих праздничных дней.</w:t>
      </w:r>
    </w:p>
    <w:p w:rsidR="00DB737C" w:rsidRPr="00731A26" w:rsidRDefault="00DB737C" w:rsidP="00DB737C">
      <w:pPr>
        <w:pStyle w:val="31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7D02B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Адрес Администрации муниципального образования </w:t>
      </w:r>
      <w:r w:rsidRPr="00174F25">
        <w:rPr>
          <w:sz w:val="24"/>
          <w:szCs w:val="24"/>
        </w:rPr>
        <w:t xml:space="preserve">«Муниципальный округ </w:t>
      </w:r>
      <w:proofErr w:type="spellStart"/>
      <w:r w:rsidRPr="00174F25">
        <w:rPr>
          <w:sz w:val="24"/>
          <w:szCs w:val="24"/>
        </w:rPr>
        <w:t>Камбарский</w:t>
      </w:r>
      <w:proofErr w:type="spellEnd"/>
      <w:r w:rsidRPr="00174F25">
        <w:rPr>
          <w:sz w:val="24"/>
          <w:szCs w:val="24"/>
        </w:rPr>
        <w:t xml:space="preserve"> район Удмуртской Республики» </w:t>
      </w:r>
      <w:r>
        <w:rPr>
          <w:sz w:val="24"/>
          <w:szCs w:val="24"/>
        </w:rPr>
        <w:t xml:space="preserve">(далее – Администрация): 427950, УР, </w:t>
      </w:r>
      <w:proofErr w:type="spellStart"/>
      <w:r>
        <w:rPr>
          <w:sz w:val="24"/>
          <w:szCs w:val="24"/>
        </w:rPr>
        <w:t>Камбарский</w:t>
      </w:r>
      <w:proofErr w:type="spellEnd"/>
      <w:r>
        <w:rPr>
          <w:sz w:val="24"/>
          <w:szCs w:val="24"/>
        </w:rPr>
        <w:t xml:space="preserve"> район, г. Камбарка, ул.</w:t>
      </w:r>
      <w:r w:rsidR="001F0485">
        <w:rPr>
          <w:sz w:val="24"/>
          <w:szCs w:val="24"/>
        </w:rPr>
        <w:t xml:space="preserve"> </w:t>
      </w:r>
      <w:r>
        <w:rPr>
          <w:sz w:val="24"/>
          <w:szCs w:val="24"/>
        </w:rPr>
        <w:t>Советская,</w:t>
      </w:r>
      <w:r w:rsidR="001F0485">
        <w:rPr>
          <w:sz w:val="24"/>
          <w:szCs w:val="24"/>
        </w:rPr>
        <w:t xml:space="preserve"> </w:t>
      </w:r>
      <w:r>
        <w:rPr>
          <w:sz w:val="24"/>
          <w:szCs w:val="24"/>
        </w:rPr>
        <w:t>18 тел. (34153) 3-07-24.</w:t>
      </w:r>
      <w:proofErr w:type="gramEnd"/>
      <w:r>
        <w:rPr>
          <w:sz w:val="24"/>
          <w:szCs w:val="24"/>
        </w:rPr>
        <w:t xml:space="preserve"> Справочный телефон исполнителя муниципальной услуги – (34153) 3-06-41. Адрес официального сайта </w:t>
      </w:r>
      <w:r w:rsidRPr="00B85349">
        <w:rPr>
          <w:sz w:val="24"/>
          <w:szCs w:val="24"/>
        </w:rPr>
        <w:t>–</w:t>
      </w:r>
      <w:r w:rsidRPr="00731A26">
        <w:rPr>
          <w:sz w:val="24"/>
          <w:szCs w:val="24"/>
        </w:rPr>
        <w:t xml:space="preserve"> </w:t>
      </w:r>
      <w:hyperlink r:id="rId8" w:history="1">
        <w:r w:rsidRPr="00982ECF">
          <w:rPr>
            <w:rStyle w:val="aa"/>
            <w:sz w:val="24"/>
            <w:szCs w:val="24"/>
            <w:lang w:val="en-US"/>
          </w:rPr>
          <w:t>www</w:t>
        </w:r>
        <w:r w:rsidRPr="00982ECF">
          <w:rPr>
            <w:rStyle w:val="aa"/>
            <w:sz w:val="24"/>
            <w:szCs w:val="24"/>
          </w:rPr>
          <w:t>.</w:t>
        </w:r>
        <w:proofErr w:type="spellStart"/>
        <w:r w:rsidRPr="00982ECF">
          <w:rPr>
            <w:rStyle w:val="aa"/>
            <w:sz w:val="24"/>
            <w:szCs w:val="24"/>
            <w:lang w:val="en-US"/>
          </w:rPr>
          <w:t>kamrayon</w:t>
        </w:r>
        <w:proofErr w:type="spellEnd"/>
      </w:hyperlink>
      <w:r w:rsidRPr="00731A2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  <w:r w:rsidRPr="00174F25">
        <w:rPr>
          <w:sz w:val="24"/>
          <w:szCs w:val="24"/>
        </w:rPr>
        <w:t xml:space="preserve"> </w:t>
      </w:r>
    </w:p>
    <w:p w:rsidR="00DB737C" w:rsidRDefault="00DB737C" w:rsidP="00DB737C">
      <w:pPr>
        <w:ind w:firstLine="720"/>
        <w:jc w:val="both"/>
      </w:pPr>
      <w:proofErr w:type="gramStart"/>
      <w:r>
        <w:lastRenderedPageBreak/>
        <w:t>График работы Администрации – понедельник - пятница с 8 ч. 00 мин. до 17 ч. 00 мин. Перерыв с 12 ч. 00 мин. до 13 ч. 00 мин. Выходные дни – суббота, воскресенье.</w:t>
      </w:r>
      <w:proofErr w:type="gramEnd"/>
    </w:p>
    <w:p w:rsidR="00DB737C" w:rsidRDefault="00DB737C" w:rsidP="00DB737C">
      <w:pPr>
        <w:ind w:firstLine="720"/>
        <w:jc w:val="both"/>
      </w:pPr>
      <w:r>
        <w:t>1.3.</w:t>
      </w:r>
      <w:r w:rsidR="007D02BA">
        <w:t>3</w:t>
      </w:r>
      <w:r>
        <w:t xml:space="preserve">. </w:t>
      </w:r>
      <w:proofErr w:type="gramStart"/>
      <w:r>
        <w:t>Структурным подразделением Администрации, предоставляющим муниципальную услугу является</w:t>
      </w:r>
      <w:proofErr w:type="gramEnd"/>
      <w:r>
        <w:t xml:space="preserve"> отдел по экономике Администрации (далее – отдел). </w:t>
      </w:r>
    </w:p>
    <w:p w:rsidR="00DB737C" w:rsidRDefault="00DB737C" w:rsidP="00202474">
      <w:pPr>
        <w:pStyle w:val="31"/>
        <w:spacing w:after="0"/>
        <w:ind w:left="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Адрес отдела: 427950, УР, </w:t>
      </w:r>
      <w:proofErr w:type="spellStart"/>
      <w:r>
        <w:rPr>
          <w:sz w:val="24"/>
          <w:szCs w:val="24"/>
        </w:rPr>
        <w:t>Камбарский</w:t>
      </w:r>
      <w:proofErr w:type="spellEnd"/>
      <w:r>
        <w:rPr>
          <w:sz w:val="24"/>
          <w:szCs w:val="24"/>
        </w:rPr>
        <w:t xml:space="preserve"> район, г. Камбарка, ул. Советская,18  тел. (34153) 3-06-41.</w:t>
      </w:r>
      <w:proofErr w:type="gramEnd"/>
    </w:p>
    <w:p w:rsidR="00DB737C" w:rsidRPr="00B85349" w:rsidRDefault="00DB737C" w:rsidP="00202474">
      <w:pPr>
        <w:pStyle w:val="31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</w:t>
      </w:r>
      <w:r w:rsidRPr="00B85349">
        <w:rPr>
          <w:sz w:val="24"/>
          <w:szCs w:val="24"/>
        </w:rPr>
        <w:t>почт</w:t>
      </w:r>
      <w:r>
        <w:rPr>
          <w:sz w:val="24"/>
          <w:szCs w:val="24"/>
        </w:rPr>
        <w:t>ы:</w:t>
      </w:r>
      <w:r w:rsidRPr="00B85349">
        <w:rPr>
          <w:sz w:val="24"/>
          <w:szCs w:val="24"/>
        </w:rPr>
        <w:t xml:space="preserve"> </w:t>
      </w:r>
      <w:r w:rsidRPr="0026247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torgovlia</w:t>
      </w:r>
      <w:proofErr w:type="spellEnd"/>
      <w:r w:rsidRPr="0026247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kambarka</w:t>
      </w:r>
      <w:proofErr w:type="spellEnd"/>
      <w:r w:rsidRPr="00262479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26247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B85349">
        <w:rPr>
          <w:sz w:val="24"/>
          <w:szCs w:val="24"/>
        </w:rPr>
        <w:t>.</w:t>
      </w:r>
    </w:p>
    <w:p w:rsidR="00DB737C" w:rsidRDefault="00DB737C" w:rsidP="00202474">
      <w:pPr>
        <w:ind w:firstLine="720"/>
        <w:jc w:val="both"/>
      </w:pPr>
      <w:proofErr w:type="gramStart"/>
      <w:r>
        <w:t>График работы отдела: понедельник - пятница с 8 ч. 00 мин. до 17 ч. 00 мин.  Перерыв с 12 ч. 00 мин. до 13 ч. 00 мин. Выходные дни – суббота, воскресенье.</w:t>
      </w:r>
      <w:proofErr w:type="gramEnd"/>
    </w:p>
    <w:p w:rsidR="00DB737C" w:rsidRDefault="00DB737C" w:rsidP="00DB737C">
      <w:pPr>
        <w:ind w:firstLine="720"/>
        <w:jc w:val="both"/>
      </w:pPr>
      <w:r>
        <w:t>1.3.</w:t>
      </w:r>
      <w:r w:rsidR="007D02BA">
        <w:t>4</w:t>
      </w:r>
      <w:r>
        <w:t xml:space="preserve">. Время приема документов от одного Заявителя устанавливается до </w:t>
      </w:r>
      <w:r>
        <w:br/>
        <w:t>15 минут.</w:t>
      </w:r>
    </w:p>
    <w:p w:rsidR="00DB737C" w:rsidRDefault="00DB737C" w:rsidP="00202474">
      <w:pPr>
        <w:pStyle w:val="31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7D02BA">
        <w:rPr>
          <w:sz w:val="24"/>
          <w:szCs w:val="24"/>
        </w:rPr>
        <w:t>5</w:t>
      </w:r>
      <w:r>
        <w:rPr>
          <w:sz w:val="24"/>
          <w:szCs w:val="24"/>
        </w:rPr>
        <w:t>. Порядок получения информации  Заявителем по вопросам  предоставления муниципальной услуги:</w:t>
      </w:r>
    </w:p>
    <w:p w:rsidR="00DB737C" w:rsidRDefault="00DB737C" w:rsidP="00202474">
      <w:pPr>
        <w:ind w:firstLine="720"/>
        <w:jc w:val="both"/>
      </w:pPr>
      <w:r>
        <w:t>На информационном стенде Администрации размещается следующая информация:</w:t>
      </w:r>
    </w:p>
    <w:p w:rsidR="00DB737C" w:rsidRPr="003A2EC8" w:rsidRDefault="00DB737C" w:rsidP="00DB737C">
      <w:pPr>
        <w:ind w:firstLine="720"/>
        <w:jc w:val="both"/>
      </w:pPr>
      <w:r w:rsidRPr="003A2EC8">
        <w:t>– о порядке предоставления муниципальной услуги по приему заявлений, документов</w:t>
      </w:r>
      <w:r>
        <w:t>;</w:t>
      </w:r>
    </w:p>
    <w:p w:rsidR="00DB737C" w:rsidRPr="004F31D5" w:rsidRDefault="00DB737C" w:rsidP="00DB737C">
      <w:pPr>
        <w:ind w:firstLine="720"/>
        <w:jc w:val="both"/>
      </w:pPr>
      <w:r w:rsidRPr="004F31D5">
        <w:t>– переч</w:t>
      </w:r>
      <w:r>
        <w:t>ень документов, представляемых З</w:t>
      </w:r>
      <w:r w:rsidRPr="004F31D5">
        <w:t xml:space="preserve">аявителем для получения разрешения на организацию розничного рынка </w:t>
      </w:r>
      <w:r w:rsidR="001F0485">
        <w:t xml:space="preserve">(п. 2.6 настоящего </w:t>
      </w:r>
      <w:r>
        <w:t>Р</w:t>
      </w:r>
      <w:r w:rsidRPr="004F31D5">
        <w:t>егламента).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 xml:space="preserve">На официальном Интернет – сайте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размещаются следующие материалы: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перечень нормативных правовых актов по предоставлению муниципальных услуг;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текст Регламента с приложениями (полная версия);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перечень представляемых документов;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место расположения, график (режим) работы, номера телефонов, адреса Интернет - сайта и электронной почты органов и организаций, в которых граждане могут получить услуги, необходимые и обязательные для предоставления муниципальной услуги.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1.3.</w:t>
      </w:r>
      <w:r w:rsidR="007D02BA">
        <w:t>6</w:t>
      </w:r>
      <w:r>
        <w:t>. Информация по данной муниципальной услуге размещена в автоматизированной системе на едином портале государственных и муниципальных услуг Удмуртской Республики.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1.3.</w:t>
      </w:r>
      <w:r w:rsidR="007D02BA">
        <w:t>7</w:t>
      </w:r>
      <w:r>
        <w:t>. При ответах на телефонные звонки и устные обращения должностное лицо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должностного лица, принявшего телефонный звонок.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1.3.</w:t>
      </w:r>
      <w:r w:rsidR="007D02BA">
        <w:t>8</w:t>
      </w:r>
      <w:r>
        <w:t>. Информация о ходе исполнения муниципальной услуги доводится должностным лицом Администрации при личном приёме заявителя, а также с использованием почтовой, телефонной связи, посредством электронной почты.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1.3.</w:t>
      </w:r>
      <w:r w:rsidR="007D02BA">
        <w:t>9</w:t>
      </w:r>
      <w:r>
        <w:t>. Заявители, представившие в Администрацию документы для предоставления муниципальной услуги, в установленном порядке информируются должностным лицом Администрации: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о перечне нормативных правовых актов регламентирующих предоставление муниципальной услуги;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о процедуре проведения услуги;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о графике работы должностных лиц, оказывающих предоставление услуги;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об основаниях отказа в приеме заявления;</w:t>
      </w:r>
    </w:p>
    <w:p w:rsidR="00DB737C" w:rsidRDefault="00DB737C" w:rsidP="00DB737C">
      <w:pPr>
        <w:shd w:val="clear" w:color="auto" w:fill="FFFFFF"/>
        <w:ind w:firstLine="720"/>
        <w:jc w:val="both"/>
      </w:pPr>
      <w:r>
        <w:t>– о сроке завершения предоставления услуги.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0</w:t>
      </w:r>
      <w:r>
        <w:t xml:space="preserve">. В случае поступления от юридического лица запроса на получение письменной консультации должностное лицо Администрации обязано ответить на него в </w:t>
      </w:r>
      <w:r w:rsidRPr="008B467C">
        <w:t>течение 30 дней</w:t>
      </w:r>
      <w:r>
        <w:t xml:space="preserve"> со дня получения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 Ответ подписывается главой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или его заместителем.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1</w:t>
      </w:r>
      <w:r>
        <w:t>. Основными требованиями к информированию Заявителей являются:</w:t>
      </w:r>
    </w:p>
    <w:p w:rsidR="00DB737C" w:rsidRDefault="00DB737C" w:rsidP="00DB737C">
      <w:pPr>
        <w:ind w:firstLine="720"/>
        <w:jc w:val="both"/>
      </w:pPr>
      <w:r>
        <w:t>– достоверность предоставляемой информации;</w:t>
      </w:r>
    </w:p>
    <w:p w:rsidR="00DB737C" w:rsidRDefault="00DB737C" w:rsidP="00DB737C">
      <w:pPr>
        <w:ind w:firstLine="720"/>
        <w:jc w:val="both"/>
      </w:pPr>
      <w:r>
        <w:t>– четкость в изложении информации;</w:t>
      </w:r>
    </w:p>
    <w:p w:rsidR="00DB737C" w:rsidRDefault="00DB737C" w:rsidP="00DB737C">
      <w:pPr>
        <w:ind w:firstLine="720"/>
        <w:jc w:val="both"/>
      </w:pPr>
      <w:r>
        <w:t>– полнота информирования;</w:t>
      </w:r>
    </w:p>
    <w:p w:rsidR="00DB737C" w:rsidRDefault="00DB737C" w:rsidP="00DB737C">
      <w:pPr>
        <w:ind w:firstLine="720"/>
        <w:jc w:val="both"/>
      </w:pPr>
      <w:r>
        <w:t>– наглядность форм предоставляемой информации;</w:t>
      </w:r>
    </w:p>
    <w:p w:rsidR="00DB737C" w:rsidRDefault="00DB737C" w:rsidP="00DB737C">
      <w:pPr>
        <w:ind w:firstLine="720"/>
        <w:jc w:val="both"/>
      </w:pPr>
      <w:r>
        <w:t>– удобство и доступность получения информации;</w:t>
      </w:r>
    </w:p>
    <w:p w:rsidR="00DB737C" w:rsidRDefault="00DB737C" w:rsidP="00DB737C">
      <w:pPr>
        <w:ind w:firstLine="720"/>
        <w:jc w:val="both"/>
      </w:pPr>
      <w:r>
        <w:t>– оперативность предоставления информации.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2</w:t>
      </w:r>
      <w:r>
        <w:t xml:space="preserve">. Консультации (справки) предоставляются уполномоченным должностным лицом  при личном обращении Заявителя, посредством телефона, электронной почты, Интернет - сайта муниципального образования </w:t>
      </w:r>
      <w:r w:rsidRPr="00384FA5">
        <w:t xml:space="preserve">«Муниципальный округ </w:t>
      </w:r>
      <w:proofErr w:type="spellStart"/>
      <w:r w:rsidRPr="00384FA5">
        <w:t>Камбарский</w:t>
      </w:r>
      <w:proofErr w:type="spellEnd"/>
      <w:r w:rsidRPr="00384FA5">
        <w:t xml:space="preserve"> район Удмуртской Республики»</w:t>
      </w:r>
      <w:r>
        <w:t>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3</w:t>
      </w:r>
      <w:r>
        <w:t>. Консультации предоставляются по следующим вопросам:</w:t>
      </w:r>
    </w:p>
    <w:p w:rsidR="00DB737C" w:rsidRDefault="00DB737C" w:rsidP="00DB737C">
      <w:pPr>
        <w:ind w:firstLine="720"/>
        <w:jc w:val="both"/>
      </w:pPr>
      <w:r>
        <w:t>– о процедуре предоставления муниципальной услуги по приему заявлений, документов;</w:t>
      </w:r>
    </w:p>
    <w:p w:rsidR="00DB737C" w:rsidRDefault="00DB737C" w:rsidP="00DB737C">
      <w:pPr>
        <w:ind w:firstLine="720"/>
        <w:jc w:val="both"/>
      </w:pPr>
      <w:r>
        <w:t>– о сроке предоставления услуги;</w:t>
      </w:r>
    </w:p>
    <w:p w:rsidR="00DB737C" w:rsidRDefault="00DB737C" w:rsidP="00DB737C">
      <w:pPr>
        <w:ind w:firstLine="720"/>
        <w:jc w:val="both"/>
      </w:pPr>
      <w:r>
        <w:t>–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4</w:t>
      </w:r>
      <w:r>
        <w:t>. Консультирование получателей муниципальной услуги о порядке ее предоставления проводится в рабочее время.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5</w:t>
      </w:r>
      <w:r>
        <w:t>. Все консультации, а также предоставляемые должностным лицом в ходе консультации документы, предоставляются безвозмездно.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6</w:t>
      </w:r>
      <w:r>
        <w:t>. Заявитель получает личную консультацию в режиме общей очереди или по телефону. Время ожидания заявителя для консультации в общей очереди не превышает 15 минут.</w:t>
      </w:r>
    </w:p>
    <w:p w:rsidR="00DB737C" w:rsidRDefault="00DB737C" w:rsidP="00DB737C">
      <w:pPr>
        <w:ind w:firstLine="720"/>
        <w:jc w:val="both"/>
      </w:pPr>
      <w:r>
        <w:t>1.3.1</w:t>
      </w:r>
      <w:r w:rsidR="007D02BA">
        <w:t>7</w:t>
      </w:r>
      <w:r>
        <w:t>. Время консультирования – до 10 минут.</w:t>
      </w:r>
    </w:p>
    <w:p w:rsidR="00DB737C" w:rsidRDefault="00DB737C" w:rsidP="00DB737C">
      <w:pPr>
        <w:ind w:firstLine="708"/>
        <w:jc w:val="center"/>
        <w:rPr>
          <w:b/>
        </w:rPr>
      </w:pPr>
    </w:p>
    <w:p w:rsidR="00DB737C" w:rsidRPr="002F2E73" w:rsidRDefault="00DB737C" w:rsidP="00DB737C">
      <w:pPr>
        <w:jc w:val="center"/>
        <w:rPr>
          <w:b/>
        </w:rPr>
      </w:pPr>
      <w:r>
        <w:rPr>
          <w:b/>
        </w:rPr>
        <w:t>2</w:t>
      </w:r>
      <w:r w:rsidRPr="002F2E73">
        <w:rPr>
          <w:b/>
        </w:rPr>
        <w:t>. Стандарт предоставления муниципальной услуги</w:t>
      </w:r>
    </w:p>
    <w:p w:rsidR="00DB737C" w:rsidRPr="002F2E73" w:rsidRDefault="00DB737C" w:rsidP="00DB737C">
      <w:pPr>
        <w:rPr>
          <w:b/>
        </w:rPr>
      </w:pPr>
      <w:r w:rsidRPr="002F2E73">
        <w:rPr>
          <w:b/>
        </w:rPr>
        <w:t xml:space="preserve"> 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2.1. Наименование муниципальной услуги</w:t>
      </w:r>
    </w:p>
    <w:p w:rsidR="00DB737C" w:rsidRPr="002F2E73" w:rsidRDefault="00DB737C" w:rsidP="00DB737C">
      <w:pPr>
        <w:ind w:firstLine="708"/>
        <w:jc w:val="both"/>
      </w:pPr>
      <w:r>
        <w:t>Муниципальная услуга «</w:t>
      </w:r>
      <w:r w:rsidRPr="002F2E73">
        <w:t>Выдача разрешений на право организации розничн</w:t>
      </w:r>
      <w:r>
        <w:t>ых</w:t>
      </w:r>
      <w:r w:rsidRPr="002F2E73">
        <w:t xml:space="preserve"> рынк</w:t>
      </w:r>
      <w:r>
        <w:t>ов»</w:t>
      </w:r>
      <w:r w:rsidRPr="002F2E73">
        <w:t>.</w:t>
      </w:r>
    </w:p>
    <w:p w:rsidR="00DB737C" w:rsidRPr="00B85349" w:rsidRDefault="00DB737C" w:rsidP="00DB737C">
      <w:pPr>
        <w:ind w:firstLine="708"/>
        <w:jc w:val="center"/>
        <w:rPr>
          <w:b/>
        </w:rPr>
      </w:pPr>
      <w:r w:rsidRPr="00B85349">
        <w:rPr>
          <w:b/>
        </w:rPr>
        <w:t>2.2. Наименование структурных подразделений, ответственных за предоставление муниципальной услуги</w:t>
      </w:r>
    </w:p>
    <w:p w:rsidR="00DB737C" w:rsidRPr="002F2E73" w:rsidRDefault="00DB737C" w:rsidP="00DB737C">
      <w:pPr>
        <w:ind w:firstLine="708"/>
        <w:jc w:val="both"/>
      </w:pPr>
      <w:r w:rsidRPr="00384FA5">
        <w:t>Структурное подразделение, непосредственно предоставляющее муниципальную услугу: отдел по экономике Администрации</w:t>
      </w:r>
      <w:r>
        <w:t>.</w:t>
      </w:r>
      <w:r w:rsidRPr="00384FA5">
        <w:t xml:space="preserve"> 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2.3. Результат предоставления муниципальной услуги</w:t>
      </w:r>
    </w:p>
    <w:p w:rsidR="00DB737C" w:rsidRPr="0057722E" w:rsidRDefault="00DB737C" w:rsidP="00DB737C">
      <w:pPr>
        <w:ind w:firstLine="708"/>
        <w:jc w:val="both"/>
      </w:pPr>
      <w:r w:rsidRPr="0057722E">
        <w:t>Результатом предоставления муниципальной услуги является:</w:t>
      </w:r>
    </w:p>
    <w:p w:rsidR="00DB737C" w:rsidRPr="0057722E" w:rsidRDefault="00DB737C" w:rsidP="00DB737C">
      <w:pPr>
        <w:ind w:firstLine="708"/>
        <w:jc w:val="both"/>
      </w:pPr>
      <w:r w:rsidRPr="0057722E">
        <w:t>а) уведомление о выдаче разрешения на право организации розничного рынка на террито</w:t>
      </w:r>
      <w:r>
        <w:t xml:space="preserve">рии муниципального образования </w:t>
      </w:r>
      <w:r w:rsidRPr="00E64179">
        <w:t xml:space="preserve">«Муниципальный округ </w:t>
      </w:r>
      <w:proofErr w:type="spellStart"/>
      <w:r w:rsidRPr="00E64179">
        <w:t>Камбарский</w:t>
      </w:r>
      <w:proofErr w:type="spellEnd"/>
      <w:r w:rsidRPr="00E64179">
        <w:t xml:space="preserve"> район Удмуртской Республики»</w:t>
      </w:r>
      <w:r w:rsidRPr="0057722E">
        <w:t xml:space="preserve"> (далее – разрешение) с приложением оформленного разрешения;</w:t>
      </w:r>
    </w:p>
    <w:p w:rsidR="00DB737C" w:rsidRPr="0057722E" w:rsidRDefault="00DB737C" w:rsidP="00DB737C">
      <w:pPr>
        <w:ind w:firstLine="708"/>
        <w:jc w:val="both"/>
      </w:pPr>
      <w:r w:rsidRPr="0057722E">
        <w:t xml:space="preserve">б) уведомление об отказе в выдаче разрешения </w:t>
      </w:r>
      <w:r>
        <w:t>с обоснованием причин отказа</w:t>
      </w:r>
      <w:r w:rsidRPr="0057722E">
        <w:t>;</w:t>
      </w:r>
    </w:p>
    <w:p w:rsidR="00DB737C" w:rsidRPr="0057722E" w:rsidRDefault="00DB737C" w:rsidP="00DB737C">
      <w:pPr>
        <w:ind w:firstLine="708"/>
        <w:jc w:val="both"/>
      </w:pPr>
      <w:r w:rsidRPr="0057722E">
        <w:t xml:space="preserve">в) постановление </w:t>
      </w:r>
      <w:r>
        <w:t xml:space="preserve">Администрации </w:t>
      </w:r>
      <w:r w:rsidRPr="0057722E">
        <w:t>о выдаче разрешения или об отказе в выдаче разрешения.</w:t>
      </w:r>
    </w:p>
    <w:p w:rsidR="00DB737C" w:rsidRPr="00EB195A" w:rsidRDefault="00DB737C" w:rsidP="00DB737C">
      <w:pPr>
        <w:ind w:firstLine="708"/>
        <w:jc w:val="center"/>
        <w:rPr>
          <w:b/>
        </w:rPr>
      </w:pPr>
      <w:r w:rsidRPr="00EB195A">
        <w:rPr>
          <w:b/>
        </w:rPr>
        <w:t>2.4. Срок предоставления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B737C" w:rsidRPr="00996DAA" w:rsidRDefault="00DB737C" w:rsidP="00DB737C">
      <w:pPr>
        <w:ind w:firstLine="708"/>
        <w:jc w:val="both"/>
      </w:pPr>
      <w:r w:rsidRPr="00996DAA">
        <w:t>2.4.1. Срок</w:t>
      </w:r>
      <w:r>
        <w:t xml:space="preserve"> </w:t>
      </w:r>
      <w:r w:rsidRPr="00996DAA">
        <w:t xml:space="preserve">предоставления муниципальной услуги не может превышать </w:t>
      </w:r>
      <w:r w:rsidR="001F0485">
        <w:t xml:space="preserve">           </w:t>
      </w:r>
      <w:r w:rsidRPr="00996DAA">
        <w:t>30 календарных дней со дня регистрации письменного обращения заявителя.</w:t>
      </w:r>
    </w:p>
    <w:p w:rsidR="00DB737C" w:rsidRPr="00996DAA" w:rsidRDefault="00DB737C" w:rsidP="00DB737C">
      <w:pPr>
        <w:ind w:firstLine="708"/>
        <w:jc w:val="both"/>
      </w:pPr>
      <w:r w:rsidRPr="00996DAA">
        <w:t xml:space="preserve">2.4.2. Срок предоставления услуги при обращении заявителя за получением информации о порядке предоставления муниципальной услуги в письменном виде или электронном виде не может превышать </w:t>
      </w:r>
      <w:r>
        <w:t>14</w:t>
      </w:r>
      <w:r w:rsidRPr="00996DAA">
        <w:t xml:space="preserve"> дней с момента регистрации обращения.</w:t>
      </w:r>
    </w:p>
    <w:p w:rsidR="00DB737C" w:rsidRPr="00996DAA" w:rsidRDefault="00DB737C" w:rsidP="00DB737C">
      <w:pPr>
        <w:ind w:firstLine="708"/>
        <w:jc w:val="both"/>
      </w:pPr>
      <w:r w:rsidRPr="00996DAA">
        <w:t>2.4.3. Время ожидания в очереди заявителей при подаче (получении</w:t>
      </w:r>
      <w:r>
        <w:t>)</w:t>
      </w:r>
      <w:r w:rsidRPr="00996DAA">
        <w:t xml:space="preserve"> документов для получения муниципальной услуги не долж</w:t>
      </w:r>
      <w:r>
        <w:t>но</w:t>
      </w:r>
      <w:r w:rsidRPr="00996DAA">
        <w:t xml:space="preserve"> превышать 15 минут с момента регистрации в терминале «электронной очереди».</w:t>
      </w:r>
    </w:p>
    <w:p w:rsidR="00DB737C" w:rsidRPr="00996DAA" w:rsidRDefault="00DB737C" w:rsidP="00DB737C">
      <w:pPr>
        <w:ind w:firstLine="708"/>
        <w:jc w:val="both"/>
      </w:pPr>
      <w:r w:rsidRPr="00996DAA">
        <w:t>2.4.4. Если окончание срока рассмотрения обращения приходится на нерабочий день, то днём окончания этого срока считается следующий за ним рабочий день.</w:t>
      </w:r>
    </w:p>
    <w:p w:rsidR="00DB737C" w:rsidRPr="00C3081E" w:rsidRDefault="00DB737C" w:rsidP="00DB737C">
      <w:pPr>
        <w:ind w:firstLine="708"/>
        <w:jc w:val="center"/>
        <w:rPr>
          <w:b/>
        </w:rPr>
      </w:pPr>
      <w:r w:rsidRPr="00C3081E">
        <w:rPr>
          <w:b/>
        </w:rPr>
        <w:t>2.5. Перечень нормативных правовых актов, регулирующих отношения, возникающие в связи с предоставлением  муниципальной услуги</w:t>
      </w:r>
    </w:p>
    <w:p w:rsidR="00DB737C" w:rsidRPr="00C3081E" w:rsidRDefault="00DB737C" w:rsidP="00DB737C">
      <w:pPr>
        <w:ind w:firstLine="708"/>
        <w:jc w:val="both"/>
      </w:pPr>
      <w:r w:rsidRPr="00C3081E">
        <w:t xml:space="preserve">Предоставление муниципальной услуги осуществляется в соответствии </w:t>
      </w:r>
      <w:proofErr w:type="gramStart"/>
      <w:r w:rsidRPr="00C3081E">
        <w:t>с</w:t>
      </w:r>
      <w:proofErr w:type="gramEnd"/>
      <w:r w:rsidRPr="00C3081E">
        <w:t xml:space="preserve">: </w:t>
      </w:r>
    </w:p>
    <w:p w:rsidR="00DB737C" w:rsidRPr="009028CC" w:rsidRDefault="00DB737C" w:rsidP="00DB737C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8CC">
        <w:rPr>
          <w:rFonts w:ascii="Times New Roman" w:hAnsi="Times New Roman" w:cs="Times New Roman"/>
          <w:sz w:val="24"/>
          <w:szCs w:val="24"/>
        </w:rPr>
        <w:t>– Конституцией Российской Федерации;</w:t>
      </w:r>
    </w:p>
    <w:p w:rsidR="00DB737C" w:rsidRPr="009028CC" w:rsidRDefault="00DB737C" w:rsidP="00DB737C">
      <w:pPr>
        <w:tabs>
          <w:tab w:val="left" w:pos="0"/>
        </w:tabs>
        <w:ind w:firstLine="709"/>
        <w:jc w:val="both"/>
      </w:pPr>
      <w:r w:rsidRPr="009028CC">
        <w:t xml:space="preserve">– Гражданским кодексом Российской Федерации; </w:t>
      </w:r>
    </w:p>
    <w:p w:rsidR="00DB737C" w:rsidRPr="009028CC" w:rsidRDefault="00DB737C" w:rsidP="00DB737C">
      <w:pPr>
        <w:ind w:firstLine="709"/>
        <w:jc w:val="both"/>
      </w:pPr>
      <w:r w:rsidRPr="009028CC">
        <w:t>– Федеральным законом от 06.10.2003 №  131-ФЗ «Об общих принципах организации местного самоуправления в Российской Федерации»;</w:t>
      </w:r>
    </w:p>
    <w:p w:rsidR="00DB737C" w:rsidRPr="00F31D1F" w:rsidRDefault="00DB737C" w:rsidP="00DB737C">
      <w:pPr>
        <w:ind w:firstLine="709"/>
        <w:jc w:val="both"/>
      </w:pPr>
      <w:r w:rsidRPr="00F31D1F">
        <w:t>– Федеральным законом от 30.12.2006 № 271-ФЗ «О розничных рынках и о внесении изменений в Трудовой кодекс Российской Федерации»;</w:t>
      </w:r>
    </w:p>
    <w:p w:rsidR="00DB737C" w:rsidRPr="009028CC" w:rsidRDefault="00DB737C" w:rsidP="00DB737C">
      <w:pPr>
        <w:ind w:firstLine="709"/>
        <w:jc w:val="both"/>
      </w:pPr>
      <w:r w:rsidRPr="009028CC">
        <w:t>- Федеральн</w:t>
      </w:r>
      <w:r>
        <w:t>ым законом от 02.05.2006 № 59–</w:t>
      </w:r>
      <w:r w:rsidRPr="009028CC">
        <w:t>ФЗ «О порядке рассмотрения граждан Российской Федерации»;</w:t>
      </w:r>
    </w:p>
    <w:p w:rsidR="00DB737C" w:rsidRPr="009028CC" w:rsidRDefault="00DB737C" w:rsidP="00DB737C">
      <w:pPr>
        <w:ind w:firstLine="709"/>
        <w:jc w:val="both"/>
      </w:pPr>
      <w:r w:rsidRPr="009028CC"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DB737C" w:rsidRPr="009028CC" w:rsidRDefault="00DB737C" w:rsidP="00DB737C">
      <w:pPr>
        <w:ind w:firstLine="709"/>
        <w:jc w:val="both"/>
      </w:pPr>
      <w:r w:rsidRPr="009028CC">
        <w:t>– Федеральным законом от 02.03.2007 №  25-ФЗ «О муниципальной службе в Российской Федерации»;</w:t>
      </w:r>
    </w:p>
    <w:p w:rsidR="00DB737C" w:rsidRPr="0003085E" w:rsidRDefault="00DB737C" w:rsidP="00DB737C">
      <w:pPr>
        <w:ind w:firstLine="709"/>
        <w:jc w:val="both"/>
      </w:pPr>
      <w:r w:rsidRPr="0003085E">
        <w:t>- постановлением Правительства Российской Федерации от 22.12.2012 № 1376 «Об утверждении Правил организации многофункциональных центров предоставления государственных и муниципальных услуг»</w:t>
      </w:r>
      <w:proofErr w:type="gramStart"/>
      <w:r w:rsidRPr="0003085E">
        <w:t xml:space="preserve"> </w:t>
      </w:r>
      <w:r>
        <w:t>;</w:t>
      </w:r>
      <w:proofErr w:type="gramEnd"/>
    </w:p>
    <w:p w:rsidR="00DB737C" w:rsidRPr="00F31D1F" w:rsidRDefault="00DB737C" w:rsidP="00DB737C">
      <w:pPr>
        <w:ind w:firstLine="709"/>
        <w:jc w:val="both"/>
      </w:pPr>
      <w:r w:rsidRPr="00F31D1F">
        <w:t>– постановлением Правительства Российской Федерации от 10.03.2007 № 148 «Об утверждении Правил выдачи разрешений на право организации розничного рынка»;</w:t>
      </w:r>
    </w:p>
    <w:p w:rsidR="00DB737C" w:rsidRPr="0003085E" w:rsidRDefault="00DB737C" w:rsidP="00DB737C">
      <w:pPr>
        <w:ind w:firstLine="709"/>
        <w:jc w:val="both"/>
      </w:pPr>
      <w:r w:rsidRPr="0003085E">
        <w:t>– приказом Министерства экономического развития и торговли Российской Федерации от 26.02.2007 № 56 «Об утверждении номенклатуры товаров, определяющей классы товаров (в целях определения типов розничных рынков)»;</w:t>
      </w:r>
    </w:p>
    <w:p w:rsidR="00DB737C" w:rsidRPr="0003085E" w:rsidRDefault="00DB737C" w:rsidP="00DB737C">
      <w:pPr>
        <w:ind w:firstLine="709"/>
        <w:jc w:val="both"/>
      </w:pPr>
      <w:r w:rsidRPr="0003085E">
        <w:t>– Конституцией Удмуртской Республики;</w:t>
      </w:r>
    </w:p>
    <w:p w:rsidR="00DB737C" w:rsidRPr="0003085E" w:rsidRDefault="00DB737C" w:rsidP="00DB737C">
      <w:pPr>
        <w:ind w:firstLine="709"/>
        <w:jc w:val="both"/>
      </w:pPr>
      <w:r w:rsidRPr="0003085E">
        <w:t>– Законом Удмуртской Республики от 13.07.2005 № 42-РЗ «О местном самоуправлении в Удмуртской Республике»;</w:t>
      </w:r>
    </w:p>
    <w:p w:rsidR="00DB737C" w:rsidRPr="00F31D1F" w:rsidRDefault="00DB737C" w:rsidP="00DB737C">
      <w:pPr>
        <w:ind w:firstLine="709"/>
        <w:jc w:val="both"/>
      </w:pPr>
      <w:r w:rsidRPr="00F31D1F">
        <w:t>– Законом Удмуртской Республики от 11.05.2007 № 23-РЗ «Об определении органов местного самоуправления, выдающих разрешение на право организации розничного рынка»;</w:t>
      </w:r>
    </w:p>
    <w:p w:rsidR="00DB737C" w:rsidRPr="00C26C9C" w:rsidRDefault="00DB737C" w:rsidP="00DB737C">
      <w:pPr>
        <w:ind w:firstLine="709"/>
        <w:jc w:val="both"/>
      </w:pPr>
      <w:r w:rsidRPr="00C26C9C">
        <w:t>– постановлением Правительства Удмуртской Республики от 09.04.2007 № 48 «О требованиях к торговому месту на розничном рынке в Удмуртской Республике и основных требованиях к розничным рынкам в Удмуртской Республике»;</w:t>
      </w:r>
    </w:p>
    <w:p w:rsidR="00DB737C" w:rsidRPr="00F31D1F" w:rsidRDefault="00DB737C" w:rsidP="00DB737C">
      <w:pPr>
        <w:ind w:firstLine="709"/>
        <w:jc w:val="both"/>
      </w:pPr>
      <w:r w:rsidRPr="00F31D1F">
        <w:t xml:space="preserve">– постановлением Правительства Удмуртской Республики от </w:t>
      </w:r>
      <w:r>
        <w:t>24</w:t>
      </w:r>
      <w:r w:rsidRPr="00F31D1F">
        <w:t>.0</w:t>
      </w:r>
      <w:r>
        <w:t>3</w:t>
      </w:r>
      <w:r w:rsidRPr="00F31D1F">
        <w:t>.20</w:t>
      </w:r>
      <w:r>
        <w:t>14</w:t>
      </w:r>
      <w:r w:rsidRPr="00F31D1F">
        <w:t xml:space="preserve"> № </w:t>
      </w:r>
      <w:r>
        <w:t>107</w:t>
      </w:r>
      <w:r w:rsidRPr="00F31D1F">
        <w:t xml:space="preserve"> «Об утверждении Плана организации розничных рынков на те</w:t>
      </w:r>
      <w:r>
        <w:t>рритории Удмуртской Республики»;</w:t>
      </w:r>
    </w:p>
    <w:p w:rsidR="00DB737C" w:rsidRPr="00F31D1F" w:rsidRDefault="00DB737C" w:rsidP="00DB737C">
      <w:pPr>
        <w:ind w:firstLine="709"/>
        <w:jc w:val="both"/>
      </w:pPr>
      <w:r w:rsidRPr="00F31D1F">
        <w:t>– приказом Министерства торговли и бытовых услуг Удмуртской Республики от 22.03.2007 № 49 «Об утверждении форм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Республики»;</w:t>
      </w:r>
    </w:p>
    <w:p w:rsidR="00DB737C" w:rsidRPr="003628D6" w:rsidRDefault="00DB737C" w:rsidP="00DB737C">
      <w:pPr>
        <w:ind w:firstLine="709"/>
        <w:jc w:val="both"/>
      </w:pPr>
      <w:r w:rsidRPr="003628D6">
        <w:t>– приказом Министерства торговли и бытовых услуг Удмуртской Республики от 22.03.2007 № 50 «Об утверждении Порядка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Республики»;</w:t>
      </w:r>
    </w:p>
    <w:p w:rsidR="00DB737C" w:rsidRPr="003628D6" w:rsidRDefault="00DB737C" w:rsidP="00DB737C">
      <w:pPr>
        <w:ind w:firstLine="709"/>
        <w:jc w:val="both"/>
      </w:pPr>
      <w:r w:rsidRPr="003628D6">
        <w:t xml:space="preserve">- Устав муниципального образования «Муниципальный округ </w:t>
      </w:r>
      <w:proofErr w:type="spellStart"/>
      <w:r w:rsidRPr="003628D6">
        <w:t>Камбарский</w:t>
      </w:r>
      <w:proofErr w:type="spellEnd"/>
      <w:r w:rsidRPr="003628D6">
        <w:t xml:space="preserve"> район Удмуртской Республики», утвержденный Решением Совета депутатов муниципального образования «Муниципальный округ </w:t>
      </w:r>
      <w:proofErr w:type="spellStart"/>
      <w:r w:rsidRPr="003628D6">
        <w:t>Камбарский</w:t>
      </w:r>
      <w:proofErr w:type="spellEnd"/>
      <w:r w:rsidRPr="003628D6">
        <w:t xml:space="preserve"> район Удмуртской Республики» от 24 ноября 2021 года № 40;</w:t>
      </w:r>
    </w:p>
    <w:p w:rsidR="00DB737C" w:rsidRPr="00C3081E" w:rsidRDefault="00DB737C" w:rsidP="00DB737C">
      <w:pPr>
        <w:ind w:firstLine="709"/>
        <w:jc w:val="both"/>
      </w:pPr>
      <w:r w:rsidRPr="003628D6">
        <w:t>– настоящим Регламентом.</w:t>
      </w:r>
    </w:p>
    <w:p w:rsidR="00DB737C" w:rsidRPr="00D34096" w:rsidRDefault="00DB737C" w:rsidP="00DB737C">
      <w:pPr>
        <w:ind w:firstLine="708"/>
        <w:jc w:val="center"/>
        <w:rPr>
          <w:b/>
        </w:rPr>
      </w:pPr>
      <w:r w:rsidRPr="00D34096">
        <w:rPr>
          <w:b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DB737C" w:rsidRPr="00D34096" w:rsidRDefault="00DB737C" w:rsidP="00DB737C">
      <w:pPr>
        <w:ind w:firstLine="708"/>
        <w:jc w:val="both"/>
      </w:pPr>
      <w:r w:rsidRPr="00D34096">
        <w:t>2.6.1. К перечню документов, необходимых в соответствии с законодательством или иными нормативными правовыми актами для предоставления муниципальной услуги, относятся:</w:t>
      </w:r>
    </w:p>
    <w:p w:rsidR="00DB737C" w:rsidRDefault="00DB737C" w:rsidP="00DB737C">
      <w:pPr>
        <w:ind w:firstLine="708"/>
        <w:jc w:val="both"/>
      </w:pPr>
      <w:r w:rsidRPr="00D34096">
        <w:t>- заявление</w:t>
      </w:r>
      <w:r>
        <w:t>,</w:t>
      </w:r>
      <w:r w:rsidRPr="00D34096">
        <w:t xml:space="preserve"> </w:t>
      </w:r>
      <w:r>
        <w:t xml:space="preserve">подписанное лицом, представляющим интересы юридического лица в соответствии с учредительными документами этого юридического лица или  доверенностью, и удостоверенное печатью юридического лица, от имени которого подаётся заявление, по форме согласно приложения № 1 к настоящему </w:t>
      </w:r>
      <w:proofErr w:type="gramStart"/>
      <w:r>
        <w:t>Регламенту</w:t>
      </w:r>
      <w:proofErr w:type="gramEnd"/>
      <w:r>
        <w:t xml:space="preserve"> в котором должны быть указаны:</w:t>
      </w:r>
    </w:p>
    <w:p w:rsidR="00DB737C" w:rsidRDefault="00DB737C" w:rsidP="00DB737C">
      <w:pPr>
        <w:ind w:firstLine="708"/>
        <w:jc w:val="both"/>
      </w:pPr>
      <w:r>
        <w:t xml:space="preserve"> </w:t>
      </w:r>
      <w:proofErr w:type="gramStart"/>
      <w:r>
        <w:t>полное и (если имеется) сокращённое наименование (в том числе фирменное наименование) организационно-правовая форма юридического лица, место его 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 реестр юридических лиц;</w:t>
      </w:r>
      <w:proofErr w:type="gramEnd"/>
    </w:p>
    <w:p w:rsidR="00DB737C" w:rsidRDefault="00DB737C" w:rsidP="00DB737C">
      <w:pPr>
        <w:ind w:firstLine="708"/>
        <w:jc w:val="both"/>
      </w:pPr>
      <w:r>
        <w:t xml:space="preserve"> идентификационный номер налогоплательщика и данные документа о постановке юридического лица на учёт </w:t>
      </w:r>
      <w:proofErr w:type="gramStart"/>
      <w:r>
        <w:t>в</w:t>
      </w:r>
      <w:proofErr w:type="gramEnd"/>
      <w:r>
        <w:t xml:space="preserve"> </w:t>
      </w:r>
      <w:proofErr w:type="gramStart"/>
      <w:r>
        <w:t>налогом</w:t>
      </w:r>
      <w:proofErr w:type="gramEnd"/>
      <w:r>
        <w:t xml:space="preserve"> органе;</w:t>
      </w:r>
    </w:p>
    <w:p w:rsidR="00DB737C" w:rsidRDefault="00DB737C" w:rsidP="00DB737C">
      <w:pPr>
        <w:ind w:firstLine="708"/>
        <w:jc w:val="both"/>
      </w:pPr>
      <w:r>
        <w:t xml:space="preserve"> тип рынка, который предполагается организовать;</w:t>
      </w:r>
    </w:p>
    <w:p w:rsidR="00DB737C" w:rsidRPr="00D34096" w:rsidRDefault="00DB737C" w:rsidP="00DB737C">
      <w:pPr>
        <w:ind w:firstLine="708"/>
        <w:jc w:val="both"/>
      </w:pPr>
      <w:r>
        <w:t>- документ, подтверждающий полномочия представителей Заявителя;</w:t>
      </w:r>
    </w:p>
    <w:p w:rsidR="00DB737C" w:rsidRPr="00D34096" w:rsidRDefault="00DB737C" w:rsidP="00DB737C">
      <w:pPr>
        <w:ind w:firstLine="708"/>
        <w:jc w:val="both"/>
      </w:pPr>
      <w:r>
        <w:t>-</w:t>
      </w:r>
      <w:r w:rsidRPr="00D34096"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DB737C" w:rsidRDefault="00DB737C" w:rsidP="00DB737C">
      <w:pPr>
        <w:ind w:firstLine="708"/>
        <w:jc w:val="both"/>
      </w:pPr>
      <w:r>
        <w:t>-</w:t>
      </w:r>
      <w:r w:rsidRPr="00D34096">
        <w:t xml:space="preserve"> выписка из </w:t>
      </w:r>
      <w:r>
        <w:t>Е</w:t>
      </w:r>
      <w:r w:rsidRPr="00D34096">
        <w:t>диного государственного реестра юридических лиц или ее нотариально удостоверенная копия;</w:t>
      </w:r>
    </w:p>
    <w:p w:rsidR="00DB737C" w:rsidRPr="00D34096" w:rsidRDefault="00DB737C" w:rsidP="00DB737C">
      <w:pPr>
        <w:ind w:firstLine="708"/>
        <w:jc w:val="both"/>
      </w:pPr>
      <w:r>
        <w:t>-</w:t>
      </w:r>
      <w:r w:rsidRPr="00D34096">
        <w:t xml:space="preserve">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DB737C" w:rsidRPr="00462522" w:rsidRDefault="00DB737C" w:rsidP="00DB737C">
      <w:pPr>
        <w:ind w:firstLine="708"/>
        <w:jc w:val="both"/>
      </w:pPr>
      <w:r w:rsidRPr="00462522">
        <w:t>2.</w:t>
      </w:r>
      <w:r>
        <w:t>6</w:t>
      </w:r>
      <w:r w:rsidRPr="00462522">
        <w:t>.2. Запрещ</w:t>
      </w:r>
      <w:r>
        <w:t>ается</w:t>
      </w:r>
      <w:r w:rsidRPr="00462522">
        <w:t xml:space="preserve"> требовать от </w:t>
      </w:r>
      <w:r>
        <w:t>З</w:t>
      </w:r>
      <w:r w:rsidRPr="00462522">
        <w:t>аявителя:</w:t>
      </w:r>
    </w:p>
    <w:p w:rsidR="00DB737C" w:rsidRPr="00462522" w:rsidRDefault="00DB737C" w:rsidP="00DB737C">
      <w:pPr>
        <w:ind w:firstLine="708"/>
        <w:jc w:val="both"/>
      </w:pPr>
      <w:r w:rsidRPr="00462522"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>
        <w:t>услуги</w:t>
      </w:r>
      <w:r w:rsidRPr="00462522">
        <w:t>;</w:t>
      </w:r>
    </w:p>
    <w:p w:rsidR="00DB737C" w:rsidRDefault="00DB737C" w:rsidP="00DB737C">
      <w:pPr>
        <w:ind w:firstLine="708"/>
        <w:jc w:val="both"/>
      </w:pPr>
      <w:proofErr w:type="gramStart"/>
      <w:r w:rsidRPr="00462522">
        <w:t>- представления документов и информации, которые в соответствии с нормативными правовыми актами Российской Федерации,</w:t>
      </w:r>
      <w:r>
        <w:t xml:space="preserve"> Удмуртской Республики</w:t>
      </w:r>
      <w:r w:rsidRPr="00462522">
        <w:t xml:space="preserve"> </w:t>
      </w:r>
      <w:r>
        <w:t xml:space="preserve">и </w:t>
      </w:r>
      <w:r w:rsidRPr="00462522">
        <w:t xml:space="preserve"> муницип</w:t>
      </w:r>
      <w:r>
        <w:t>альными правовыми актами находятся</w:t>
      </w:r>
      <w:r w:rsidRPr="00462522">
        <w:t xml:space="preserve"> в распоряжении </w:t>
      </w:r>
      <w:r>
        <w:t>Администрации  муниципального образования «</w:t>
      </w:r>
      <w:r w:rsidRPr="001E7D0E">
        <w:t xml:space="preserve">Муниципальный округ </w:t>
      </w:r>
      <w:proofErr w:type="spellStart"/>
      <w:r w:rsidRPr="001E7D0E">
        <w:t>Камбарский</w:t>
      </w:r>
      <w:proofErr w:type="spellEnd"/>
      <w:r w:rsidRPr="001E7D0E">
        <w:t xml:space="preserve"> район Удмуртской Республики»</w:t>
      </w:r>
      <w:r>
        <w:t xml:space="preserve">, </w:t>
      </w:r>
      <w:r w:rsidRPr="00462522">
        <w:t>государственных органов,</w:t>
      </w:r>
      <w:r>
        <w:t xml:space="preserve"> иных </w:t>
      </w:r>
      <w:r w:rsidRPr="00462522">
        <w:t>органов местного самоуправления</w:t>
      </w:r>
      <w:r>
        <w:t xml:space="preserve"> и (или) подведомственных государственным органам, органам местного самоуправления организаций, участвующих в предоставлении государственных и муниципальных  услуг, за исключением документов, указанных в части 6</w:t>
      </w:r>
      <w:proofErr w:type="gramEnd"/>
      <w:r>
        <w:t xml:space="preserve"> статьи 7 Федерального закона от 27.07.2010 № 210-ФЗ «Об организации предоставления государственных и  муниципальных услуг»</w:t>
      </w:r>
      <w:r w:rsidRPr="00462522">
        <w:t>.</w:t>
      </w:r>
    </w:p>
    <w:p w:rsidR="00DB737C" w:rsidRDefault="00DB737C" w:rsidP="00DB737C">
      <w:pPr>
        <w:jc w:val="both"/>
      </w:pPr>
      <w:r>
        <w:tab/>
        <w:t xml:space="preserve">2.6.3. Заявители </w:t>
      </w:r>
      <w:proofErr w:type="gramStart"/>
      <w:r>
        <w:t>предоставляют документы</w:t>
      </w:r>
      <w:proofErr w:type="gramEnd"/>
      <w:r>
        <w:t xml:space="preserve"> для предоставления муниципальной услуги:</w:t>
      </w:r>
    </w:p>
    <w:p w:rsidR="00DB737C" w:rsidRDefault="00DB737C" w:rsidP="00DB737C">
      <w:pPr>
        <w:ind w:firstLine="708"/>
        <w:jc w:val="both"/>
      </w:pPr>
      <w:r>
        <w:t>- лично по месту нахождения МФЦ, Администрации;</w:t>
      </w:r>
    </w:p>
    <w:p w:rsidR="00DB737C" w:rsidRDefault="00DB737C" w:rsidP="00DB737C">
      <w:pPr>
        <w:ind w:firstLine="708"/>
        <w:jc w:val="both"/>
      </w:pPr>
      <w:r>
        <w:t>- почтовым отправлением в адрес МФЦ; Администрации;</w:t>
      </w:r>
    </w:p>
    <w:p w:rsidR="00DB737C" w:rsidRPr="00462522" w:rsidRDefault="00DB737C" w:rsidP="00DB737C">
      <w:pPr>
        <w:ind w:firstLine="708"/>
        <w:jc w:val="both"/>
      </w:pPr>
      <w:r>
        <w:t>- по электронным каналам связи (электронная почта, АИС «Единый портал государственных и муниципальных услуг Удмуртской Республики»).</w:t>
      </w:r>
    </w:p>
    <w:p w:rsidR="00DB737C" w:rsidRPr="002F2E73" w:rsidRDefault="00DB737C" w:rsidP="00DB737C">
      <w:pPr>
        <w:pStyle w:val="ConsPlusNormal"/>
        <w:widowControl/>
        <w:ind w:firstLine="709"/>
        <w:jc w:val="center"/>
        <w:rPr>
          <w:rFonts w:ascii="Times New Roman" w:hAnsi="Times New Roman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 CYR"/>
          <w:b/>
          <w:bCs/>
          <w:sz w:val="24"/>
          <w:szCs w:val="24"/>
        </w:rPr>
        <w:t>2.7. П</w:t>
      </w:r>
      <w:r w:rsidRPr="002F2E73">
        <w:rPr>
          <w:rFonts w:ascii="Times New Roman" w:hAnsi="Times New Roman" w:cs="Times New Roman CYR"/>
          <w:b/>
          <w:bCs/>
          <w:sz w:val="24"/>
          <w:szCs w:val="24"/>
        </w:rPr>
        <w:t xml:space="preserve"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структурных подразделений Администрации муниципального образования </w:t>
      </w:r>
      <w:r w:rsidRPr="00D332B5">
        <w:rPr>
          <w:rFonts w:ascii="Times New Roman" w:hAnsi="Times New Roman" w:cs="Times New Roman CYR"/>
          <w:b/>
          <w:bCs/>
          <w:sz w:val="24"/>
          <w:szCs w:val="24"/>
        </w:rPr>
        <w:t xml:space="preserve">«Муниципальный округ </w:t>
      </w:r>
      <w:proofErr w:type="spellStart"/>
      <w:r w:rsidRPr="00D332B5">
        <w:rPr>
          <w:rFonts w:ascii="Times New Roman" w:hAnsi="Times New Roman" w:cs="Times New Roman CYR"/>
          <w:b/>
          <w:bCs/>
          <w:sz w:val="24"/>
          <w:szCs w:val="24"/>
        </w:rPr>
        <w:t>Камбарский</w:t>
      </w:r>
      <w:proofErr w:type="spellEnd"/>
      <w:r w:rsidRPr="00D332B5">
        <w:rPr>
          <w:rFonts w:ascii="Times New Roman" w:hAnsi="Times New Roman" w:cs="Times New Roman CYR"/>
          <w:b/>
          <w:bCs/>
          <w:sz w:val="24"/>
          <w:szCs w:val="24"/>
        </w:rPr>
        <w:t xml:space="preserve"> район Удмуртской Республики»</w:t>
      </w:r>
      <w:r w:rsidRPr="002F2E73">
        <w:rPr>
          <w:rFonts w:ascii="Times New Roman" w:hAnsi="Times New Roman" w:cs="Times New Roman CYR"/>
          <w:b/>
          <w:bCs/>
          <w:sz w:val="24"/>
          <w:szCs w:val="24"/>
        </w:rPr>
        <w:t xml:space="preserve">, участвующих в предоставлении муниципальных услуг, </w:t>
      </w:r>
      <w:r>
        <w:rPr>
          <w:rFonts w:ascii="Times New Roman" w:hAnsi="Times New Roman" w:cs="Times New Roman CYR"/>
          <w:b/>
          <w:bCs/>
          <w:sz w:val="24"/>
          <w:szCs w:val="24"/>
        </w:rPr>
        <w:t xml:space="preserve">и </w:t>
      </w:r>
      <w:r w:rsidRPr="002F2E73">
        <w:rPr>
          <w:rFonts w:ascii="Times New Roman" w:hAnsi="Times New Roman" w:cs="Times New Roman CYR"/>
          <w:b/>
          <w:bCs/>
          <w:sz w:val="24"/>
          <w:szCs w:val="24"/>
        </w:rPr>
        <w:t>которые заявитель вправе представить, а также способы их получения заявителями, в том числе в электронной форме</w:t>
      </w:r>
    </w:p>
    <w:p w:rsidR="00DB737C" w:rsidRPr="002F2E73" w:rsidRDefault="00DB737C" w:rsidP="00DB737C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 CYR"/>
          <w:bCs/>
        </w:rPr>
      </w:pPr>
      <w:r>
        <w:rPr>
          <w:rFonts w:cs="Times New Roman CYR"/>
          <w:bCs/>
        </w:rPr>
        <w:t>Документов для предоставления муниципальной услуги, находящихся в распоряжении структурных подразделений Администрации, участвующих в предоставлении  муниципальной услуги не имеется.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 xml:space="preserve">2.8. </w:t>
      </w:r>
      <w:r>
        <w:rPr>
          <w:b/>
        </w:rPr>
        <w:t>Перечень оснований для отказа в приёме документов, необходимых для предоставления муниципальной услуги</w:t>
      </w:r>
    </w:p>
    <w:p w:rsidR="00DB737C" w:rsidRDefault="00DB737C" w:rsidP="00DB737C">
      <w:pPr>
        <w:ind w:firstLine="708"/>
        <w:jc w:val="both"/>
      </w:pPr>
    </w:p>
    <w:p w:rsidR="00DB737C" w:rsidRDefault="00DB737C" w:rsidP="00DB737C">
      <w:pPr>
        <w:ind w:firstLine="708"/>
        <w:jc w:val="both"/>
      </w:pPr>
      <w:r>
        <w:t>В соответствии с действующим законодательством Российской Федерации, Удмуртской Республики не предусмотрено оснований для отказа в приёме документов, необходимых для предоставления муниципальной услуги.</w:t>
      </w:r>
    </w:p>
    <w:p w:rsidR="00DB737C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</w:t>
      </w:r>
      <w:r>
        <w:rPr>
          <w:b/>
        </w:rPr>
        <w:t>9</w:t>
      </w:r>
      <w:r w:rsidRPr="002F2E73">
        <w:rPr>
          <w:b/>
        </w:rPr>
        <w:t xml:space="preserve">. </w:t>
      </w:r>
      <w:r>
        <w:rPr>
          <w:b/>
        </w:rPr>
        <w:t>П</w:t>
      </w:r>
      <w:r w:rsidRPr="002F2E73">
        <w:rPr>
          <w:b/>
        </w:rPr>
        <w:t>еречень оснований для приостановления или отказа в предоставлении муниципальной услуги</w:t>
      </w:r>
    </w:p>
    <w:p w:rsidR="00DB737C" w:rsidRPr="002F2E73" w:rsidRDefault="00DB737C" w:rsidP="00DB737C">
      <w:pPr>
        <w:ind w:firstLine="708"/>
        <w:jc w:val="both"/>
      </w:pPr>
      <w:r>
        <w:t>2.9.1. Основания для приостановления муниципальной услуги  отсутствуют.</w:t>
      </w:r>
    </w:p>
    <w:p w:rsidR="00DB737C" w:rsidRDefault="00DB737C" w:rsidP="00DB737C">
      <w:pPr>
        <w:ind w:firstLine="708"/>
        <w:jc w:val="both"/>
      </w:pPr>
      <w:r w:rsidRPr="002F2E73">
        <w:t>2.</w:t>
      </w:r>
      <w:r>
        <w:t>9</w:t>
      </w:r>
      <w:r w:rsidRPr="002F2E73">
        <w:t>.</w:t>
      </w:r>
      <w:r>
        <w:t>2</w:t>
      </w:r>
      <w:r w:rsidRPr="002F2E73">
        <w:t>.</w:t>
      </w:r>
      <w:r>
        <w:t xml:space="preserve"> К перечню оснований для отказа в предоставлении муниципальной услуги относятся: </w:t>
      </w:r>
    </w:p>
    <w:p w:rsidR="00DB737C" w:rsidRPr="002F2E73" w:rsidRDefault="00DB737C" w:rsidP="00DB737C">
      <w:pPr>
        <w:ind w:firstLine="708"/>
        <w:jc w:val="both"/>
      </w:pPr>
      <w:r>
        <w:t xml:space="preserve">- </w:t>
      </w:r>
      <w:r w:rsidRPr="002F2E73"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рынок;</w:t>
      </w:r>
    </w:p>
    <w:p w:rsidR="00DB737C" w:rsidRPr="007C4FC7" w:rsidRDefault="00DB737C" w:rsidP="00DB737C">
      <w:pPr>
        <w:ind w:firstLine="708"/>
        <w:jc w:val="both"/>
      </w:pPr>
      <w:r w:rsidRPr="007C4FC7">
        <w:t xml:space="preserve">-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</w:p>
    <w:p w:rsidR="00DB737C" w:rsidRDefault="00DB737C" w:rsidP="00DB737C">
      <w:pPr>
        <w:jc w:val="both"/>
      </w:pPr>
      <w:r w:rsidRPr="007C4FC7">
        <w:t>плану, утверждённому Министерством торговли и бытовых услуг Удмуртской Республики</w:t>
      </w:r>
      <w:r>
        <w:t>;</w:t>
      </w:r>
    </w:p>
    <w:p w:rsidR="00DB737C" w:rsidRDefault="00DB737C" w:rsidP="00DB737C">
      <w:pPr>
        <w:ind w:firstLine="708"/>
        <w:jc w:val="both"/>
      </w:pPr>
      <w:r>
        <w:t>-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сведения;</w:t>
      </w:r>
    </w:p>
    <w:p w:rsidR="00DB737C" w:rsidRDefault="00DB737C" w:rsidP="00DB737C">
      <w:pPr>
        <w:ind w:firstLine="708"/>
        <w:jc w:val="both"/>
      </w:pPr>
      <w:r>
        <w:t>- отказ Заявителя от предоставления услуги;</w:t>
      </w:r>
    </w:p>
    <w:p w:rsidR="00DB737C" w:rsidRDefault="00DB737C" w:rsidP="00DB737C">
      <w:pPr>
        <w:ind w:firstLine="708"/>
        <w:jc w:val="both"/>
      </w:pPr>
      <w:r>
        <w:t>- текст письменного обращения не поддаётся прочтению;</w:t>
      </w:r>
    </w:p>
    <w:p w:rsidR="00DB737C" w:rsidRDefault="00DB737C" w:rsidP="00DB737C">
      <w:pPr>
        <w:ind w:firstLine="708"/>
        <w:jc w:val="both"/>
      </w:pPr>
      <w:r>
        <w:t>- наличие в заявлении нецензурных либо оскорбительных выражений, угроз жизни, здоровью и имуществу должностных лиц, а также членов их семей.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2.1</w:t>
      </w:r>
      <w:r>
        <w:rPr>
          <w:b/>
        </w:rPr>
        <w:t>0</w:t>
      </w:r>
      <w:r w:rsidRPr="002F2E73">
        <w:rPr>
          <w:b/>
        </w:rPr>
        <w:t>. Перечень услуг, которые являются необходимыми и обязательными для предоставления муниципальной услуги</w:t>
      </w:r>
    </w:p>
    <w:p w:rsidR="00DB737C" w:rsidRDefault="00DB737C" w:rsidP="00DB737C">
      <w:pPr>
        <w:ind w:firstLine="708"/>
        <w:jc w:val="both"/>
      </w:pPr>
      <w:r>
        <w:t>Перечень услуг, являющихся необходимыми и обязательными для предоставления муниципальной услуги, не установлен.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2.1</w:t>
      </w:r>
      <w:r>
        <w:rPr>
          <w:b/>
        </w:rPr>
        <w:t>1</w:t>
      </w:r>
      <w:r w:rsidRPr="002F2E73">
        <w:rPr>
          <w:b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B737C" w:rsidRPr="002F2E73" w:rsidRDefault="00DB737C" w:rsidP="00DB737C">
      <w:pPr>
        <w:ind w:firstLine="708"/>
        <w:jc w:val="both"/>
      </w:pPr>
      <w:r>
        <w:t>Предоставление муниципальной услуги оказывается бесплатно</w:t>
      </w:r>
      <w:r w:rsidRPr="002F2E73">
        <w:t>.</w:t>
      </w:r>
    </w:p>
    <w:p w:rsidR="00DB737C" w:rsidRPr="002F2E73" w:rsidRDefault="00DB737C" w:rsidP="00DB737C">
      <w:pPr>
        <w:autoSpaceDE w:val="0"/>
        <w:autoSpaceDN w:val="0"/>
        <w:adjustRightInd w:val="0"/>
        <w:ind w:firstLine="708"/>
        <w:jc w:val="center"/>
        <w:outlineLvl w:val="1"/>
        <w:rPr>
          <w:rFonts w:cs="Times New Roman CYR"/>
          <w:b/>
          <w:bCs/>
        </w:rPr>
      </w:pPr>
      <w:r w:rsidRPr="002F2E73">
        <w:rPr>
          <w:b/>
        </w:rPr>
        <w:t>2.1</w:t>
      </w:r>
      <w:r>
        <w:rPr>
          <w:b/>
        </w:rPr>
        <w:t>2</w:t>
      </w:r>
      <w:r w:rsidRPr="002F2E73">
        <w:rPr>
          <w:b/>
        </w:rPr>
        <w:t xml:space="preserve">. </w:t>
      </w:r>
      <w:r w:rsidRPr="002F2E73">
        <w:rPr>
          <w:rFonts w:cs="Times New Roman CYR"/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B737C" w:rsidRDefault="00DB737C" w:rsidP="00DB737C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 CYR"/>
          <w:bCs/>
        </w:rPr>
      </w:pPr>
      <w:r>
        <w:rPr>
          <w:rFonts w:cs="Times New Roman CYR"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 w:rsidR="00DB737C" w:rsidRPr="002F2E73" w:rsidRDefault="00DB737C" w:rsidP="00DB737C">
      <w:pPr>
        <w:jc w:val="center"/>
      </w:pPr>
      <w:r w:rsidRPr="002F2E73">
        <w:rPr>
          <w:b/>
        </w:rPr>
        <w:t>2.1</w:t>
      </w:r>
      <w:r>
        <w:rPr>
          <w:b/>
        </w:rPr>
        <w:t>3</w:t>
      </w:r>
      <w:r w:rsidRPr="002F2E73">
        <w:rPr>
          <w:b/>
        </w:rPr>
        <w:t xml:space="preserve">. Максимальный срок ожидания в очереди при подаче </w:t>
      </w:r>
      <w:r>
        <w:rPr>
          <w:b/>
        </w:rPr>
        <w:t>заявителя</w:t>
      </w:r>
      <w:r w:rsidRPr="002F2E73">
        <w:rPr>
          <w:b/>
        </w:rPr>
        <w:t xml:space="preserve"> о предоставлении муниципальной услуги</w:t>
      </w:r>
    </w:p>
    <w:p w:rsidR="00DB737C" w:rsidRPr="002F2E73" w:rsidRDefault="00DB737C" w:rsidP="00DB737C">
      <w:pPr>
        <w:ind w:firstLine="708"/>
        <w:jc w:val="both"/>
      </w:pPr>
      <w:r w:rsidRPr="002F2E73">
        <w:t>Максимальный срок ожидания в очереди при подаче заявления и документов для получения ра</w:t>
      </w:r>
      <w:r>
        <w:t>зрешения не должен превышать - 15</w:t>
      </w:r>
      <w:r w:rsidRPr="002F2E73">
        <w:t xml:space="preserve"> минут.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2.1</w:t>
      </w:r>
      <w:r>
        <w:rPr>
          <w:b/>
        </w:rPr>
        <w:t>4. Срок регистрации запроса з</w:t>
      </w:r>
      <w:r w:rsidRPr="002F2E73">
        <w:rPr>
          <w:b/>
        </w:rPr>
        <w:t xml:space="preserve">аявителя о предоставлении муниципальной услуги, </w:t>
      </w:r>
      <w:r>
        <w:rPr>
          <w:b/>
        </w:rPr>
        <w:t>в том числе в электронной форме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2.14.1. Максимальный срок регистрации запроса Заявителя о предоставлении муниципальной услуги – один день с момента обращения Заявителя (при личном обращении), либо один день со дня поступления письменной корреспонденции (почтой) или один день со дня поступления запроса через электронные каналы связи (электронной почтой).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2.14.2. Запросы Заявителей регистрируются в электронном журнале регистрации заявлений на предоставление муниципальной услуги.</w:t>
      </w:r>
    </w:p>
    <w:p w:rsidR="00DB737C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2.1</w:t>
      </w:r>
      <w:r>
        <w:rPr>
          <w:b/>
        </w:rPr>
        <w:t>5</w:t>
      </w:r>
      <w:r w:rsidRPr="002F2E73">
        <w:rPr>
          <w:b/>
        </w:rPr>
        <w:t xml:space="preserve">. Требования к помещениям, в которых предоставляется муниципальная услуга, </w:t>
      </w:r>
      <w:r>
        <w:rPr>
          <w:b/>
        </w:rPr>
        <w:t xml:space="preserve">представляемая организацией, участвующей в предоставлении муниципальной услуги,  к месту ожидания и приемов Заявителя, размещению и информированию визуальной, текстовой и мультимедийной информации о порядке предоставления таких услуг </w:t>
      </w:r>
    </w:p>
    <w:p w:rsidR="00DB737C" w:rsidRDefault="00DB737C" w:rsidP="00DB737C">
      <w:pPr>
        <w:ind w:firstLine="708"/>
        <w:jc w:val="both"/>
      </w:pPr>
      <w:r w:rsidRPr="00E32BBB">
        <w:t>2.</w:t>
      </w:r>
      <w:r>
        <w:t xml:space="preserve">15.1. Здание, в котором специалист осуществляет прием Заявителей, должно отвечать </w:t>
      </w:r>
      <w:r w:rsidR="001F0485">
        <w:t xml:space="preserve">требованиям пожарной, </w:t>
      </w:r>
      <w:proofErr w:type="spellStart"/>
      <w:r w:rsidR="001F0485">
        <w:t>санитарно</w:t>
      </w:r>
      <w:proofErr w:type="spellEnd"/>
      <w:r w:rsidR="001F0485">
        <w:t xml:space="preserve"> – </w:t>
      </w:r>
      <w:r>
        <w:t xml:space="preserve">эпидемиологической безопасности, располагаться с учётом пешеходной доступности не более 10 минут от остановок общественного транспорта, оборудовано средствами пожаротушения и оповещения о возникновении  чрезвычайной ситуации, системой </w:t>
      </w:r>
      <w:proofErr w:type="spellStart"/>
      <w:r>
        <w:t>конденционирования</w:t>
      </w:r>
      <w:proofErr w:type="spellEnd"/>
      <w:r>
        <w:t xml:space="preserve"> воздуха, иными средствами, обеспечивающими безопасность и комфортное пребывание заявителей.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2.15.2. Прием осуществляется в специально предназначенных для этих целей помещениях (кабинетах), имеющих оптимальные условия для приема Заявителей и работы, оборудуются бесплатные туалеты для посетителей, в том числе туалет, предназначенный для инвалидов.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2.15.3. Для удобства помещение должно быть отремонтировано, оборудовано удобной для приема посетителей и хранения документов мебелью. 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2.15.4. У входа в помещение для приёма Заявителей должны быть размещены информационные таблички с указанием:</w:t>
      </w:r>
    </w:p>
    <w:p w:rsidR="00DB737C" w:rsidRDefault="00DB737C" w:rsidP="00DB737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</w:pPr>
      <w:r>
        <w:rPr>
          <w:spacing w:val="-1"/>
        </w:rPr>
        <w:t>номера кабинета;</w:t>
      </w:r>
    </w:p>
    <w:p w:rsidR="00DB737C" w:rsidRDefault="00DB737C" w:rsidP="00DB737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</w:pPr>
      <w:r>
        <w:rPr>
          <w:spacing w:val="-1"/>
        </w:rPr>
        <w:t>наименования отдела;</w:t>
      </w:r>
    </w:p>
    <w:p w:rsidR="00DB737C" w:rsidRDefault="00DB737C" w:rsidP="00DB737C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709"/>
        <w:jc w:val="both"/>
      </w:pPr>
      <w:r>
        <w:t>режима работы, в том числе часов приема специалиста.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2.15.5. Сведения о местонахождении, режиме работы, контактном телефоне (телефоне </w:t>
      </w:r>
      <w:r>
        <w:rPr>
          <w:spacing w:val="-1"/>
        </w:rPr>
        <w:t>для справок), Интернет - адресе, адресе электронной почты отраслевого отдела Админи</w:t>
      </w:r>
      <w:r>
        <w:t xml:space="preserve">страции должны быть размещены на официальном Интернет-сайте муниципального образования </w:t>
      </w:r>
      <w:r w:rsidRPr="008E2181">
        <w:t xml:space="preserve">«Муниципальный округ </w:t>
      </w:r>
      <w:proofErr w:type="spellStart"/>
      <w:r w:rsidRPr="008E2181">
        <w:t>Камбарский</w:t>
      </w:r>
      <w:proofErr w:type="spellEnd"/>
      <w:r w:rsidRPr="008E2181">
        <w:t xml:space="preserve"> район Удмуртской Республики»</w:t>
      </w:r>
      <w:r>
        <w:t>.</w:t>
      </w:r>
    </w:p>
    <w:p w:rsidR="00DB737C" w:rsidRPr="00E80F69" w:rsidRDefault="00DB737C" w:rsidP="00DB737C">
      <w:pPr>
        <w:widowControl w:val="0"/>
        <w:tabs>
          <w:tab w:val="num" w:pos="720"/>
        </w:tabs>
        <w:suppressAutoHyphens/>
        <w:ind w:firstLine="720"/>
        <w:jc w:val="both"/>
      </w:pPr>
      <w:r w:rsidRPr="00E80F69">
        <w:rPr>
          <w:spacing w:val="-1"/>
        </w:rPr>
        <w:t xml:space="preserve">2.15.6. </w:t>
      </w:r>
      <w:r w:rsidRPr="00E80F69"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стендами, стульями и столами (стойками) для оформления документов.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2.15.7. На территории, прилегающей к зданию, в котором специалист осуществляет прие</w:t>
      </w:r>
      <w:r>
        <w:rPr>
          <w:spacing w:val="-1"/>
        </w:rPr>
        <w:t xml:space="preserve">м Заявителей, располагается  бесплатная парковка автотранспортных средств, в том числе предусматривающая места для специальных автотранспортных средств инвалидов. Количество парковочных мест определяется исходя из интенсивности и количества обратившихся </w:t>
      </w:r>
      <w:r>
        <w:t xml:space="preserve">граждан за определенный период. 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2.15.8. Здание, в котором осуществляется </w:t>
      </w:r>
      <w:r>
        <w:rPr>
          <w:spacing w:val="-1"/>
        </w:rPr>
        <w:t>приём Заявителей, должно быть оборудовано удобным входом, обеспечивающим сво</w:t>
      </w:r>
      <w:r>
        <w:t>бодный доступ граждан в помещение, пандусом, перилами для инвалидов.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bookmarkStart w:id="0" w:name="_Toc251575701"/>
      <w:bookmarkStart w:id="1" w:name="_Toc251655650"/>
      <w:r>
        <w:rPr>
          <w:spacing w:val="-1"/>
        </w:rPr>
        <w:t>2.15.9. Стенды с информационными материалами должны быть максимально заметны, хорошо просматриваемы и функциональны. Информационные стенды могут быть оборудованы карманами формата</w:t>
      </w:r>
      <w:proofErr w:type="gramStart"/>
      <w:r>
        <w:rPr>
          <w:spacing w:val="-1"/>
        </w:rPr>
        <w:t xml:space="preserve"> А</w:t>
      </w:r>
      <w:proofErr w:type="gramEnd"/>
      <w:r>
        <w:rPr>
          <w:spacing w:val="-1"/>
        </w:rPr>
        <w:t xml:space="preserve"> 4, в которых размещаются информационные листки.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2.15.11. На информационных стендах размещаются: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– блок-схема предоставления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– перечень документов, необходимых для получения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– образцы оформления заявления, необходимые для предоставления муниципальной услуги и требования к ним;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– основания для отказа в предоставлении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– сроки предоставления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– порядок получения консультаций;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8" w:right="29" w:firstLine="818"/>
        <w:jc w:val="both"/>
        <w:rPr>
          <w:spacing w:val="-1"/>
        </w:rPr>
      </w:pPr>
      <w:r>
        <w:rPr>
          <w:spacing w:val="-1"/>
        </w:rPr>
        <w:t>– порядок обжалования решения, действий или бездействий должностных лиц, предоставляющих муниципальную услугу.</w:t>
      </w:r>
    </w:p>
    <w:bookmarkEnd w:id="0"/>
    <w:bookmarkEnd w:id="1"/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2.15.12. Места ожидания в очереди на представление документов должны соответствовать </w:t>
      </w:r>
      <w:r>
        <w:rPr>
          <w:spacing w:val="-1"/>
        </w:rPr>
        <w:t>комфортным условиям для Заявителей. Количество мест определяется исходя из фактической нагрузки и возможностей для их размещения в здании, но не может составлять ме</w:t>
      </w:r>
      <w:r>
        <w:t>нее трех.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2.15.13. Каждое рабочее место специалиста должно быть удобно расположено для приема Заявителей</w:t>
      </w:r>
      <w:r>
        <w:rPr>
          <w:spacing w:val="-1"/>
        </w:rPr>
        <w:t>, оборудовано персональным компьютером, с возможностью доступа к необхо</w:t>
      </w:r>
      <w:r>
        <w:t>димым информационным базам данных, печатающим, ксерокопирующим и сканирую</w:t>
      </w:r>
      <w:r>
        <w:rPr>
          <w:spacing w:val="-1"/>
        </w:rPr>
        <w:t>щим устройствами, иметь информацию о фамилии, имени и отчестве специалиста, осу</w:t>
      </w:r>
      <w:r>
        <w:t>ществляющего прием Заявителей.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spacing w:val="-1"/>
        </w:rPr>
        <w:t>2.15.14. При организации рабочих мест в целях пожарной безопасности должна быть пре</w:t>
      </w:r>
      <w:r>
        <w:t>дусмотрена возможность эвакуационного выхода из помещения.</w:t>
      </w:r>
    </w:p>
    <w:p w:rsidR="00EE69A4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2.1</w:t>
      </w:r>
      <w:r>
        <w:rPr>
          <w:b/>
        </w:rPr>
        <w:t>6</w:t>
      </w:r>
      <w:r w:rsidRPr="002F2E73">
        <w:rPr>
          <w:b/>
        </w:rPr>
        <w:t xml:space="preserve">. Показатели доступности и качества предоставления 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>
        <w:rPr>
          <w:b/>
        </w:rPr>
        <w:t>муниципальной услуги</w:t>
      </w:r>
    </w:p>
    <w:p w:rsidR="00DB737C" w:rsidRPr="00F953D3" w:rsidRDefault="00DB737C" w:rsidP="00DB737C">
      <w:pPr>
        <w:ind w:firstLine="540"/>
        <w:jc w:val="both"/>
      </w:pPr>
      <w:r>
        <w:rPr>
          <w:sz w:val="26"/>
          <w:szCs w:val="26"/>
        </w:rPr>
        <w:t xml:space="preserve">2.16.1. </w:t>
      </w:r>
      <w:r w:rsidRPr="00F953D3"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DB737C" w:rsidRPr="00F953D3" w:rsidRDefault="00DB737C" w:rsidP="00DB737C">
      <w:pPr>
        <w:ind w:firstLine="540"/>
        <w:jc w:val="both"/>
      </w:pPr>
      <w:r w:rsidRPr="00F953D3">
        <w:t>2.16.2. Показателем доступности предоставления муниципальной услуги являются:</w:t>
      </w:r>
    </w:p>
    <w:p w:rsidR="00DB737C" w:rsidRPr="00F953D3" w:rsidRDefault="00DB737C" w:rsidP="00DB737C">
      <w:pPr>
        <w:ind w:left="180" w:firstLine="360"/>
        <w:jc w:val="both"/>
      </w:pPr>
      <w:r w:rsidRPr="00F953D3">
        <w:t xml:space="preserve">- наличие </w:t>
      </w:r>
      <w:r>
        <w:t>Р</w:t>
      </w:r>
      <w:r w:rsidRPr="00F953D3">
        <w:t>егламента предоставления муниципальной услуги;</w:t>
      </w:r>
    </w:p>
    <w:p w:rsidR="00DB737C" w:rsidRPr="00F953D3" w:rsidRDefault="00DB737C" w:rsidP="00DB737C">
      <w:pPr>
        <w:ind w:left="180" w:firstLine="360"/>
        <w:jc w:val="both"/>
      </w:pPr>
      <w:r w:rsidRPr="00F953D3">
        <w:t>- наличие информации об оказании муниципальной услуги в средствах массовой информации.</w:t>
      </w:r>
    </w:p>
    <w:p w:rsidR="00DB737C" w:rsidRPr="00F953D3" w:rsidRDefault="00DB737C" w:rsidP="00DB737C">
      <w:pPr>
        <w:ind w:firstLine="540"/>
        <w:jc w:val="both"/>
      </w:pPr>
      <w:r w:rsidRPr="00F953D3">
        <w:t>2.16.3. Показателями качества предоставления муниципальной услуги являются:</w:t>
      </w:r>
    </w:p>
    <w:p w:rsidR="00DB737C" w:rsidRPr="00F953D3" w:rsidRDefault="00DB737C" w:rsidP="00DB737C">
      <w:pPr>
        <w:ind w:left="180" w:firstLine="360"/>
        <w:jc w:val="both"/>
      </w:pPr>
      <w:r w:rsidRPr="00F953D3">
        <w:t>- степень удовлетворенности граждан качеством и доступностью муниципальных услуг;</w:t>
      </w:r>
    </w:p>
    <w:p w:rsidR="00DB737C" w:rsidRPr="00F953D3" w:rsidRDefault="00DB737C" w:rsidP="00DB737C">
      <w:pPr>
        <w:ind w:left="180" w:firstLine="360"/>
        <w:jc w:val="both"/>
      </w:pPr>
      <w:r w:rsidRPr="00F953D3">
        <w:t xml:space="preserve">- соответствие предоставляемых услуг требованиям настоящего </w:t>
      </w:r>
      <w:r>
        <w:t>Р</w:t>
      </w:r>
      <w:r w:rsidRPr="00F953D3">
        <w:t>егламента;</w:t>
      </w:r>
    </w:p>
    <w:p w:rsidR="00DB737C" w:rsidRDefault="00DB737C" w:rsidP="00DB737C">
      <w:pPr>
        <w:ind w:left="180" w:firstLine="360"/>
        <w:jc w:val="both"/>
      </w:pPr>
      <w:r w:rsidRPr="00F953D3">
        <w:t xml:space="preserve">- соблюдение сроков предоставления услуг согласно </w:t>
      </w:r>
      <w:r>
        <w:t>Р</w:t>
      </w:r>
      <w:r w:rsidRPr="00F953D3">
        <w:t>егламенту</w:t>
      </w:r>
      <w:r>
        <w:t>;</w:t>
      </w:r>
    </w:p>
    <w:p w:rsidR="00DB737C" w:rsidRPr="00F953D3" w:rsidRDefault="00DB737C" w:rsidP="00DB737C">
      <w:pPr>
        <w:ind w:left="180" w:firstLine="360"/>
        <w:jc w:val="both"/>
      </w:pPr>
      <w:r>
        <w:t>- возможность и доступность получения услуги через МФЦ или в электронной форме посредством автоматизированной системы или Единого портала государственных и муниципальных услуг Удмуртской Республики.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2.1</w:t>
      </w:r>
      <w:r>
        <w:rPr>
          <w:b/>
        </w:rPr>
        <w:t>7</w:t>
      </w:r>
      <w:r w:rsidRPr="002F2E73">
        <w:rPr>
          <w:b/>
        </w:rPr>
        <w:t>. Иные требования</w:t>
      </w:r>
    </w:p>
    <w:p w:rsidR="00DB737C" w:rsidRDefault="00DB737C" w:rsidP="00DB737C">
      <w:pPr>
        <w:ind w:firstLine="720"/>
        <w:jc w:val="both"/>
        <w:rPr>
          <w:spacing w:val="-1"/>
          <w:u w:val="single"/>
        </w:rPr>
      </w:pPr>
      <w:r w:rsidRPr="002F2E73">
        <w:rPr>
          <w:rStyle w:val="apple-style-span"/>
        </w:rPr>
        <w:t>2</w:t>
      </w:r>
      <w:r w:rsidRPr="002F2E73">
        <w:rPr>
          <w:spacing w:val="-1"/>
        </w:rPr>
        <w:t>.</w:t>
      </w:r>
      <w:r>
        <w:rPr>
          <w:spacing w:val="-1"/>
        </w:rPr>
        <w:t>17</w:t>
      </w:r>
      <w:r w:rsidRPr="002F2E73">
        <w:rPr>
          <w:spacing w:val="-1"/>
        </w:rPr>
        <w:t xml:space="preserve">.1. Для </w:t>
      </w:r>
      <w:r>
        <w:rPr>
          <w:spacing w:val="-1"/>
        </w:rPr>
        <w:t>З</w:t>
      </w:r>
      <w:r w:rsidRPr="002F2E73">
        <w:rPr>
          <w:spacing w:val="-1"/>
        </w:rPr>
        <w:t xml:space="preserve">аявителей организовано дистанционное предоставление общей информации о предоставлении муниципальной услуги: порядок получения услуги и адреса мест приема документов для предоставления услуги, образцы заявлений и необходимые документы. Данная информация размещается </w:t>
      </w:r>
      <w:r>
        <w:rPr>
          <w:spacing w:val="-1"/>
        </w:rPr>
        <w:t>в сети Интернет на официальном сайте</w:t>
      </w:r>
      <w:r w:rsidRPr="002F2E73">
        <w:rPr>
          <w:spacing w:val="-1"/>
        </w:rPr>
        <w:t xml:space="preserve"> муниципального образования «</w:t>
      </w:r>
      <w:r w:rsidRPr="0043544A">
        <w:rPr>
          <w:spacing w:val="-1"/>
        </w:rPr>
        <w:t xml:space="preserve">Муниципальный округ </w:t>
      </w:r>
      <w:proofErr w:type="spellStart"/>
      <w:r w:rsidRPr="0043544A">
        <w:rPr>
          <w:spacing w:val="-1"/>
        </w:rPr>
        <w:t>Камбарский</w:t>
      </w:r>
      <w:proofErr w:type="spellEnd"/>
      <w:r w:rsidRPr="0043544A">
        <w:rPr>
          <w:spacing w:val="-1"/>
        </w:rPr>
        <w:t xml:space="preserve"> район Удмуртской Республики</w:t>
      </w:r>
      <w:r w:rsidRPr="002F2E73">
        <w:rPr>
          <w:spacing w:val="-1"/>
        </w:rPr>
        <w:t>»</w:t>
      </w:r>
      <w:r>
        <w:rPr>
          <w:spacing w:val="-1"/>
        </w:rPr>
        <w:t>.</w:t>
      </w:r>
    </w:p>
    <w:p w:rsidR="00DB737C" w:rsidRDefault="00DB737C" w:rsidP="00DB737C">
      <w:pPr>
        <w:ind w:firstLine="720"/>
        <w:jc w:val="both"/>
        <w:rPr>
          <w:spacing w:val="-1"/>
        </w:rPr>
      </w:pPr>
      <w:r w:rsidRPr="00C77AC2">
        <w:rPr>
          <w:spacing w:val="-1"/>
        </w:rPr>
        <w:t>2.17.2</w:t>
      </w:r>
      <w:r>
        <w:rPr>
          <w:spacing w:val="-1"/>
        </w:rPr>
        <w:t>. При обращении Заявителей в МФЦ документы предоставляются согласно перечню настоящего Регламента и передаются в Администрацию.</w:t>
      </w:r>
    </w:p>
    <w:p w:rsidR="00202474" w:rsidRDefault="00202474" w:rsidP="00DB737C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737C" w:rsidRPr="00681960" w:rsidRDefault="00DB737C" w:rsidP="00DB737C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960">
        <w:rPr>
          <w:rFonts w:ascii="Times New Roman" w:hAnsi="Times New Roman"/>
          <w:b/>
          <w:sz w:val="24"/>
          <w:szCs w:val="24"/>
          <w:lang w:eastAsia="ru-RU"/>
        </w:rPr>
        <w:t xml:space="preserve">3. Состав, последовательность и сроки выполнения </w:t>
      </w:r>
      <w:proofErr w:type="gramStart"/>
      <w:r w:rsidRPr="00681960">
        <w:rPr>
          <w:rFonts w:ascii="Times New Roman" w:hAnsi="Times New Roman"/>
          <w:b/>
          <w:sz w:val="24"/>
          <w:szCs w:val="24"/>
          <w:lang w:eastAsia="ru-RU"/>
        </w:rPr>
        <w:t>административных</w:t>
      </w:r>
      <w:proofErr w:type="gramEnd"/>
    </w:p>
    <w:p w:rsidR="00DB737C" w:rsidRDefault="00DB737C" w:rsidP="00DB737C">
      <w:pPr>
        <w:pStyle w:val="af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681960">
        <w:rPr>
          <w:rFonts w:ascii="Times New Roman" w:hAnsi="Times New Roman"/>
          <w:b/>
          <w:sz w:val="24"/>
          <w:szCs w:val="24"/>
          <w:lang w:eastAsia="ru-RU"/>
        </w:rPr>
        <w:t>роцедур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(действий)</w:t>
      </w:r>
      <w:r w:rsidRPr="00681960">
        <w:rPr>
          <w:rFonts w:ascii="Times New Roman" w:hAnsi="Times New Roman"/>
          <w:b/>
          <w:sz w:val="24"/>
          <w:szCs w:val="24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DB737C" w:rsidRDefault="00DB737C" w:rsidP="00DB737C">
      <w:pPr>
        <w:ind w:firstLine="708"/>
      </w:pPr>
    </w:p>
    <w:p w:rsidR="006646D7" w:rsidRPr="002F2E73" w:rsidRDefault="006646D7" w:rsidP="00DB737C">
      <w:pPr>
        <w:ind w:firstLine="708"/>
      </w:pPr>
    </w:p>
    <w:p w:rsidR="00DB737C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>3.1. Порядок осуществления</w:t>
      </w:r>
      <w:r>
        <w:rPr>
          <w:b/>
        </w:rPr>
        <w:t xml:space="preserve"> административных процедур</w:t>
      </w:r>
    </w:p>
    <w:p w:rsidR="00DB737C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 xml:space="preserve"> в электронной форме</w:t>
      </w:r>
      <w:r>
        <w:rPr>
          <w:b/>
        </w:rPr>
        <w:t>.</w:t>
      </w:r>
    </w:p>
    <w:p w:rsidR="00DB737C" w:rsidRPr="001344B5" w:rsidRDefault="00DB737C" w:rsidP="00DB737C">
      <w:pPr>
        <w:ind w:firstLine="708"/>
        <w:jc w:val="both"/>
      </w:pPr>
      <w:r w:rsidRPr="005B0A30">
        <w:t xml:space="preserve">Подача Заявителем </w:t>
      </w:r>
      <w:r>
        <w:t xml:space="preserve">заявления в электронной форме осуществляется через единый портал  государственных и муниципальных услуг </w:t>
      </w:r>
      <w:hyperlink r:id="rId9" w:history="1">
        <w:r w:rsidRPr="00982ECF">
          <w:rPr>
            <w:rStyle w:val="aa"/>
            <w:lang w:val="en-US"/>
          </w:rPr>
          <w:t>www</w:t>
        </w:r>
        <w:r w:rsidRPr="00982ECF">
          <w:rPr>
            <w:rStyle w:val="aa"/>
          </w:rPr>
          <w:t>.</w:t>
        </w:r>
        <w:proofErr w:type="spellStart"/>
        <w:r w:rsidRPr="00982ECF">
          <w:rPr>
            <w:rStyle w:val="aa"/>
            <w:lang w:val="en-US"/>
          </w:rPr>
          <w:t>gosuslugi</w:t>
        </w:r>
        <w:proofErr w:type="spellEnd"/>
        <w:r w:rsidRPr="00982ECF">
          <w:rPr>
            <w:rStyle w:val="aa"/>
          </w:rPr>
          <w:t>.</w:t>
        </w:r>
        <w:proofErr w:type="spellStart"/>
        <w:r w:rsidRPr="00982ECF">
          <w:rPr>
            <w:rStyle w:val="aa"/>
            <w:lang w:val="en-US"/>
          </w:rPr>
          <w:t>ru</w:t>
        </w:r>
        <w:proofErr w:type="spellEnd"/>
      </w:hyperlink>
      <w:r>
        <w:rPr>
          <w:u w:val="single"/>
        </w:rPr>
        <w:t xml:space="preserve">.  </w:t>
      </w:r>
      <w:r w:rsidRPr="001344B5">
        <w:t>Уполномоченное лицо</w:t>
      </w:r>
      <w:r>
        <w:t xml:space="preserve"> осуществляет приём заявления и документов, поданных Заявителем в электронном виде, и направляет их специалистам МФЦ для регистрации и выполнения дальнейших административных процедур, указанных в пункте</w:t>
      </w:r>
      <w:r w:rsidR="00EE69A4">
        <w:t xml:space="preserve">                 </w:t>
      </w:r>
      <w:r>
        <w:t xml:space="preserve"> 3.3 настоящего Регламента. Доступ Заявителей к информационным системам свободный, неограниченный, круглосуточный.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 xml:space="preserve">3.2. </w:t>
      </w:r>
      <w:r>
        <w:rPr>
          <w:b/>
        </w:rPr>
        <w:t>Перечень административных процедур</w:t>
      </w:r>
    </w:p>
    <w:p w:rsidR="00DB737C" w:rsidRPr="008C0FB5" w:rsidRDefault="00DB737C" w:rsidP="00DB737C">
      <w:pPr>
        <w:ind w:firstLine="540"/>
        <w:jc w:val="both"/>
      </w:pPr>
      <w:r w:rsidRPr="00284FAA">
        <w:t xml:space="preserve">3.2.1. Предоставление муниципальной услуги </w:t>
      </w:r>
      <w:proofErr w:type="gramStart"/>
      <w:r w:rsidRPr="00284FAA">
        <w:t>осуществляется в течение 30 дней со дня регистрации письменного обращения Заявителя включает</w:t>
      </w:r>
      <w:proofErr w:type="gramEnd"/>
      <w:r w:rsidRPr="00284FAA">
        <w:t xml:space="preserve"> в себя следующие</w:t>
      </w:r>
      <w:r w:rsidRPr="008C0FB5">
        <w:t xml:space="preserve"> административные процедуры:</w:t>
      </w:r>
    </w:p>
    <w:p w:rsidR="00DB737C" w:rsidRDefault="00DB737C" w:rsidP="00DB737C">
      <w:pPr>
        <w:ind w:firstLine="540"/>
        <w:jc w:val="both"/>
        <w:rPr>
          <w:spacing w:val="-4"/>
        </w:rPr>
      </w:pPr>
      <w:r>
        <w:t>- прием, регистрация письменных заявлений о предоставлении муниципальной услуги с приложением пакета документов</w:t>
      </w:r>
      <w:r w:rsidRPr="008C0FB5">
        <w:rPr>
          <w:spacing w:val="-4"/>
        </w:rPr>
        <w:t>;</w:t>
      </w:r>
    </w:p>
    <w:p w:rsidR="00DB737C" w:rsidRDefault="00DB737C" w:rsidP="00DB737C">
      <w:pPr>
        <w:ind w:firstLine="540"/>
        <w:jc w:val="both"/>
        <w:rPr>
          <w:spacing w:val="-4"/>
        </w:rPr>
      </w:pPr>
      <w:r>
        <w:rPr>
          <w:spacing w:val="-4"/>
        </w:rPr>
        <w:t>- выдача расписки о приёме заявления и прилагаемых к нему документов;</w:t>
      </w:r>
    </w:p>
    <w:p w:rsidR="00DB737C" w:rsidRDefault="00DB737C" w:rsidP="00DB737C">
      <w:pPr>
        <w:ind w:firstLine="540"/>
        <w:jc w:val="both"/>
        <w:rPr>
          <w:spacing w:val="-4"/>
        </w:rPr>
      </w:pPr>
      <w:r>
        <w:rPr>
          <w:spacing w:val="-4"/>
        </w:rPr>
        <w:t>- направление межведомственного запроса;</w:t>
      </w:r>
    </w:p>
    <w:p w:rsidR="00DB737C" w:rsidRDefault="00DB737C" w:rsidP="00DB737C">
      <w:pPr>
        <w:ind w:firstLine="540"/>
        <w:jc w:val="both"/>
      </w:pPr>
      <w:r>
        <w:t>- рассмотрение представленного заявления и комплекта документов на соответствие предъявляемым требованиям и принятие решения;</w:t>
      </w:r>
    </w:p>
    <w:p w:rsidR="00DB737C" w:rsidRDefault="00DB737C" w:rsidP="00DB737C">
      <w:pPr>
        <w:ind w:firstLine="708"/>
        <w:jc w:val="both"/>
      </w:pPr>
      <w:r>
        <w:t>- выдача Заявителю соответственного результата  муниципальной услуги.</w:t>
      </w:r>
    </w:p>
    <w:p w:rsidR="00DB737C" w:rsidRDefault="00DB737C" w:rsidP="00DB737C">
      <w:pPr>
        <w:ind w:firstLine="708"/>
        <w:jc w:val="both"/>
      </w:pPr>
      <w:r>
        <w:t xml:space="preserve">3.2.2. Блок-схема последовательности административных процедур по предоставлению муниципальной услуги приведена в приложении № 5 к настоящему Регламенту. </w:t>
      </w:r>
    </w:p>
    <w:p w:rsidR="00DB737C" w:rsidRPr="002F2E73" w:rsidRDefault="00DB737C" w:rsidP="00DB737C">
      <w:pPr>
        <w:ind w:firstLine="708"/>
        <w:jc w:val="center"/>
        <w:rPr>
          <w:b/>
        </w:rPr>
      </w:pPr>
      <w:r w:rsidRPr="002F2E73">
        <w:rPr>
          <w:b/>
        </w:rPr>
        <w:t xml:space="preserve">3.3. </w:t>
      </w:r>
      <w:r>
        <w:rPr>
          <w:b/>
        </w:rPr>
        <w:t>Описание административных процедур</w:t>
      </w:r>
    </w:p>
    <w:p w:rsidR="00DB737C" w:rsidRPr="00FD7AC4" w:rsidRDefault="00DB737C" w:rsidP="00DB737C">
      <w:pPr>
        <w:ind w:firstLine="708"/>
        <w:jc w:val="both"/>
        <w:rPr>
          <w:spacing w:val="-4"/>
        </w:rPr>
      </w:pPr>
      <w:r>
        <w:t>3.3.1. Прием и регистрация письменных заявлений о предоставлении муниципальной услуги с приложенным пакетом документов.</w:t>
      </w:r>
    </w:p>
    <w:p w:rsidR="00DB737C" w:rsidRDefault="00DB737C" w:rsidP="00DB737C">
      <w:pPr>
        <w:ind w:firstLine="540"/>
        <w:jc w:val="both"/>
      </w:pPr>
      <w:r>
        <w:t>Основанием для начала данной административной процедуры является подача Заявителем заявления установленной формы и документов, предусмотренных пунктом. 2.6. настоящего Регламента.</w:t>
      </w:r>
    </w:p>
    <w:p w:rsidR="00DB737C" w:rsidRPr="00DD4BB9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7017B">
        <w:t>Прием заявления и документов, необходимых для предоставления муниципальной услуги, в случае подач</w:t>
      </w:r>
      <w:r>
        <w:t xml:space="preserve">и заявления и документов через </w:t>
      </w:r>
      <w:r w:rsidRPr="00E7017B">
        <w:t>МФ</w:t>
      </w:r>
      <w:r>
        <w:t xml:space="preserve">Ц осуществляется специалистом </w:t>
      </w:r>
      <w:r w:rsidRPr="00E7017B">
        <w:t xml:space="preserve">МФЦ, в случае подачи заявления и документов через приемную </w:t>
      </w:r>
      <w:r w:rsidRPr="00DD4BB9">
        <w:t>Администрации – специалистом ответственным за приём и регистрацию документ</w:t>
      </w:r>
      <w:r>
        <w:t>ов</w:t>
      </w:r>
      <w:r w:rsidRPr="00DD4BB9">
        <w:t xml:space="preserve"> (</w:t>
      </w:r>
      <w:r>
        <w:t>далее – специалист</w:t>
      </w:r>
      <w:r w:rsidRPr="00DD4BB9">
        <w:t>) в течение 1 дня с момента обращения Заявителя.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 w:rsidRPr="00927DA0">
        <w:t>Специалист МФЦ в день  поступления заявления и прилагаемых  к нему документов проводит проверку пр</w:t>
      </w:r>
      <w:r>
        <w:t>авильности заполнения заявления, наличия прилагаемых к нему документов, а также проверку полноты и достоверности сведений о заявителе, содержащихся в представленных в  соответствии с пунктом 2.6 настоящего Регламента документах.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 </w:t>
      </w:r>
      <w:r w:rsidRPr="004076B7">
        <w:t>В случае</w:t>
      </w:r>
      <w:proofErr w:type="gramStart"/>
      <w:r w:rsidRPr="004076B7">
        <w:t>,</w:t>
      </w:r>
      <w:proofErr w:type="gramEnd"/>
      <w:r w:rsidRPr="004076B7">
        <w:t xml:space="preserve"> если заявление оформлено не </w:t>
      </w:r>
      <w:r>
        <w:t xml:space="preserve">в соответствии с пунктом 2.6.1. настоящего Регламента, </w:t>
      </w:r>
      <w:r w:rsidRPr="004076B7">
        <w:t xml:space="preserve">отсутствуют необходимые </w:t>
      </w:r>
      <w:r>
        <w:t xml:space="preserve">для предоставления муниципальной услуги Заявителю документы, специалист </w:t>
      </w:r>
      <w:r w:rsidRPr="00284FAA">
        <w:t>МФЦ оказывает содействие Заявителю в устранении недостатков</w:t>
      </w:r>
      <w:r>
        <w:t>, которые можно устранить на месте</w:t>
      </w:r>
      <w:r w:rsidRPr="00284FAA">
        <w:t>. В случае</w:t>
      </w:r>
      <w:proofErr w:type="gramStart"/>
      <w:r w:rsidRPr="00284FAA">
        <w:t>,</w:t>
      </w:r>
      <w:proofErr w:type="gramEnd"/>
      <w:r w:rsidRPr="00284FAA">
        <w:t xml:space="preserve"> если выявленные недостатки документов невозможно </w:t>
      </w:r>
      <w:r>
        <w:t xml:space="preserve">устранить на месте, специалист </w:t>
      </w:r>
      <w:r w:rsidRPr="00284FAA">
        <w:t>МФЦ информирует Заявителя о предстоящем в связи с этим отказе в предоставлении муниципальной услуги</w:t>
      </w:r>
      <w:r>
        <w:t>.</w:t>
      </w:r>
      <w:r w:rsidRPr="00284FAA">
        <w:t xml:space="preserve"> В случае</w:t>
      </w:r>
      <w:proofErr w:type="gramStart"/>
      <w:r w:rsidRPr="00284FAA">
        <w:t>,</w:t>
      </w:r>
      <w:proofErr w:type="gramEnd"/>
      <w:r w:rsidRPr="00284FAA">
        <w:t xml:space="preserve"> если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</w:t>
      </w:r>
      <w:r w:rsidRPr="0057722E">
        <w:rPr>
          <w:color w:val="0000FF"/>
        </w:rPr>
        <w:t xml:space="preserve"> </w:t>
      </w:r>
      <w:r w:rsidRPr="004D1F8F">
        <w:t>им документов, специалист МФЦ, осуществляет прием и регистрацию</w:t>
      </w:r>
      <w:r w:rsidRPr="0057722E">
        <w:rPr>
          <w:color w:val="0000FF"/>
        </w:rPr>
        <w:t xml:space="preserve"> </w:t>
      </w:r>
      <w:r w:rsidRPr="004D1F8F">
        <w:t>поданных заявителем документов</w:t>
      </w:r>
      <w:r>
        <w:t xml:space="preserve"> в течение рабочего дня, следующего за днем поступления документов</w:t>
      </w:r>
      <w:r w:rsidRPr="004D1F8F">
        <w:t xml:space="preserve"> в базе данных электронного документооборота «</w:t>
      </w:r>
      <w:r>
        <w:rPr>
          <w:lang w:val="en-US"/>
        </w:rPr>
        <w:t>DIRECTUM</w:t>
      </w:r>
      <w:r w:rsidRPr="004D1F8F">
        <w:t>»</w:t>
      </w:r>
      <w:r>
        <w:t xml:space="preserve">, </w:t>
      </w:r>
      <w:r w:rsidRPr="00927DA0">
        <w:t xml:space="preserve">вручает (направляет) Заявителю уведомление о приёме заявления к </w:t>
      </w:r>
      <w:r w:rsidRPr="006F0EAE">
        <w:t>рассмотрению в которой указывается перечень принятых документов, входящий номер заявления и дат</w:t>
      </w:r>
      <w:r>
        <w:t>у</w:t>
      </w:r>
      <w:r w:rsidRPr="006F0EAE">
        <w:t xml:space="preserve"> его поступления</w:t>
      </w:r>
      <w:r>
        <w:t>,</w:t>
      </w:r>
      <w:r w:rsidRPr="004D1F8F">
        <w:t xml:space="preserve"> и направляет пакет документов в отдел </w:t>
      </w:r>
      <w:r>
        <w:t>экономики</w:t>
      </w:r>
      <w:r w:rsidRPr="004D1F8F">
        <w:t xml:space="preserve">.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ab/>
      </w:r>
      <w:r w:rsidRPr="00284FAA">
        <w:t xml:space="preserve">В случае подачи документов через приемную Администрации, специалист </w:t>
      </w:r>
      <w:r>
        <w:t xml:space="preserve">вручает (направляет) уведомление о приёме заявления к рассмотрению, в котором указывается перечень принятых документов, входящий номер заявления и дата его поступления, и направляет пакет документов в отдел экономики.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ab/>
        <w:t xml:space="preserve">Специалист отдела экономики в день поступления к нему  пакета документов проводит проверку правильности заполнения заявления, наличия приложенных к нему документов. </w:t>
      </w:r>
    </w:p>
    <w:p w:rsidR="00DB737C" w:rsidRPr="002E3EA0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 w:rsidRPr="002E3EA0">
        <w:t xml:space="preserve">В случае поступления заявления и документов, необходимых для </w:t>
      </w:r>
      <w:r>
        <w:t>п</w:t>
      </w:r>
      <w:r w:rsidRPr="002E3EA0">
        <w:t xml:space="preserve">редоставления муниципальной услуги по почте или посредством сети Интернет, срок регистрации документов составляет 1 рабочий день с момента поступления указанных документов. При этом Заявитель может получить информацию о регистрационном номере Заявления по телефону.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</w:r>
      <w:r w:rsidRPr="002E3EA0">
        <w:t>Результатом административной процедуры является регистрация поступившего заявления в базе данных электронного документооборота «</w:t>
      </w:r>
      <w:r>
        <w:rPr>
          <w:lang w:val="en-US"/>
        </w:rPr>
        <w:t>DIRECTUM</w:t>
      </w:r>
      <w:r w:rsidRPr="002E3EA0">
        <w:t>» и выдача</w:t>
      </w:r>
      <w:r>
        <w:t xml:space="preserve"> (направление)</w:t>
      </w:r>
      <w:r w:rsidRPr="002E3EA0">
        <w:t xml:space="preserve"> Заявителю </w:t>
      </w:r>
      <w:r>
        <w:t>уведомления</w:t>
      </w:r>
      <w:r w:rsidRPr="002E3EA0">
        <w:t xml:space="preserve"> о приеме поданных </w:t>
      </w:r>
      <w:r>
        <w:t>З</w:t>
      </w:r>
      <w:r w:rsidRPr="002E3EA0">
        <w:t>аявителем документов, зафиксированные в такой базе и на бумажном носителе.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  <w:t xml:space="preserve">В случае если заявление оформлено не в соответствии с пунктом 2.6.1. настоящего Регламента, и (или) отсутствуют необходимые для предоставления муниципальной услуги документы, специалист отдела экономики </w:t>
      </w:r>
      <w:proofErr w:type="gramStart"/>
      <w:r w:rsidRPr="007D17B0">
        <w:t>подготавливает</w:t>
      </w:r>
      <w:proofErr w:type="gramEnd"/>
      <w:r>
        <w:t xml:space="preserve"> и направляют Заявителю уведомление о необходимости устранения нарушений в оформлении заявления и (или) предоставления  недостающих документов, в котором указывается  разумный срок для устранения выявленных недостатков.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  <w:t>В случае</w:t>
      </w:r>
      <w:proofErr w:type="gramStart"/>
      <w:r>
        <w:t>,</w:t>
      </w:r>
      <w:proofErr w:type="gramEnd"/>
      <w:r>
        <w:t xml:space="preserve"> если Заявитель не устраняет указанные недостатки специалист отдела экономики подготавливает уведомление и постановление об отказе  в выдаче разрешения на право организации розничного рынка. </w:t>
      </w:r>
    </w:p>
    <w:p w:rsidR="00DB737C" w:rsidRPr="00E7017B" w:rsidRDefault="00EE69A4" w:rsidP="00EE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DB737C" w:rsidRPr="00E7017B">
        <w:t xml:space="preserve">3.3.2. Направление межведомственных запросов (в случае </w:t>
      </w:r>
      <w:r w:rsidR="00DB737C">
        <w:t xml:space="preserve">не </w:t>
      </w:r>
      <w:r w:rsidR="00DB737C" w:rsidRPr="00E7017B">
        <w:t xml:space="preserve">предоставления </w:t>
      </w:r>
      <w:r w:rsidR="00DB737C">
        <w:t xml:space="preserve"> Заявителем самостоятельно документов, указанных в абзацах 8,9 пункта 2.6.1. настоящего  Регламента</w:t>
      </w:r>
      <w:r w:rsidR="00DB737C" w:rsidRPr="00E7017B">
        <w:t>).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2"/>
        <w:jc w:val="both"/>
        <w:outlineLvl w:val="2"/>
      </w:pPr>
      <w:r>
        <w:tab/>
      </w:r>
      <w:r w:rsidRPr="00E7017B">
        <w:t xml:space="preserve">В случае подачи заявления и документов через </w:t>
      </w:r>
      <w:r>
        <w:t xml:space="preserve">МФЦ специалист </w:t>
      </w:r>
      <w:r w:rsidRPr="00E7017B">
        <w:t xml:space="preserve">МФЦ, ответственный за подготовку и направление запросов, предусмотренных настоящим пунктом, в течение </w:t>
      </w:r>
      <w:r>
        <w:t>1</w:t>
      </w:r>
      <w:r w:rsidRPr="00E7017B">
        <w:t xml:space="preserve"> дн</w:t>
      </w:r>
      <w:r>
        <w:t>я</w:t>
      </w:r>
      <w:r w:rsidRPr="00E7017B">
        <w:t xml:space="preserve"> с момента регистрации заявления запрашивает</w:t>
      </w:r>
      <w:r>
        <w:t>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2"/>
        <w:jc w:val="both"/>
        <w:outlineLvl w:val="2"/>
      </w:pPr>
      <w:r>
        <w:tab/>
        <w:t xml:space="preserve">- </w:t>
      </w:r>
      <w:r w:rsidRPr="00E7017B">
        <w:t>выписку из единого государственного реестра юридических лиц (Управление Федеральной налоговой с</w:t>
      </w:r>
      <w:r>
        <w:t>лужбы по Удмуртской Республике);</w:t>
      </w:r>
    </w:p>
    <w:p w:rsidR="00DB737C" w:rsidRPr="00E7017B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2"/>
        <w:jc w:val="both"/>
        <w:outlineLvl w:val="2"/>
      </w:pPr>
      <w:r>
        <w:tab/>
        <w:t xml:space="preserve">- </w:t>
      </w:r>
      <w:proofErr w:type="gramStart"/>
      <w:r>
        <w:t>сведения</w:t>
      </w:r>
      <w:proofErr w:type="gramEnd"/>
      <w:r>
        <w:t xml:space="preserve"> подтверждающие право на объект или объекты недвижимости, расположенные в пределах территории на которой предполагается организовать розничный рынок (Управление Федеральной службы государственной регистрации, кадастра и картографии по Удмуртской Республике).</w:t>
      </w:r>
    </w:p>
    <w:p w:rsidR="00DB737C" w:rsidRPr="00EB4B0F" w:rsidRDefault="00EE69A4" w:rsidP="00EE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</w:r>
      <w:r w:rsidR="00DB737C" w:rsidRPr="00EB4B0F">
        <w:t>Срок получения необходимых для предоставления муниципальной услуги сведений по каналам межведомственного взаимодействия не должен превышать</w:t>
      </w:r>
      <w:r w:rsidR="002132E0">
        <w:t xml:space="preserve">           </w:t>
      </w:r>
      <w:r w:rsidR="00DB737C" w:rsidRPr="00EB4B0F">
        <w:t xml:space="preserve"> 5 рабочих дней, при этом срок предоставления муниципальной услуги не может быть увеличен.</w:t>
      </w:r>
    </w:p>
    <w:p w:rsidR="00DB737C" w:rsidRPr="00EB4B0F" w:rsidRDefault="00EE69A4" w:rsidP="00EE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</w:r>
      <w:r w:rsidR="00DB737C" w:rsidRPr="00EB4B0F">
        <w:t>Запросы готов</w:t>
      </w:r>
      <w:r w:rsidR="00DB737C">
        <w:t xml:space="preserve">ятся специалистом </w:t>
      </w:r>
      <w:r w:rsidR="00DB737C" w:rsidRPr="00EB4B0F">
        <w:t>МФЦ, ответственным за их подготовку</w:t>
      </w:r>
      <w:r w:rsidR="00DB737C">
        <w:t>,</w:t>
      </w:r>
      <w:r w:rsidR="00DB737C" w:rsidRPr="00EB4B0F">
        <w:t xml:space="preserve"> исходя из заявления и приложенных к нему документов в электронном виде, с учетом требований, предъявляемых к таким запросам</w:t>
      </w:r>
      <w:r w:rsidR="00DB737C">
        <w:t>,</w:t>
      </w:r>
      <w:r w:rsidR="00DB737C" w:rsidRPr="00EB4B0F">
        <w:t xml:space="preserve"> и подписывает</w:t>
      </w:r>
      <w:r w:rsidR="00DB737C">
        <w:t xml:space="preserve">ся директором </w:t>
      </w:r>
      <w:r w:rsidR="00DB737C" w:rsidRPr="00EB4B0F">
        <w:t>МФЦ. Запрос</w:t>
      </w:r>
      <w:r w:rsidR="00DB737C">
        <w:t xml:space="preserve">ы регистрируются специалистом </w:t>
      </w:r>
      <w:r w:rsidR="00DB737C" w:rsidRPr="00EB4B0F">
        <w:t>МФЦ, ответственным за делопроизводство, в базе данных электронного документооборота «</w:t>
      </w:r>
      <w:r w:rsidR="00DB737C">
        <w:rPr>
          <w:lang w:val="en-US"/>
        </w:rPr>
        <w:t>DIRECTUM</w:t>
      </w:r>
      <w:r w:rsidR="00DB737C" w:rsidRPr="00EB4B0F">
        <w:t>» и направляются по электронным каналам связи в Управление  Федеральной налоговой службы по Удмуртской Республике.</w:t>
      </w:r>
    </w:p>
    <w:p w:rsidR="00DB737C" w:rsidRPr="00EB4B0F" w:rsidRDefault="00EE69A4" w:rsidP="00EE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</w:r>
      <w:proofErr w:type="gramStart"/>
      <w:r w:rsidR="00DB737C" w:rsidRPr="00EB4B0F">
        <w:t xml:space="preserve">Результаты запроса получаются директором МФЦ или иным уполномоченным им лицом по электронным каналам связи и не позднее дня их получения вместе с заявлением и приложенными документами передаются в </w:t>
      </w:r>
      <w:r w:rsidR="00DB737C">
        <w:t>отдел экономики</w:t>
      </w:r>
      <w:r w:rsidR="00DB737C" w:rsidRPr="00EB4B0F">
        <w:t xml:space="preserve"> с сопроводительным письмом, в котором указаны номер и дата поступления заявления о предоставлении муниципальной услуги, по которому были направлены запросы в органы, участвующие в предоставлении муниципальной услуги.</w:t>
      </w:r>
      <w:proofErr w:type="gramEnd"/>
    </w:p>
    <w:p w:rsidR="00DB737C" w:rsidRPr="00CC2098" w:rsidRDefault="00EE69A4" w:rsidP="00EE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</w:r>
      <w:r w:rsidR="00DB737C" w:rsidRPr="00CC2098">
        <w:t xml:space="preserve">В случае подачи заявления и документов </w:t>
      </w:r>
      <w:r w:rsidR="00DB737C">
        <w:t>через</w:t>
      </w:r>
      <w:r w:rsidR="00DB737C" w:rsidRPr="00CC2098">
        <w:t xml:space="preserve"> приемную Администрации</w:t>
      </w:r>
      <w:r w:rsidR="00DB737C">
        <w:t xml:space="preserve"> м</w:t>
      </w:r>
      <w:r w:rsidR="00DB737C" w:rsidRPr="00CC2098">
        <w:t xml:space="preserve">ежведомственный запрос готовится специалистом отдела </w:t>
      </w:r>
      <w:r w:rsidR="00DB737C">
        <w:t>экономики</w:t>
      </w:r>
      <w:r w:rsidR="00DB737C" w:rsidRPr="00CC2098">
        <w:t xml:space="preserve"> исходя из заявления и приложенных к нему документов в электронном виде, с учетом </w:t>
      </w:r>
      <w:proofErr w:type="gramStart"/>
      <w:r w:rsidR="00DB737C" w:rsidRPr="00CC2098">
        <w:t xml:space="preserve">требований, предъявляемых к </w:t>
      </w:r>
      <w:r w:rsidR="00DB737C">
        <w:t>таким запросам и подписываются</w:t>
      </w:r>
      <w:proofErr w:type="gramEnd"/>
      <w:r w:rsidR="00DB737C">
        <w:t xml:space="preserve"> Г</w:t>
      </w:r>
      <w:r w:rsidR="00DB737C" w:rsidRPr="00CC2098">
        <w:t xml:space="preserve">лавой </w:t>
      </w:r>
      <w:r w:rsidR="00DB737C">
        <w:t>муниципального образования</w:t>
      </w:r>
      <w:r w:rsidR="00DB737C" w:rsidRPr="00CC2098">
        <w:t>.</w:t>
      </w:r>
    </w:p>
    <w:p w:rsidR="00DB737C" w:rsidRPr="00CC2098" w:rsidRDefault="00EE69A4" w:rsidP="00EE6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outlineLvl w:val="2"/>
      </w:pPr>
      <w:r>
        <w:tab/>
      </w:r>
      <w:r w:rsidR="00DB737C" w:rsidRPr="00CC2098">
        <w:t>Результаты запроса, получаются уполномоченным лицом по электронным каналам связи и не позднее дня их получения передаются на рассмотрение.</w:t>
      </w:r>
    </w:p>
    <w:p w:rsidR="00DB737C" w:rsidRPr="00CC2098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2"/>
        <w:jc w:val="both"/>
        <w:outlineLvl w:val="2"/>
      </w:pPr>
      <w:r w:rsidRPr="00CC2098">
        <w:t>Результатом административной процедуры является получение ответа на запрос из Управления Федеральной налоговой службы  по Удмуртской Республике</w:t>
      </w:r>
      <w:r>
        <w:t>, Управления Федеральной службы государственной регистрации, кадастра и картографии по Удмуртской Республике</w:t>
      </w:r>
      <w:r w:rsidRPr="00CC2098">
        <w:t xml:space="preserve"> и фиксация  данного ответа в базе данных  электронного документооборота.</w:t>
      </w:r>
    </w:p>
    <w:p w:rsidR="00DB737C" w:rsidRPr="00674D2C" w:rsidRDefault="00EE69A4" w:rsidP="00E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6"/>
        <w:jc w:val="both"/>
        <w:rPr>
          <w:color w:val="000000"/>
        </w:rPr>
      </w:pPr>
      <w:r>
        <w:tab/>
      </w:r>
      <w:r w:rsidR="00DB737C" w:rsidRPr="00CC2098">
        <w:t>3.3.3. Рассмотрение представленного заявления и комплекта документов на соответствие предъявленным требованиям и принятие решения.</w:t>
      </w:r>
    </w:p>
    <w:p w:rsidR="00DB737C" w:rsidRPr="00CC2098" w:rsidRDefault="00EE69A4" w:rsidP="00E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6"/>
        <w:jc w:val="both"/>
      </w:pPr>
      <w:r>
        <w:tab/>
      </w:r>
      <w:r w:rsidR="00DB737C" w:rsidRPr="00CC2098">
        <w:t xml:space="preserve">Основанием для начала административной процедуры является </w:t>
      </w:r>
      <w:r w:rsidR="00DB737C">
        <w:t>поступление</w:t>
      </w:r>
      <w:r w:rsidR="00DB737C" w:rsidRPr="00CC2098">
        <w:t xml:space="preserve"> заявления и </w:t>
      </w:r>
      <w:r w:rsidR="00DB737C">
        <w:t xml:space="preserve">полного пакета </w:t>
      </w:r>
      <w:r w:rsidR="00DB737C" w:rsidRPr="00CC2098">
        <w:t xml:space="preserve">документов в </w:t>
      </w:r>
      <w:r w:rsidR="00DB737C">
        <w:t>отдел экономики</w:t>
      </w:r>
      <w:r w:rsidR="00DB737C" w:rsidRPr="00CC2098">
        <w:t xml:space="preserve">. </w:t>
      </w:r>
    </w:p>
    <w:p w:rsidR="00DB737C" w:rsidRDefault="00EE69A4" w:rsidP="00E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6"/>
        <w:jc w:val="both"/>
      </w:pPr>
      <w:r>
        <w:tab/>
      </w:r>
      <w:r w:rsidR="00DB737C" w:rsidRPr="00CC2098">
        <w:t xml:space="preserve">Рассмотрение заявления  о предоставлении разрешения на право организации розничного рынка и сформированного комплекта документов осуществляет специалист отдела </w:t>
      </w:r>
      <w:r w:rsidR="00DB737C">
        <w:t>экономики</w:t>
      </w:r>
      <w:r w:rsidR="00DB737C" w:rsidRPr="00CC2098">
        <w:t xml:space="preserve"> в течение 5 дней с момента получения </w:t>
      </w:r>
      <w:r w:rsidR="00DB737C">
        <w:t>З</w:t>
      </w:r>
      <w:r w:rsidR="00DB737C" w:rsidRPr="00CC2098">
        <w:t xml:space="preserve">аявления и </w:t>
      </w:r>
      <w:r w:rsidR="00DB737C">
        <w:t>полного пакета документов</w:t>
      </w:r>
      <w:r w:rsidR="00DB737C" w:rsidRPr="00CC2098">
        <w:t>.</w:t>
      </w:r>
    </w:p>
    <w:p w:rsidR="00DB737C" w:rsidRDefault="00EE69A4" w:rsidP="00EE69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6"/>
        <w:jc w:val="both"/>
        <w:rPr>
          <w:color w:val="0000FF"/>
        </w:rPr>
      </w:pPr>
      <w:r>
        <w:tab/>
      </w:r>
      <w:r w:rsidR="00DB737C" w:rsidRPr="00270483">
        <w:t xml:space="preserve">Специалист отдела </w:t>
      </w:r>
      <w:r w:rsidR="00DB737C">
        <w:t>экономики</w:t>
      </w:r>
      <w:r w:rsidR="00DB737C" w:rsidRPr="00270483">
        <w:t xml:space="preserve"> осуществляет изучение документов, устанавливает их соответствие действующему законодательству и настоя</w:t>
      </w:r>
      <w:r w:rsidR="00DB737C">
        <w:t>щ</w:t>
      </w:r>
      <w:r w:rsidR="00DB737C" w:rsidRPr="00270483">
        <w:t xml:space="preserve">ему </w:t>
      </w:r>
      <w:r w:rsidR="00DB737C">
        <w:t>Р</w:t>
      </w:r>
      <w:r w:rsidR="00DB737C" w:rsidRPr="00270483">
        <w:t>егламенту</w:t>
      </w:r>
      <w:r w:rsidR="00DB737C">
        <w:t xml:space="preserve"> </w:t>
      </w:r>
      <w:r w:rsidR="00DB737C" w:rsidRPr="00270483">
        <w:t>с целью установления права заявителя на получение муниципальной услуги</w:t>
      </w:r>
      <w:r w:rsidR="00DB737C">
        <w:rPr>
          <w:color w:val="0000FF"/>
        </w:rPr>
        <w:t xml:space="preserve">.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B3629">
        <w:t xml:space="preserve">По результатам проверки и рассмотрения, представленных заявления и документов специалист отдела </w:t>
      </w:r>
      <w:r>
        <w:t>экономики</w:t>
      </w:r>
      <w:r w:rsidRPr="009B3629">
        <w:t xml:space="preserve"> готовит проект постановления Администрации о выдаче разрешения или об отказе в выдаче разрешения на право организации розничного рынка и представляет данный проект на </w:t>
      </w:r>
      <w:r>
        <w:t>согласование</w:t>
      </w:r>
      <w:r w:rsidRPr="009B3629">
        <w:t xml:space="preserve"> </w:t>
      </w:r>
      <w:r>
        <w:t xml:space="preserve">Заместителю Главы по экономике и финансам - </w:t>
      </w:r>
      <w:r w:rsidRPr="009B3629">
        <w:t xml:space="preserve">начальнику управления </w:t>
      </w:r>
      <w:r>
        <w:t>финансов</w:t>
      </w:r>
      <w:r w:rsidRPr="009B3629">
        <w:t xml:space="preserve"> Администрации, структурным</w:t>
      </w:r>
      <w:r>
        <w:t xml:space="preserve"> подразделениям Администрации. </w:t>
      </w:r>
      <w:proofErr w:type="gramStart"/>
      <w:r>
        <w:t xml:space="preserve">По результатам согласования проект постановления Администрации в течение 5 дней с момента внесения проекта постановления на подпись Главе муниципального образования, подписывается Главой муниципального образования и регистрируется специалистом </w:t>
      </w:r>
      <w:r w:rsidRPr="00B9109C">
        <w:t xml:space="preserve">отдела Управления организационной работы,  архивного дела и  контроля Аппарата Главы муниципального образования «Муниципальный округ </w:t>
      </w:r>
      <w:proofErr w:type="spellStart"/>
      <w:r w:rsidRPr="00B9109C">
        <w:t>Камбарский</w:t>
      </w:r>
      <w:proofErr w:type="spellEnd"/>
      <w:r w:rsidRPr="00B9109C">
        <w:t xml:space="preserve"> район Удмуртской Республики», Совета депутатов муниципального образования «Муниципальный округ </w:t>
      </w:r>
      <w:proofErr w:type="spellStart"/>
      <w:r w:rsidRPr="00B9109C">
        <w:t>Камбарский</w:t>
      </w:r>
      <w:proofErr w:type="spellEnd"/>
      <w:r w:rsidRPr="00B9109C">
        <w:t xml:space="preserve"> район Удмуртской Республики» и Администрации муниципального образования «Муниципальный</w:t>
      </w:r>
      <w:proofErr w:type="gramEnd"/>
      <w:r w:rsidRPr="00B9109C">
        <w:t xml:space="preserve"> округ </w:t>
      </w:r>
      <w:proofErr w:type="spellStart"/>
      <w:r w:rsidRPr="00B9109C">
        <w:t>Камбарский</w:t>
      </w:r>
      <w:proofErr w:type="spellEnd"/>
      <w:r w:rsidRPr="00B9109C">
        <w:t xml:space="preserve"> район Удмуртской Республики»</w:t>
      </w:r>
      <w:r>
        <w:t xml:space="preserve"> </w:t>
      </w:r>
      <w:r w:rsidRPr="00B9109C">
        <w:t xml:space="preserve">(далее – Отдел делопроизводства) </w:t>
      </w:r>
      <w:r>
        <w:t>в базе данных электронного документооборота «</w:t>
      </w:r>
      <w:r>
        <w:rPr>
          <w:lang w:val="en-US"/>
        </w:rPr>
        <w:t>DIRECTUM</w:t>
      </w:r>
      <w:r>
        <w:t xml:space="preserve">» и на бумажном носителе в день поступления подписанного постановления в </w:t>
      </w:r>
      <w:r w:rsidRPr="00B9109C">
        <w:t>Отдел делопроизводства</w:t>
      </w:r>
      <w:r>
        <w:t xml:space="preserve">. Копии зарегистрированного постановления направляются в отдел экономики в день регистрации постановления.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Результатом административной процедуры является подписанное и зарегистрированное постановление Администрации на бумажном носителе.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3.3.4. Выдача Заявителю соответствующего результата муниципальной услуги.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Основанием для начала административной процедуры является подписание постановления Администрации.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На основании постановления Администрации специалист отдела по экономики в течение 1 дня с момента регистрации постановления Администрации готовит разрешение на право организации розничного рынка, а также уведомление о выдаче разрешения либо уведомление об отказе в выдаче разрешения на право организации розничного рынка и направляет в МФЦ. Специалист МФЦ, ответственный за выдачу документов, в течение 1 дня с момента получения уведомления о выдаче разрешения с приложением оформленного разрешения или уведомления об отказе выдачи разрешения, осуществляет их выдачу Заявителю нарочно или направляет почтовым отправлением по адресу, указанному Заявителем.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Разрешение, уведомление о выдаче  разрешения (отказ в выдаче разрешения) оформляются  в соответствии формой, утверждённой приказом  Министерства торговли и бытовых услуг  Удмуртской Республики  от 22.03.2007 № 49 (формы указаны соответственно в приложениях № 2, 3, 4 к настоящему Регламенту).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и документы поступили через приемную Администрации, специалист отдела экономики в течение 1 дня с момента регистрации постановления Администрации осуществляет выдачу</w:t>
      </w:r>
      <w:r w:rsidRPr="00E420EF">
        <w:t xml:space="preserve"> </w:t>
      </w:r>
      <w:r>
        <w:t>уведомления о выдаче разрешения с приложением оформленного разрешения или уведомления об отказе выдачи разрешения Заявителю нарочно или направляет почтовым отправлением по адресу, указанному Заявителем.</w:t>
      </w:r>
    </w:p>
    <w:p w:rsidR="00DB737C" w:rsidRPr="009B3629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Результатом административной процедуры является направление Заявителю документов, указанных в настоящем пункте, являющихся результатами муниципальной услуги.</w:t>
      </w:r>
    </w:p>
    <w:p w:rsidR="00DB737C" w:rsidRDefault="00DB737C" w:rsidP="00DB73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>
        <w:rPr>
          <w:spacing w:val="-1"/>
        </w:rPr>
        <w:t xml:space="preserve">Специалист отдела экономики </w:t>
      </w:r>
      <w:r>
        <w:t>направляет в Министерство торговли и бытовых услуг Удмуртской Республики информацию о выданных, приостановленных, возобновленных, аннулированных, прекративших действие разрешениях для включения в Реестр розничных рынков на территории Удмуртской Республики.</w:t>
      </w:r>
      <w:proofErr w:type="gramEnd"/>
      <w:r>
        <w:t xml:space="preserve"> Информация направляется в электронном виде (или на магнитных носителях) и на бумажном носителе в течение 15 дней со дня принятия соответствующего решения, а также  размещается  в сети Интернет, на официальном сайте муниципального образования </w:t>
      </w:r>
      <w:r w:rsidRPr="009037C1">
        <w:t xml:space="preserve">«Муниципальный округ </w:t>
      </w:r>
      <w:proofErr w:type="spellStart"/>
      <w:r w:rsidRPr="009037C1">
        <w:t>Камбарский</w:t>
      </w:r>
      <w:proofErr w:type="spellEnd"/>
      <w:r w:rsidRPr="009037C1">
        <w:t xml:space="preserve"> район Удмуртской Республики»</w:t>
      </w:r>
      <w:r>
        <w:t>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B737C" w:rsidRDefault="00DB737C" w:rsidP="00DB737C">
      <w:pPr>
        <w:numPr>
          <w:ilvl w:val="1"/>
          <w:numId w:val="26"/>
        </w:numPr>
        <w:jc w:val="center"/>
        <w:rPr>
          <w:b/>
        </w:rPr>
      </w:pPr>
      <w:r>
        <w:rPr>
          <w:b/>
        </w:rPr>
        <w:t xml:space="preserve"> 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DB737C" w:rsidRDefault="00DB737C" w:rsidP="00DB737C">
      <w:pPr>
        <w:jc w:val="center"/>
        <w:rPr>
          <w:b/>
        </w:rPr>
      </w:pPr>
      <w:r>
        <w:rPr>
          <w:b/>
        </w:rPr>
        <w:t xml:space="preserve">должностными лицами положений административного регламента </w:t>
      </w:r>
      <w:r>
        <w:rPr>
          <w:b/>
        </w:rPr>
        <w:br/>
        <w:t>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>– сроков приема и выдачи документов МФЦ, соблюдения последовательности действий, определенных административными процедурами по предоставлению муниципальной услуги - директором МФЦ путем проведения соответствующих проверок с периодичностью, определяемой директором;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– соблюдения последовательности действий, определенных административными процедурами по предоставлению муниципальной услуги специалистом отдела экономики, </w:t>
      </w:r>
      <w:r w:rsidRPr="009037C1">
        <w:t>заместител</w:t>
      </w:r>
      <w:r>
        <w:t>ем</w:t>
      </w:r>
      <w:r w:rsidRPr="009037C1">
        <w:t xml:space="preserve"> Главы по экономике и финансам – начальник Управления финансов </w:t>
      </w:r>
      <w:proofErr w:type="gramStart"/>
      <w:r w:rsidRPr="009037C1">
        <w:t>Администрации</w:t>
      </w:r>
      <w:proofErr w:type="gramEnd"/>
      <w:r w:rsidRPr="009037C1">
        <w:t xml:space="preserve"> </w:t>
      </w:r>
      <w:r>
        <w:t xml:space="preserve">при осуществлении проверки переданных ему проектов уведомлений и постановлений Администрации;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– законности и обоснованности решений о предоставлении (об отказе в предоставлении) муниципальной услуги, принятых </w:t>
      </w:r>
      <w:r w:rsidRPr="009037C1">
        <w:t>заместителем Главы по экономике и финансам – начальник Управления финансов Администрации</w:t>
      </w:r>
      <w:r>
        <w:t>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– правильности оформления постановлений о предоставлении (об отказе в предоставлении) муниципальной услуги - </w:t>
      </w:r>
      <w:r w:rsidRPr="009037C1">
        <w:t>Отдел</w:t>
      </w:r>
      <w:r>
        <w:t>ом</w:t>
      </w:r>
      <w:r w:rsidRPr="009037C1">
        <w:t xml:space="preserve"> делопроизводства</w:t>
      </w:r>
      <w:r>
        <w:t>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Style w:val="apple-style-span"/>
          <w:color w:val="000000"/>
        </w:rPr>
      </w:pPr>
    </w:p>
    <w:p w:rsidR="00DB737C" w:rsidRDefault="00DB737C" w:rsidP="00DB737C">
      <w:pPr>
        <w:numPr>
          <w:ilvl w:val="1"/>
          <w:numId w:val="26"/>
        </w:numPr>
        <w:jc w:val="center"/>
        <w:rPr>
          <w:b/>
        </w:rPr>
      </w:pPr>
      <w:r>
        <w:rPr>
          <w:b/>
        </w:rPr>
        <w:t xml:space="preserve"> Порядок и периодичность осуществления </w:t>
      </w:r>
      <w:proofErr w:type="gramStart"/>
      <w:r>
        <w:rPr>
          <w:b/>
        </w:rPr>
        <w:t>плановых</w:t>
      </w:r>
      <w:proofErr w:type="gramEnd"/>
      <w:r>
        <w:rPr>
          <w:b/>
        </w:rPr>
        <w:t xml:space="preserve"> и внеплановых </w:t>
      </w:r>
    </w:p>
    <w:p w:rsidR="00DB737C" w:rsidRDefault="00DB737C" w:rsidP="00DB737C">
      <w:pPr>
        <w:tabs>
          <w:tab w:val="num" w:pos="1080"/>
        </w:tabs>
        <w:jc w:val="center"/>
        <w:rPr>
          <w:b/>
        </w:rPr>
      </w:pPr>
      <w:r>
        <w:rPr>
          <w:b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 и МФЦ.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>4.2.2. Плановые проверки осуществляются на основании годовых планов работы отдела экономики.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>4.2.3. 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4.2.4. </w:t>
      </w:r>
      <w:proofErr w:type="gramStart"/>
      <w:r>
        <w:t xml:space="preserve"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аппарата Главы муниципального образования, Совета депутатов муниципального образования и Администрации муниципального образования </w:t>
      </w:r>
      <w:r w:rsidRPr="00DE351E">
        <w:t xml:space="preserve">«Муниципальный округ </w:t>
      </w:r>
      <w:proofErr w:type="spellStart"/>
      <w:r w:rsidRPr="00DE351E">
        <w:t>Камбарский</w:t>
      </w:r>
      <w:proofErr w:type="spellEnd"/>
      <w:r w:rsidRPr="00DE351E">
        <w:t xml:space="preserve"> район Удмуртской Республики»</w:t>
      </w:r>
      <w:r>
        <w:t>, сотрудников МФЦ, выявления</w:t>
      </w:r>
      <w:proofErr w:type="gramEnd"/>
      <w:r>
        <w:t xml:space="preserve"> возможности и способов улучшения качества предоставления муниципальной услуги.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>4.2.5.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 xml:space="preserve">4.2.6. Порядок проведения проверки и ее предмет определяется </w:t>
      </w:r>
      <w:r w:rsidRPr="006539B5">
        <w:t>заместител</w:t>
      </w:r>
      <w:r>
        <w:t>ем</w:t>
      </w:r>
      <w:r w:rsidRPr="006539B5">
        <w:t xml:space="preserve"> Главы по экономике и финансам – начальник Управления финансов Администрации</w:t>
      </w:r>
      <w:r>
        <w:t>, исходя из планов проведения проверок, либо обстоятельств, послуживших поводом для проведения проверки, установленных правовыми актами Администрации.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>4.2.7.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МФЦ.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4.3. Ответственность должностных лиц Администрации муниципального образования </w:t>
      </w:r>
      <w:r w:rsidRPr="00F93691">
        <w:rPr>
          <w:b/>
        </w:rPr>
        <w:t xml:space="preserve">«Муниципальный округ </w:t>
      </w:r>
      <w:proofErr w:type="spellStart"/>
      <w:r w:rsidRPr="00F93691">
        <w:rPr>
          <w:b/>
        </w:rPr>
        <w:t>Камбарский</w:t>
      </w:r>
      <w:proofErr w:type="spellEnd"/>
      <w:r w:rsidRPr="00F93691">
        <w:rPr>
          <w:b/>
        </w:rPr>
        <w:t xml:space="preserve"> район Удмуртской Республики» </w:t>
      </w:r>
      <w:r>
        <w:rPr>
          <w:b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</w:pPr>
      <w:r>
        <w:t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</w:rPr>
      </w:pPr>
      <w:r>
        <w:rPr>
          <w:b/>
        </w:rPr>
        <w:br/>
        <w:t>5. 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 услугу, а также их должностных лиц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5.1. </w:t>
      </w:r>
      <w:r>
        <w:rPr>
          <w:b/>
        </w:rPr>
        <w:t>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DB737C" w:rsidRPr="009504CB" w:rsidRDefault="00EE69A4" w:rsidP="00202474">
      <w:pPr>
        <w:pStyle w:val="1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B737C" w:rsidRPr="009504CB">
        <w:rPr>
          <w:rFonts w:ascii="Times New Roman" w:hAnsi="Times New Roman" w:cs="Times New Roman"/>
          <w:b w:val="0"/>
          <w:sz w:val="24"/>
          <w:szCs w:val="24"/>
        </w:rPr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bCs/>
        </w:rPr>
        <w:t xml:space="preserve">5.2. </w:t>
      </w:r>
      <w:r>
        <w:rPr>
          <w:b/>
          <w:color w:val="000000"/>
        </w:rPr>
        <w:t>Предмет жалобы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>В досудебном (внесудебном) порядке Заявитель может обратиться с жалобой, в том числе в следующих случаях: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>- нарушение срока регистрации запроса заявителя о предоставлении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>-   нарушение срока предоставления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>- требование у Заявителя документов, не предусмотренных нормативными правовыми актами Российской Федерации, нормативно правовыми актами Удмуртской Республики, муниципальными правовыми актами для предоставления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>- отказ в приеме документов, предоставление которых предусмотрено нормативными правовыми актами Российской Федерации,</w:t>
      </w:r>
      <w:r w:rsidRPr="000C4537">
        <w:t xml:space="preserve"> </w:t>
      </w:r>
      <w:r>
        <w:t>нормативно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proofErr w:type="gramStart"/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Pr="000C4537">
        <w:t xml:space="preserve"> </w:t>
      </w:r>
      <w:r>
        <w:t>нормативно правовыми актами Удмуртской Республики, муниципальными правовыми актами;</w:t>
      </w:r>
      <w:proofErr w:type="gramEnd"/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нормативно правовыми актами Удмуртской Республики, муниципальными правовыми актами;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outlineLvl w:val="2"/>
      </w:pPr>
      <w:proofErr w:type="gramStart"/>
      <w: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>Органом, уполномоченным на рассмотрение жалобы, является Администрация.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Cs/>
        </w:rPr>
        <w:t>Глава муниципального образования или лицо его замещающее определяет должностное лицо, ответственное за рассмотрение жалобы</w:t>
      </w:r>
      <w:r>
        <w:t xml:space="preserve">. 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5.4. Порядок подачи и рассмотрения жалобы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5.4.1. Жалоба подается в письменной форме на бумажном носителе, в электронной форме непосредственно в Администрацию и после регистрации специалистом, ответственным за прием документов, направляется Главе муниципального образования.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 xml:space="preserve">Жалоба может быть направлена по почте с использованием  информационно-телекоммуникационной сети «Интернет», официального сайта, </w:t>
      </w:r>
      <w:r>
        <w:rPr>
          <w:bCs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  <w:r>
        <w:t>а также может быть принята при личном приеме Заявителя.</w:t>
      </w:r>
    </w:p>
    <w:p w:rsidR="00DB737C" w:rsidRDefault="007D02BA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5.4.2. </w:t>
      </w:r>
      <w:r w:rsidR="00DB737C">
        <w:t>Жалоба должна содержать: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наименование структурного подразделения Администрации, предоставляющего муниципальную услугу, муниципальных служащих Администрации, ответственного за прием и регистрацию заявлений, решения и действия (бездействие) которых обжалуются;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сведения об обжалуемых решениях и действиях (бездействий) структурного подразделения Администрации, предоставляющего муниципальную услугу, муниципальных служащих Администрации;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доводы, на основании которых Заявитель не согласен с решением и действием (бездействием) Управления,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Заявитель в своей письменной жалобе также в обязательном порядке указывает адресата: фамилию, имя, отчество (последнее при наличии) главы Администрации или его должность и ставит личную подпись и дату.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5.4.3. </w:t>
      </w:r>
      <w:r>
        <w:rPr>
          <w:bCs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bCs/>
        </w:rPr>
        <w:t>представлена</w:t>
      </w:r>
      <w:proofErr w:type="gramEnd"/>
      <w:r>
        <w:rPr>
          <w:bCs/>
        </w:rPr>
        <w:t>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–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–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5.4.4. Прием жалоб в письменной форме осуществляется по месту нахождения Администрации.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Жалобы принимаются в соответствии с графиком работы Администрации, указанным в настоящем Регламенте. 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5.4.5. Глава муниципального образования или лицо его замещающее определяет должностное лицо, ответственное за рассмотрение жалобы, которое: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–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–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–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5.4.6. Жалоба Заявителя, содержащая обжалование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5.4.7. По результатам рассмотрения жалобы принимается одно из решений, указанных в пункте 5.7. настоящего Регламента.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В ответе по результатам рассмотрения жалобы указываются: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proofErr w:type="gramStart"/>
      <w:r>
        <w:t>–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фамилия, имя, отчество (при наличии) или наименование Заявителя;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основания для принятия решения по жалобе;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принятое по жалобе решение;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сведения о порядке обжалования принятого по жалобе решения.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Администрация отказывает в удовлетворении жалобы в следующих случаях: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наличие вступившего в законную силу решения суда, арбитражного суда по жалобе о том же предмете и по тем же основаниям;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наличие решения по жалобе, принятого ранее в отношении того же заявителя и по тому же предмету жалобы.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5.4.10. Администрация вправе оставить жалобу без ответа в следующих случаях: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>–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 xml:space="preserve">– отсутствие </w:t>
      </w:r>
      <w:proofErr w:type="gramStart"/>
      <w:r>
        <w:t>возможности прочтения какой-либо части текста жалобы</w:t>
      </w:r>
      <w:proofErr w:type="gramEnd"/>
      <w:r>
        <w:t>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proofErr w:type="gramStart"/>
      <w:r>
        <w:t>- отсутствие фамилии, имени, отчества (при наличии) и (или) почтового адреса      Заявителя, указанных в жалобе.</w:t>
      </w:r>
      <w:proofErr w:type="gramEnd"/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>5.5. Сроки рассмотрения жалобы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Жалоба подлежит рассмотрению должностным лицом, назначенным Главой муниципального образования ответственным за рассмотрением жалоб, в течение пятнадцати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t>и</w:t>
      </w:r>
      <w:proofErr w:type="gramEnd"/>
      <w:r>
        <w:t xml:space="preserve"> пяти рабочих дней со дня ее регистрации.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>
        <w:rPr>
          <w:b/>
        </w:rPr>
        <w:t xml:space="preserve">5.6. Перечень оснований для приостановления рассмотрения жалобы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Оснований для приостановления рассмотрения жалобы законодательством не предусмотрено.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  <w:r>
        <w:rPr>
          <w:b/>
          <w:bCs/>
        </w:rPr>
        <w:t xml:space="preserve">5.7. </w:t>
      </w:r>
      <w:r>
        <w:rPr>
          <w:b/>
          <w:color w:val="000000"/>
        </w:rPr>
        <w:t>Результат рассмотрения жалобы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>
        <w:t>–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– отказывает в удовлетворении жалобы.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5.8. Порядок информирования заявителя о результатах рассмотрения жалобы</w:t>
      </w:r>
    </w:p>
    <w:p w:rsidR="00DB737C" w:rsidRDefault="00DB737C" w:rsidP="00DB73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5.9. Порядок обжалования решения по жалобе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</w:rPr>
      </w:pPr>
      <w:r>
        <w:t>В случае</w:t>
      </w:r>
      <w:proofErr w:type="gramStart"/>
      <w:r>
        <w:t>,</w:t>
      </w:r>
      <w:proofErr w:type="gramEnd"/>
      <w:r>
        <w:t xml:space="preserve">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</w:pPr>
      <w:r>
        <w:rPr>
          <w:b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Для обжалования действий (бездействия) в досудебном (внесудебном) порядке гражданин вправе запрашивать и получать: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информацию о ходе предоставления муниципальной услуги;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5.11. Способы информирования заявителей о порядке подачи и рассмотрения жалобы</w:t>
      </w:r>
    </w:p>
    <w:p w:rsidR="00DB737C" w:rsidRDefault="00DB737C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  <w:r>
        <w:t xml:space="preserve">Информирование заявителей о порядке обжалования решений и действий (бездействия) Администрации,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</w:t>
      </w:r>
      <w:r>
        <w:rPr>
          <w:bCs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t>, консультирования граждан специалистами МФЦ.</w:t>
      </w:r>
    </w:p>
    <w:p w:rsidR="00EE69A4" w:rsidRDefault="00EE69A4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6646D7" w:rsidRDefault="006646D7" w:rsidP="00DB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</w:pPr>
    </w:p>
    <w:p w:rsidR="00DB737C" w:rsidRDefault="00DB737C" w:rsidP="00202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5211"/>
        <w:gridCol w:w="4360"/>
      </w:tblGrid>
      <w:tr w:rsidR="00DB737C" w:rsidTr="00202474">
        <w:tc>
          <w:tcPr>
            <w:tcW w:w="5211" w:type="dxa"/>
            <w:shd w:val="clear" w:color="auto" w:fill="auto"/>
          </w:tcPr>
          <w:p w:rsidR="00DB737C" w:rsidRPr="00971AB3" w:rsidRDefault="00DB737C" w:rsidP="00202474">
            <w:pPr>
              <w:pStyle w:val="2"/>
              <w:jc w:val="both"/>
              <w:rPr>
                <w:szCs w:val="24"/>
              </w:rPr>
            </w:pPr>
          </w:p>
          <w:p w:rsidR="00DB737C" w:rsidRDefault="00DB737C" w:rsidP="00202474"/>
          <w:p w:rsidR="00DB737C" w:rsidRDefault="00DB737C" w:rsidP="00202474"/>
          <w:p w:rsidR="00DB737C" w:rsidRPr="000C4537" w:rsidRDefault="00DB737C" w:rsidP="00202474"/>
        </w:tc>
        <w:tc>
          <w:tcPr>
            <w:tcW w:w="4360" w:type="dxa"/>
            <w:shd w:val="clear" w:color="auto" w:fill="auto"/>
          </w:tcPr>
          <w:p w:rsidR="00DB737C" w:rsidRDefault="00DB737C" w:rsidP="00202474">
            <w:r w:rsidRPr="00F754C6">
              <w:t>Приложение</w:t>
            </w:r>
            <w:r>
              <w:t xml:space="preserve"> № 1</w:t>
            </w:r>
            <w:r w:rsidRPr="00F754C6">
              <w:t xml:space="preserve"> </w:t>
            </w:r>
          </w:p>
          <w:p w:rsidR="00DB737C" w:rsidRPr="00836F75" w:rsidRDefault="00DB737C" w:rsidP="00202474">
            <w:r>
              <w:t>к</w:t>
            </w:r>
            <w:r w:rsidRPr="00F754C6">
              <w:t xml:space="preserve"> </w:t>
            </w:r>
            <w:r>
              <w:t>А</w:t>
            </w:r>
            <w:r w:rsidRPr="00F754C6">
              <w:t xml:space="preserve">дминистративному регламенту предоставления </w:t>
            </w:r>
            <w:r>
              <w:t xml:space="preserve">Администрацией муниципального образования </w:t>
            </w:r>
            <w:r w:rsidRPr="00FF0047">
              <w:t xml:space="preserve">«Муниципальный округ </w:t>
            </w:r>
            <w:proofErr w:type="spellStart"/>
            <w:r w:rsidRPr="00FF0047">
              <w:t>Камбарский</w:t>
            </w:r>
            <w:proofErr w:type="spellEnd"/>
            <w:r w:rsidRPr="00FF0047">
              <w:t xml:space="preserve"> район Удмуртской Республики»</w:t>
            </w:r>
            <w:r>
              <w:t xml:space="preserve"> </w:t>
            </w:r>
            <w:r w:rsidRPr="00F754C6">
              <w:t>муниципальной услуги «Выдача разрешени</w:t>
            </w:r>
            <w:r>
              <w:t>й на право организации розничных рынков</w:t>
            </w:r>
            <w:r w:rsidRPr="00F754C6">
              <w:t>»</w:t>
            </w:r>
          </w:p>
        </w:tc>
      </w:tr>
    </w:tbl>
    <w:p w:rsidR="00DB737C" w:rsidRDefault="00DB737C" w:rsidP="00DB737C">
      <w:pPr>
        <w:jc w:val="right"/>
        <w:rPr>
          <w:sz w:val="16"/>
          <w:szCs w:val="16"/>
        </w:rPr>
      </w:pPr>
    </w:p>
    <w:p w:rsidR="00DB737C" w:rsidRDefault="00DB737C" w:rsidP="00DB737C">
      <w:pPr>
        <w:jc w:val="center"/>
      </w:pPr>
      <w:r>
        <w:t xml:space="preserve">                                                                Главе</w:t>
      </w:r>
      <w:r w:rsidR="00EE69A4">
        <w:t xml:space="preserve"> </w:t>
      </w:r>
      <w:r>
        <w:t>муниципального</w:t>
      </w:r>
      <w:r w:rsidRPr="003040A4">
        <w:t xml:space="preserve"> </w:t>
      </w:r>
      <w:r>
        <w:t>образования</w:t>
      </w:r>
    </w:p>
    <w:p w:rsidR="00DB737C" w:rsidRDefault="00DB737C" w:rsidP="00DB737C">
      <w:pPr>
        <w:jc w:val="right"/>
      </w:pPr>
      <w:r w:rsidRPr="003040A4">
        <w:t xml:space="preserve">«Муниципальный округ </w:t>
      </w:r>
      <w:proofErr w:type="spellStart"/>
      <w:r w:rsidRPr="003040A4">
        <w:t>Камбарский</w:t>
      </w:r>
      <w:proofErr w:type="spellEnd"/>
      <w:r w:rsidRPr="003040A4">
        <w:t xml:space="preserve"> район </w:t>
      </w:r>
    </w:p>
    <w:p w:rsidR="00DB737C" w:rsidRDefault="00DB737C" w:rsidP="00DB737C">
      <w:pPr>
        <w:jc w:val="center"/>
      </w:pPr>
      <w:r>
        <w:t xml:space="preserve">                                              </w:t>
      </w:r>
      <w:r w:rsidRPr="003040A4">
        <w:t xml:space="preserve">Удмуртской Республики» </w:t>
      </w:r>
      <w:r>
        <w:t xml:space="preserve">  </w:t>
      </w:r>
    </w:p>
    <w:p w:rsidR="00DB737C" w:rsidRDefault="00DB737C" w:rsidP="00DB737C">
      <w:pPr>
        <w:jc w:val="center"/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________________________________</w:t>
      </w:r>
    </w:p>
    <w:p w:rsidR="00DB737C" w:rsidRDefault="00DB737C" w:rsidP="00DB737C">
      <w:pPr>
        <w:jc w:val="right"/>
        <w:rPr>
          <w:sz w:val="28"/>
          <w:szCs w:val="28"/>
        </w:rPr>
      </w:pPr>
    </w:p>
    <w:p w:rsidR="00DB737C" w:rsidRDefault="00DB737C" w:rsidP="00DB737C">
      <w:pPr>
        <w:jc w:val="center"/>
        <w:rPr>
          <w:b/>
        </w:rPr>
      </w:pPr>
      <w:r>
        <w:rPr>
          <w:b/>
        </w:rPr>
        <w:t xml:space="preserve">ЗАЯВЛЕНИЕ </w:t>
      </w:r>
    </w:p>
    <w:p w:rsidR="00E80D41" w:rsidRDefault="00DB737C" w:rsidP="00DB737C">
      <w:pPr>
        <w:jc w:val="center"/>
        <w:rPr>
          <w:b/>
        </w:rPr>
      </w:pPr>
      <w:r>
        <w:rPr>
          <w:b/>
        </w:rPr>
        <w:t xml:space="preserve">для получения разрешения на право организации розничного рынка </w:t>
      </w:r>
    </w:p>
    <w:p w:rsidR="00E80D41" w:rsidRDefault="00DB737C" w:rsidP="00DB737C">
      <w:pPr>
        <w:jc w:val="center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DB737C" w:rsidRDefault="00DB737C" w:rsidP="00DB737C">
      <w:pPr>
        <w:jc w:val="center"/>
        <w:rPr>
          <w:b/>
        </w:rPr>
      </w:pPr>
      <w:r w:rsidRPr="003040A4">
        <w:rPr>
          <w:b/>
        </w:rPr>
        <w:t xml:space="preserve">«Муниципальный округ </w:t>
      </w:r>
      <w:proofErr w:type="spellStart"/>
      <w:r w:rsidRPr="003040A4">
        <w:rPr>
          <w:b/>
        </w:rPr>
        <w:t>Камбарский</w:t>
      </w:r>
      <w:proofErr w:type="spellEnd"/>
      <w:r w:rsidRPr="003040A4">
        <w:rPr>
          <w:b/>
        </w:rPr>
        <w:t xml:space="preserve"> район Удмуртской Республики»</w:t>
      </w:r>
    </w:p>
    <w:p w:rsidR="00DB737C" w:rsidRDefault="00DB737C" w:rsidP="00DB737C">
      <w:pPr>
        <w:rPr>
          <w:sz w:val="16"/>
          <w:szCs w:val="16"/>
        </w:rPr>
      </w:pPr>
    </w:p>
    <w:p w:rsidR="00DB737C" w:rsidRDefault="00DB737C" w:rsidP="00DB737C">
      <w:r>
        <w:t xml:space="preserve"> ___________________________________________________________________________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(организационно-правовая форма, полное и сокращенное наименования (в том числе фирменное наименование) юридического лица)</w:t>
      </w:r>
    </w:p>
    <w:p w:rsidR="00DB737C" w:rsidRDefault="00DB737C" w:rsidP="00DB737C">
      <w:pPr>
        <w:jc w:val="both"/>
      </w:pPr>
      <w:r>
        <w:t>___________________________________________________________________________</w:t>
      </w:r>
    </w:p>
    <w:p w:rsidR="00DB737C" w:rsidRDefault="00DB737C" w:rsidP="00DB737C">
      <w:pPr>
        <w:jc w:val="both"/>
      </w:pPr>
      <w:proofErr w:type="gramStart"/>
      <w:r>
        <w:t>Место нахождение</w:t>
      </w:r>
      <w:proofErr w:type="gramEnd"/>
      <w:r>
        <w:t>___________________________________________________________</w:t>
      </w:r>
    </w:p>
    <w:p w:rsidR="00DB737C" w:rsidRDefault="00DB737C" w:rsidP="00DB737C">
      <w:pPr>
        <w:ind w:left="1620"/>
        <w:jc w:val="center"/>
        <w:rPr>
          <w:vertAlign w:val="superscript"/>
        </w:rPr>
      </w:pPr>
      <w:r>
        <w:rPr>
          <w:vertAlign w:val="superscript"/>
        </w:rPr>
        <w:t>(адрес юридического лица в соответствии с учредительными документами)</w:t>
      </w:r>
    </w:p>
    <w:p w:rsidR="00DB737C" w:rsidRDefault="00DB737C" w:rsidP="00DB737C">
      <w:pPr>
        <w:jc w:val="both"/>
      </w:pPr>
      <w:r>
        <w:t>ИНН_____________________________ 4. Контактный телефон_____________________</w:t>
      </w:r>
    </w:p>
    <w:p w:rsidR="00DB737C" w:rsidRDefault="00DB737C" w:rsidP="00DB737C">
      <w:pPr>
        <w:jc w:val="both"/>
      </w:pPr>
      <w:r>
        <w:t>Создание юридического лица__________________________________________________ ___________________________________________________________________________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(дата регистрации, регистрационный номер)</w:t>
      </w:r>
    </w:p>
    <w:p w:rsidR="00DB737C" w:rsidRDefault="00DB737C" w:rsidP="00DB737C">
      <w:pPr>
        <w:jc w:val="center"/>
      </w:pPr>
      <w:r>
        <w:t>___________________________________________________________________________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(наименование регистрирующего органа)</w:t>
      </w:r>
    </w:p>
    <w:p w:rsidR="00DB737C" w:rsidRDefault="00DB737C" w:rsidP="00DB737C">
      <w:pPr>
        <w:jc w:val="both"/>
      </w:pPr>
      <w:r>
        <w:t>Свидетельство, подтверждающее факт внесения сведений о юридическом лице в  Единый государственный реестр юридических ___________________________________ лиц___________________________________________________________________________________________________________________________________________________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(ОГРН, дата внесения записи, наименование регистрирующего органа)</w:t>
      </w:r>
    </w:p>
    <w:p w:rsidR="00DB737C" w:rsidRDefault="00DB737C" w:rsidP="00DB737C">
      <w:pPr>
        <w:jc w:val="both"/>
      </w:pPr>
      <w:r>
        <w:t>Свидетельство о постановке юридического лица на учет в налоговом органе________________________________________________________________________________________________________________________________________________</w:t>
      </w:r>
    </w:p>
    <w:p w:rsidR="00DB737C" w:rsidRDefault="00DB737C" w:rsidP="00DB737C">
      <w:pPr>
        <w:jc w:val="center"/>
      </w:pPr>
      <w:r>
        <w:rPr>
          <w:vertAlign w:val="superscript"/>
        </w:rPr>
        <w:t>(дата постановки на учет, наименование налогового органа)</w:t>
      </w:r>
      <w:r>
        <w:t xml:space="preserve"> </w:t>
      </w:r>
    </w:p>
    <w:p w:rsidR="00DB737C" w:rsidRDefault="00DB737C" w:rsidP="00DB737C">
      <w:pPr>
        <w:jc w:val="center"/>
      </w:pPr>
      <w:r>
        <w:t xml:space="preserve">В лице ____________________________________________________________________ 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(Ф.И.О. лица, представляющего интересы юридического лица)</w:t>
      </w:r>
    </w:p>
    <w:p w:rsidR="00DB737C" w:rsidRDefault="00DB737C" w:rsidP="00DB737C">
      <w:pPr>
        <w:jc w:val="both"/>
      </w:pPr>
      <w:r>
        <w:t>Просит выдать разрешение на право организации розничного рынка_________________ _____________________________________________________________________________________________________________________________________________________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(наименование, тип рынка)</w:t>
      </w:r>
    </w:p>
    <w:p w:rsidR="00DB737C" w:rsidRDefault="00DB737C" w:rsidP="00DB737C">
      <w:pPr>
        <w:jc w:val="both"/>
      </w:pPr>
      <w:r>
        <w:t>На срок от «____»_______________20____года до « ____»________________20____года</w:t>
      </w:r>
    </w:p>
    <w:p w:rsidR="00DB737C" w:rsidRDefault="00DB737C" w:rsidP="00DB737C">
      <w:pPr>
        <w:jc w:val="both"/>
      </w:pPr>
    </w:p>
    <w:p w:rsidR="00DB737C" w:rsidRDefault="00DB737C" w:rsidP="00DB737C">
      <w:pPr>
        <w:jc w:val="both"/>
      </w:pPr>
      <w:r>
        <w:t>Место расположения розничного рынка_________________________________  ___________________________________________________________________________</w:t>
      </w:r>
    </w:p>
    <w:p w:rsidR="00DB737C" w:rsidRDefault="00DB737C" w:rsidP="00DB737C">
      <w:pPr>
        <w:ind w:left="4140"/>
        <w:rPr>
          <w:vertAlign w:val="superscript"/>
        </w:rPr>
      </w:pPr>
      <w:r>
        <w:rPr>
          <w:vertAlign w:val="superscript"/>
        </w:rPr>
        <w:t>(адрес розничного рынка, кадастровый номер земельного участка)</w:t>
      </w:r>
    </w:p>
    <w:p w:rsidR="00DB737C" w:rsidRDefault="00DB737C" w:rsidP="00DB737C">
      <w:pPr>
        <w:jc w:val="both"/>
      </w:pPr>
      <w:r>
        <w:t>Место нахождения объекта (объектов) недвижимости_____________________________</w:t>
      </w:r>
    </w:p>
    <w:p w:rsidR="00DB737C" w:rsidRDefault="00DB737C" w:rsidP="00DB737C">
      <w:pPr>
        <w:jc w:val="both"/>
      </w:pPr>
      <w:r>
        <w:t>___________________________________________________________________________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( инвентарный № объекта (объектов), литер (ы))</w:t>
      </w:r>
    </w:p>
    <w:p w:rsidR="00DB737C" w:rsidRDefault="00DB737C" w:rsidP="00DB737C">
      <w:pPr>
        <w:jc w:val="both"/>
      </w:pPr>
    </w:p>
    <w:p w:rsidR="00DB737C" w:rsidRDefault="00DB737C" w:rsidP="00DB737C">
      <w:pPr>
        <w:jc w:val="both"/>
      </w:pPr>
      <w:r>
        <w:t>Количество торговых мест: всего__________________;</w:t>
      </w:r>
    </w:p>
    <w:p w:rsidR="00DB737C" w:rsidRDefault="00DB737C" w:rsidP="00DB737C">
      <w:pPr>
        <w:ind w:firstLine="708"/>
        <w:jc w:val="both"/>
      </w:pPr>
      <w:r>
        <w:t xml:space="preserve">в том числе в объекте (объектах)_____________; </w:t>
      </w:r>
    </w:p>
    <w:p w:rsidR="00DB737C" w:rsidRDefault="00DB737C" w:rsidP="00DB737C">
      <w:pPr>
        <w:ind w:firstLine="708"/>
        <w:jc w:val="both"/>
      </w:pPr>
      <w:r>
        <w:t>на территории_____________________________.</w:t>
      </w:r>
    </w:p>
    <w:p w:rsidR="00DB737C" w:rsidRDefault="00DB737C" w:rsidP="00DB737C">
      <w:pPr>
        <w:jc w:val="both"/>
      </w:pPr>
      <w:r>
        <w:t>Перечень прилагаемых документов ____________________________________________</w:t>
      </w:r>
    </w:p>
    <w:p w:rsidR="00DB737C" w:rsidRDefault="00DB737C" w:rsidP="00DB737C">
      <w:pPr>
        <w:jc w:val="both"/>
      </w:pPr>
      <w:r>
        <w:t>______________________________________________________________________________________________________________________________________________________</w:t>
      </w:r>
    </w:p>
    <w:p w:rsidR="00DB737C" w:rsidRDefault="00DB737C" w:rsidP="00DB737C">
      <w:pPr>
        <w:jc w:val="both"/>
      </w:pPr>
      <w:r>
        <w:t>___________________________________________________________________________</w:t>
      </w:r>
    </w:p>
    <w:p w:rsidR="00DB737C" w:rsidRDefault="00DB737C" w:rsidP="00DB737C">
      <w:pPr>
        <w:jc w:val="both"/>
      </w:pPr>
    </w:p>
    <w:p w:rsidR="00DB737C" w:rsidRDefault="00DB737C" w:rsidP="00DB737C">
      <w:pPr>
        <w:jc w:val="both"/>
      </w:pPr>
    </w:p>
    <w:p w:rsidR="00DB737C" w:rsidRDefault="00DB737C" w:rsidP="00DB737C">
      <w:pPr>
        <w:jc w:val="both"/>
      </w:pPr>
      <w:r>
        <w:t xml:space="preserve">_______________________________      М.П.            _______________________________ </w:t>
      </w:r>
    </w:p>
    <w:p w:rsidR="00DB737C" w:rsidRDefault="00DB737C" w:rsidP="00DB737C">
      <w:pPr>
        <w:jc w:val="center"/>
        <w:rPr>
          <w:sz w:val="20"/>
          <w:szCs w:val="20"/>
          <w:vertAlign w:val="superscript"/>
        </w:rPr>
      </w:pPr>
      <w:r>
        <w:rPr>
          <w:vertAlign w:val="superscript"/>
        </w:rPr>
        <w:t xml:space="preserve">Должность лица, представляющего интересы                           </w:t>
      </w:r>
      <w:r w:rsidR="006646D7">
        <w:rPr>
          <w:vertAlign w:val="superscript"/>
        </w:rPr>
        <w:t xml:space="preserve">             </w:t>
      </w:r>
      <w:r>
        <w:rPr>
          <w:vertAlign w:val="superscript"/>
        </w:rPr>
        <w:t xml:space="preserve"> подпись             Ф.И.О.  лица, представляющего</w:t>
      </w:r>
    </w:p>
    <w:p w:rsidR="00DB737C" w:rsidRDefault="00DB737C" w:rsidP="00DB737C">
      <w:pPr>
        <w:jc w:val="center"/>
        <w:rPr>
          <w:vertAlign w:val="superscript"/>
        </w:rPr>
      </w:pPr>
      <w:r>
        <w:rPr>
          <w:vertAlign w:val="superscript"/>
        </w:rPr>
        <w:t>юридического лица                                                                                                  интересы юридического лица</w:t>
      </w:r>
    </w:p>
    <w:p w:rsidR="00DB737C" w:rsidRDefault="00DB737C" w:rsidP="00DB737C">
      <w:pPr>
        <w:jc w:val="both"/>
      </w:pPr>
    </w:p>
    <w:p w:rsidR="00DB737C" w:rsidRDefault="00DB737C" w:rsidP="00DB737C">
      <w:pPr>
        <w:jc w:val="both"/>
      </w:pPr>
      <w:r>
        <w:t xml:space="preserve">Дата поступления </w:t>
      </w:r>
      <w:proofErr w:type="spellStart"/>
      <w:r>
        <w:t>заявления___</w:t>
      </w:r>
      <w:r w:rsidR="006646D7">
        <w:t>_______________</w:t>
      </w:r>
      <w:proofErr w:type="gramStart"/>
      <w:r w:rsidR="006646D7">
        <w:t>Регистрационный</w:t>
      </w:r>
      <w:proofErr w:type="spellEnd"/>
      <w:proofErr w:type="gramEnd"/>
      <w:r w:rsidR="006646D7">
        <w:t xml:space="preserve"> </w:t>
      </w:r>
      <w:r>
        <w:t>№_______________</w:t>
      </w:r>
    </w:p>
    <w:p w:rsidR="00DB737C" w:rsidRDefault="00DB737C" w:rsidP="00DB737C">
      <w:pPr>
        <w:jc w:val="both"/>
      </w:pPr>
      <w:r>
        <w:t xml:space="preserve">Материалы </w:t>
      </w:r>
      <w:proofErr w:type="spellStart"/>
      <w:r>
        <w:t>принял__________________________Дата</w:t>
      </w:r>
      <w:proofErr w:type="spellEnd"/>
      <w:r>
        <w:t xml:space="preserve"> регистрации__________________</w:t>
      </w:r>
    </w:p>
    <w:p w:rsidR="00DB737C" w:rsidRDefault="00DB737C" w:rsidP="00DB737C">
      <w:pPr>
        <w:jc w:val="both"/>
        <w:rPr>
          <w:vertAlign w:val="superscript"/>
        </w:rPr>
      </w:pPr>
      <w:r>
        <w:t xml:space="preserve">                                               </w:t>
      </w:r>
      <w:r>
        <w:rPr>
          <w:vertAlign w:val="superscript"/>
        </w:rPr>
        <w:t>(Ф.И.О., подпись)</w:t>
      </w:r>
    </w:p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p w:rsidR="00DB737C" w:rsidRDefault="00DB737C" w:rsidP="00DB737C"/>
    <w:tbl>
      <w:tblPr>
        <w:tblW w:w="0" w:type="auto"/>
        <w:tblLook w:val="01E0" w:firstRow="1" w:lastRow="1" w:firstColumn="1" w:lastColumn="1" w:noHBand="0" w:noVBand="0"/>
      </w:tblPr>
      <w:tblGrid>
        <w:gridCol w:w="5008"/>
        <w:gridCol w:w="4278"/>
      </w:tblGrid>
      <w:tr w:rsidR="00DB737C" w:rsidTr="00202474">
        <w:trPr>
          <w:trHeight w:val="2541"/>
        </w:trPr>
        <w:tc>
          <w:tcPr>
            <w:tcW w:w="5008" w:type="dxa"/>
            <w:shd w:val="clear" w:color="auto" w:fill="auto"/>
          </w:tcPr>
          <w:p w:rsidR="00DB737C" w:rsidRPr="00971AB3" w:rsidRDefault="00DB737C" w:rsidP="00202474">
            <w:pPr>
              <w:pStyle w:val="2"/>
              <w:rPr>
                <w:szCs w:val="24"/>
              </w:rPr>
            </w:pPr>
          </w:p>
        </w:tc>
        <w:tc>
          <w:tcPr>
            <w:tcW w:w="4278" w:type="dxa"/>
            <w:shd w:val="clear" w:color="auto" w:fill="auto"/>
          </w:tcPr>
          <w:p w:rsidR="00DB737C" w:rsidRPr="00971AB3" w:rsidRDefault="00DB737C" w:rsidP="00202474">
            <w:pPr>
              <w:pStyle w:val="2"/>
              <w:spacing w:before="0" w:after="0"/>
              <w:rPr>
                <w:szCs w:val="24"/>
              </w:rPr>
            </w:pPr>
            <w:r w:rsidRPr="00971AB3">
              <w:rPr>
                <w:szCs w:val="24"/>
              </w:rPr>
              <w:t xml:space="preserve">Приложение № 2 </w:t>
            </w:r>
          </w:p>
          <w:p w:rsidR="00DB737C" w:rsidRPr="00971AB3" w:rsidRDefault="00DB737C" w:rsidP="00202474">
            <w:pPr>
              <w:pStyle w:val="2"/>
              <w:spacing w:before="0" w:after="0"/>
              <w:rPr>
                <w:szCs w:val="24"/>
              </w:rPr>
            </w:pPr>
            <w:r w:rsidRPr="00971AB3">
              <w:rPr>
                <w:szCs w:val="24"/>
              </w:rPr>
              <w:t xml:space="preserve">к Административному регламенту предоставления Администрацией муниципального образования </w:t>
            </w:r>
            <w:r w:rsidRPr="003040A4">
              <w:rPr>
                <w:szCs w:val="24"/>
              </w:rPr>
              <w:t xml:space="preserve">«Муниципальный округ </w:t>
            </w:r>
            <w:proofErr w:type="spellStart"/>
            <w:r w:rsidRPr="003040A4">
              <w:rPr>
                <w:szCs w:val="24"/>
              </w:rPr>
              <w:t>Камбарский</w:t>
            </w:r>
            <w:proofErr w:type="spellEnd"/>
            <w:r w:rsidRPr="003040A4">
              <w:rPr>
                <w:szCs w:val="24"/>
              </w:rPr>
              <w:t xml:space="preserve"> район Удмуртской Республики» </w:t>
            </w:r>
            <w:r w:rsidRPr="00971AB3">
              <w:rPr>
                <w:szCs w:val="24"/>
              </w:rPr>
              <w:t xml:space="preserve">муниципальной услуги «Выдача разрешений на право организации розничных рынков» </w:t>
            </w:r>
          </w:p>
        </w:tc>
      </w:tr>
    </w:tbl>
    <w:p w:rsidR="00DB737C" w:rsidRPr="00A13428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center"/>
      </w:pPr>
      <w:r w:rsidRPr="002F2E73">
        <w:t>Герб органа местного самоуправления</w:t>
      </w:r>
    </w:p>
    <w:p w:rsidR="00DB737C" w:rsidRDefault="00DB737C" w:rsidP="00DB737C">
      <w:pPr>
        <w:jc w:val="center"/>
        <w:rPr>
          <w:b/>
        </w:rPr>
      </w:pPr>
    </w:p>
    <w:p w:rsidR="00DB737C" w:rsidRPr="00A13428" w:rsidRDefault="00DB737C" w:rsidP="00DB737C">
      <w:pPr>
        <w:jc w:val="center"/>
        <w:rPr>
          <w:b/>
          <w:caps/>
        </w:rPr>
      </w:pPr>
      <w:r w:rsidRPr="00A13428">
        <w:rPr>
          <w:b/>
          <w:caps/>
        </w:rPr>
        <w:t xml:space="preserve">Разрешение </w:t>
      </w:r>
    </w:p>
    <w:p w:rsidR="00DB737C" w:rsidRDefault="00DB737C" w:rsidP="00DB737C">
      <w:pPr>
        <w:jc w:val="center"/>
        <w:rPr>
          <w:b/>
        </w:rPr>
      </w:pPr>
      <w:r w:rsidRPr="00D30BFA">
        <w:rPr>
          <w:b/>
        </w:rPr>
        <w:t xml:space="preserve">на право организации розничного рынка </w:t>
      </w:r>
      <w:r>
        <w:rPr>
          <w:b/>
        </w:rPr>
        <w:t xml:space="preserve">на территории муниципального образования </w:t>
      </w:r>
      <w:r w:rsidRPr="003040A4">
        <w:rPr>
          <w:b/>
        </w:rPr>
        <w:t xml:space="preserve">«Муниципальный округ </w:t>
      </w:r>
      <w:proofErr w:type="spellStart"/>
      <w:r w:rsidRPr="003040A4">
        <w:rPr>
          <w:b/>
        </w:rPr>
        <w:t>Камбарский</w:t>
      </w:r>
      <w:proofErr w:type="spellEnd"/>
      <w:r w:rsidRPr="003040A4">
        <w:rPr>
          <w:b/>
        </w:rPr>
        <w:t xml:space="preserve"> район Удмуртской Республики»</w:t>
      </w:r>
    </w:p>
    <w:p w:rsidR="00DB737C" w:rsidRDefault="00DB737C" w:rsidP="00DB737C">
      <w:pPr>
        <w:rPr>
          <w:sz w:val="16"/>
          <w:szCs w:val="16"/>
        </w:rPr>
      </w:pP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  <w:r>
        <w:t>_________</w:t>
      </w:r>
    </w:p>
    <w:p w:rsidR="00DB737C" w:rsidRPr="004B664F" w:rsidRDefault="00DB737C" w:rsidP="00DB737C">
      <w:pPr>
        <w:jc w:val="center"/>
        <w:rPr>
          <w:sz w:val="20"/>
          <w:szCs w:val="20"/>
        </w:rPr>
      </w:pPr>
      <w:r w:rsidRPr="004B664F">
        <w:rPr>
          <w:sz w:val="20"/>
          <w:szCs w:val="20"/>
        </w:rPr>
        <w:t>(наименование органа местного самоуправления)</w:t>
      </w:r>
    </w:p>
    <w:p w:rsidR="00DB737C" w:rsidRPr="002F2E73" w:rsidRDefault="00DB737C" w:rsidP="00DB737C">
      <w:pPr>
        <w:jc w:val="both"/>
      </w:pPr>
      <w:r w:rsidRPr="002F2E73">
        <w:t xml:space="preserve"> «____» ____________ 20___г.</w:t>
      </w:r>
      <w:r>
        <w:t xml:space="preserve">                                                                               </w:t>
      </w:r>
      <w:r w:rsidRPr="002F2E73">
        <w:t xml:space="preserve"> №____</w:t>
      </w:r>
    </w:p>
    <w:p w:rsidR="00DB737C" w:rsidRPr="002F2E73" w:rsidRDefault="00DB737C" w:rsidP="00DB737C">
      <w:pPr>
        <w:jc w:val="both"/>
      </w:pPr>
      <w:r w:rsidRPr="002F2E73">
        <w:t>Настоящее разрешение выдано</w:t>
      </w:r>
      <w:r>
        <w:t>__________________________</w:t>
      </w:r>
      <w:r w:rsidRPr="002F2E73">
        <w:t>______________________ __________________________________________________________________</w:t>
      </w:r>
      <w:r>
        <w:t>_________</w:t>
      </w:r>
    </w:p>
    <w:p w:rsidR="00DB737C" w:rsidRPr="002F2E73" w:rsidRDefault="00DB737C" w:rsidP="00DB737C">
      <w:pPr>
        <w:jc w:val="center"/>
      </w:pPr>
      <w:r w:rsidRPr="004B664F">
        <w:rPr>
          <w:sz w:val="20"/>
          <w:szCs w:val="20"/>
        </w:rPr>
        <w:t>(наименование органа местного самоуправления</w:t>
      </w:r>
      <w:r w:rsidRPr="002F2E73">
        <w:t>)</w:t>
      </w:r>
    </w:p>
    <w:p w:rsidR="00DB737C" w:rsidRPr="002F2E73" w:rsidRDefault="00DB737C" w:rsidP="00DB737C">
      <w:pPr>
        <w:jc w:val="both"/>
      </w:pPr>
      <w:r w:rsidRPr="002F2E73">
        <w:t>юридическому лицу_________________________________________________</w:t>
      </w:r>
      <w:r>
        <w:t>_________</w:t>
      </w:r>
      <w:r w:rsidRPr="002F2E73">
        <w:t xml:space="preserve"> __________________________________</w:t>
      </w:r>
      <w:r>
        <w:t>_________________________________________</w:t>
      </w:r>
    </w:p>
    <w:p w:rsidR="00DB737C" w:rsidRPr="004B664F" w:rsidRDefault="00DB737C" w:rsidP="00DB737C">
      <w:pPr>
        <w:jc w:val="center"/>
        <w:rPr>
          <w:sz w:val="20"/>
          <w:szCs w:val="20"/>
        </w:rPr>
      </w:pPr>
      <w:r w:rsidRPr="004B664F">
        <w:rPr>
          <w:sz w:val="20"/>
          <w:szCs w:val="20"/>
        </w:rPr>
        <w:t>(полное и (в случае, если и</w:t>
      </w:r>
      <w:r>
        <w:rPr>
          <w:sz w:val="20"/>
          <w:szCs w:val="20"/>
        </w:rPr>
        <w:t>меется) сокращенное наименование</w:t>
      </w:r>
      <w:r w:rsidRPr="004B664F">
        <w:rPr>
          <w:sz w:val="20"/>
          <w:szCs w:val="20"/>
        </w:rPr>
        <w:t>, в том числе фирменное наименование, и организационно-правовая форма юридического лица).</w:t>
      </w:r>
    </w:p>
    <w:p w:rsidR="00DB737C" w:rsidRPr="002F2E73" w:rsidRDefault="00DB737C" w:rsidP="00DB737C">
      <w:pPr>
        <w:ind w:firstLine="708"/>
        <w:jc w:val="both"/>
      </w:pPr>
      <w:r w:rsidRPr="002F2E73">
        <w:t>Основной государственный регистрационный номер записи о государственной регистрации юридического лица _______________________</w:t>
      </w:r>
      <w:r>
        <w:t>________________________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  <w:r>
        <w:t>_________</w:t>
      </w:r>
    </w:p>
    <w:p w:rsidR="00DB737C" w:rsidRPr="002F2E73" w:rsidRDefault="00DB737C" w:rsidP="00DB737C">
      <w:pPr>
        <w:jc w:val="both"/>
      </w:pPr>
      <w:r w:rsidRPr="002F2E73">
        <w:t>идентификационный номер налогоплательщика (ИНН) ___________________</w:t>
      </w:r>
      <w:r>
        <w:t>________</w:t>
      </w:r>
    </w:p>
    <w:p w:rsidR="00DB737C" w:rsidRPr="002F2E73" w:rsidRDefault="00DB737C" w:rsidP="00DB737C">
      <w:pPr>
        <w:jc w:val="both"/>
      </w:pPr>
      <w:r w:rsidRPr="002F2E73">
        <w:t>свидетельство о постановке на учет в налоговом органе __________________</w:t>
      </w:r>
      <w:r>
        <w:t>_________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  <w:r>
        <w:t>_________</w:t>
      </w:r>
    </w:p>
    <w:p w:rsidR="00DB737C" w:rsidRPr="002F2E73" w:rsidRDefault="00DB737C" w:rsidP="00DB737C">
      <w:pPr>
        <w:jc w:val="both"/>
      </w:pPr>
      <w:r w:rsidRPr="002F2E73">
        <w:t>место (адрес) нахождения юридического лица __________________________</w:t>
      </w:r>
      <w:r>
        <w:t>_________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  <w:r>
        <w:t>_________</w:t>
      </w:r>
    </w:p>
    <w:p w:rsidR="00DB737C" w:rsidRPr="004B664F" w:rsidRDefault="00DB737C" w:rsidP="00DB737C">
      <w:pPr>
        <w:jc w:val="center"/>
        <w:rPr>
          <w:sz w:val="20"/>
          <w:szCs w:val="20"/>
        </w:rPr>
      </w:pPr>
      <w:r w:rsidRPr="004B664F">
        <w:rPr>
          <w:sz w:val="20"/>
          <w:szCs w:val="20"/>
        </w:rPr>
        <w:t>(в соответствии с его учредительными документами)</w:t>
      </w:r>
    </w:p>
    <w:p w:rsidR="00DB737C" w:rsidRPr="002F2E73" w:rsidRDefault="00DB737C" w:rsidP="00DB737C">
      <w:pPr>
        <w:jc w:val="both"/>
      </w:pPr>
      <w:r w:rsidRPr="002F2E73">
        <w:t>и подтверждает его право на организацию розничного рынка ______________</w:t>
      </w:r>
      <w:r>
        <w:t>________</w:t>
      </w:r>
    </w:p>
    <w:p w:rsidR="00DB737C" w:rsidRPr="002F2E73" w:rsidRDefault="00DB737C" w:rsidP="00DB737C">
      <w:r w:rsidRPr="002F2E73">
        <w:t>__________________________________________________________________</w:t>
      </w:r>
      <w:r>
        <w:t>_________</w:t>
      </w:r>
    </w:p>
    <w:p w:rsidR="00DB737C" w:rsidRPr="004B664F" w:rsidRDefault="00DB737C" w:rsidP="00DB737C">
      <w:pPr>
        <w:jc w:val="center"/>
        <w:rPr>
          <w:sz w:val="20"/>
          <w:szCs w:val="20"/>
        </w:rPr>
      </w:pPr>
      <w:r w:rsidRPr="004B664F">
        <w:rPr>
          <w:sz w:val="20"/>
          <w:szCs w:val="20"/>
        </w:rPr>
        <w:t>(полное и (в случае, если имеется) сокращенное название розничного рынка)</w:t>
      </w:r>
    </w:p>
    <w:p w:rsidR="00DB737C" w:rsidRPr="002F2E73" w:rsidRDefault="00DB737C" w:rsidP="00DB737C">
      <w:pPr>
        <w:jc w:val="both"/>
      </w:pPr>
      <w:proofErr w:type="gramStart"/>
      <w:r w:rsidRPr="002F2E73">
        <w:t>Расположенного</w:t>
      </w:r>
      <w:proofErr w:type="gramEnd"/>
      <w:r w:rsidRPr="002F2E73">
        <w:t xml:space="preserve"> по адресу</w:t>
      </w:r>
      <w:r>
        <w:t xml:space="preserve"> ______________________</w:t>
      </w:r>
      <w:r w:rsidRPr="002F2E73">
        <w:t>_____________________________ _________________________________________________________________</w:t>
      </w:r>
      <w:r>
        <w:t>__________</w:t>
      </w:r>
    </w:p>
    <w:p w:rsidR="00DB737C" w:rsidRPr="004B664F" w:rsidRDefault="00DB737C" w:rsidP="00DB737C">
      <w:pPr>
        <w:jc w:val="center"/>
        <w:rPr>
          <w:sz w:val="20"/>
          <w:szCs w:val="20"/>
        </w:rPr>
      </w:pPr>
      <w:r w:rsidRPr="004B664F">
        <w:rPr>
          <w:sz w:val="20"/>
          <w:szCs w:val="20"/>
        </w:rPr>
        <w:t>(адрес места нахождения розничного рынка)</w:t>
      </w:r>
    </w:p>
    <w:p w:rsidR="00DB737C" w:rsidRPr="002F2E73" w:rsidRDefault="00DB737C" w:rsidP="00DB737C">
      <w:pPr>
        <w:jc w:val="both"/>
      </w:pPr>
      <w:r w:rsidRPr="002F2E73">
        <w:t>Тип рынка</w:t>
      </w:r>
      <w:r>
        <w:t>_________________</w:t>
      </w:r>
      <w:r w:rsidRPr="002F2E73">
        <w:t>______________________________________</w:t>
      </w:r>
      <w:r>
        <w:t>___________</w:t>
      </w:r>
    </w:p>
    <w:p w:rsidR="00DB737C" w:rsidRPr="002F2E73" w:rsidRDefault="00DB737C" w:rsidP="00DB737C">
      <w:pPr>
        <w:jc w:val="both"/>
      </w:pPr>
      <w:r w:rsidRPr="002F2E73">
        <w:t>Дата принятия решения о выдаче разрешения «___» ___________</w:t>
      </w:r>
      <w:r>
        <w:t>______</w:t>
      </w:r>
      <w:r w:rsidRPr="002F2E73">
        <w:t xml:space="preserve"> 20___г.</w:t>
      </w:r>
    </w:p>
    <w:p w:rsidR="00DB737C" w:rsidRPr="002F2E73" w:rsidRDefault="00DB737C" w:rsidP="00DB737C">
      <w:pPr>
        <w:jc w:val="both"/>
      </w:pPr>
      <w:r w:rsidRPr="002F2E73">
        <w:t xml:space="preserve">Срок действия разрешения: с «___» _______________ 20___г. </w:t>
      </w:r>
    </w:p>
    <w:p w:rsidR="00DB737C" w:rsidRPr="002F2E73" w:rsidRDefault="00DB737C" w:rsidP="00DB737C">
      <w:pPr>
        <w:jc w:val="both"/>
      </w:pPr>
      <w:r w:rsidRPr="002F2E73">
        <w:t xml:space="preserve">                                                по «___» ______________ 20___г.</w:t>
      </w:r>
    </w:p>
    <w:p w:rsidR="00DB737C" w:rsidRPr="002F2E73" w:rsidRDefault="00DB737C" w:rsidP="00DB737C">
      <w:pPr>
        <w:jc w:val="both"/>
      </w:pPr>
      <w:r w:rsidRPr="002F2E73">
        <w:t>Подпись: ________________</w:t>
      </w:r>
      <w:r>
        <w:t>___</w:t>
      </w:r>
      <w:r w:rsidRPr="002F2E73">
        <w:t>_______ Ф. И. О.___________________ ______</w:t>
      </w:r>
      <w:r>
        <w:t>_______</w:t>
      </w:r>
    </w:p>
    <w:p w:rsidR="00DB737C" w:rsidRPr="004B664F" w:rsidRDefault="00DB737C" w:rsidP="00DB737C">
      <w:pPr>
        <w:rPr>
          <w:sz w:val="20"/>
          <w:szCs w:val="20"/>
        </w:rPr>
      </w:pPr>
      <w:r w:rsidRPr="002F2E73">
        <w:t>М.П</w:t>
      </w:r>
      <w:r w:rsidRPr="004B664F">
        <w:rPr>
          <w:sz w:val="20"/>
          <w:szCs w:val="20"/>
        </w:rPr>
        <w:t>.                          (Ф. И. О. подпись главы муниципального образования</w:t>
      </w:r>
      <w:proofErr w:type="gramStart"/>
      <w:r w:rsidRPr="004B664F">
        <w:rPr>
          <w:sz w:val="20"/>
          <w:szCs w:val="20"/>
        </w:rPr>
        <w:t xml:space="preserve"> )</w:t>
      </w:r>
      <w:proofErr w:type="gramEnd"/>
    </w:p>
    <w:p w:rsidR="00DB737C" w:rsidRDefault="00DB737C" w:rsidP="00DB737C">
      <w:pPr>
        <w:jc w:val="both"/>
      </w:pPr>
    </w:p>
    <w:p w:rsidR="00DB737C" w:rsidRPr="002F2E73" w:rsidRDefault="00DB737C" w:rsidP="00DB737C">
      <w:pPr>
        <w:jc w:val="both"/>
      </w:pPr>
      <w:r w:rsidRPr="002F2E73">
        <w:t>1. Разрешение продлено до «___» ____________ 20____г.</w:t>
      </w:r>
    </w:p>
    <w:p w:rsidR="00DB737C" w:rsidRPr="002F2E73" w:rsidRDefault="00DB737C" w:rsidP="00DB737C">
      <w:pPr>
        <w:jc w:val="center"/>
      </w:pPr>
      <w:r w:rsidRPr="002F2E73">
        <w:t>)</w:t>
      </w:r>
    </w:p>
    <w:p w:rsidR="00DB737C" w:rsidRPr="002F2E73" w:rsidRDefault="00DB737C" w:rsidP="00DB737C">
      <w:pPr>
        <w:jc w:val="both"/>
      </w:pPr>
      <w:r>
        <w:t>Подпись: _________________</w:t>
      </w:r>
      <w:r w:rsidRPr="002F2E73">
        <w:t>_________ Ф. И. О.___________________ __</w:t>
      </w:r>
      <w:r>
        <w:t>___________</w:t>
      </w:r>
    </w:p>
    <w:p w:rsidR="00DB737C" w:rsidRDefault="00DB737C" w:rsidP="00DB737C">
      <w:pPr>
        <w:jc w:val="both"/>
        <w:rPr>
          <w:sz w:val="20"/>
          <w:szCs w:val="20"/>
        </w:rPr>
      </w:pPr>
      <w:r w:rsidRPr="002F2E73">
        <w:t>М.П</w:t>
      </w:r>
      <w:r w:rsidRPr="004B664F">
        <w:rPr>
          <w:sz w:val="20"/>
          <w:szCs w:val="20"/>
        </w:rPr>
        <w:t>.                          (Ф. И. О. подпись главы муниципального образования)</w:t>
      </w:r>
    </w:p>
    <w:p w:rsidR="00DB737C" w:rsidRDefault="00DB737C" w:rsidP="00DB737C">
      <w:pPr>
        <w:jc w:val="both"/>
        <w:rPr>
          <w:sz w:val="20"/>
          <w:szCs w:val="20"/>
        </w:rPr>
      </w:pPr>
    </w:p>
    <w:p w:rsidR="00E80D41" w:rsidRDefault="00E80D41" w:rsidP="00DB737C">
      <w:pPr>
        <w:jc w:val="both"/>
        <w:rPr>
          <w:sz w:val="20"/>
          <w:szCs w:val="20"/>
        </w:rPr>
      </w:pPr>
    </w:p>
    <w:p w:rsidR="00E80D41" w:rsidRDefault="00E80D41" w:rsidP="00DB737C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8"/>
        <w:gridCol w:w="4278"/>
      </w:tblGrid>
      <w:tr w:rsidR="00DB737C" w:rsidTr="00202474">
        <w:tc>
          <w:tcPr>
            <w:tcW w:w="5008" w:type="dxa"/>
            <w:shd w:val="clear" w:color="auto" w:fill="auto"/>
          </w:tcPr>
          <w:p w:rsidR="00DB737C" w:rsidRDefault="00DB737C" w:rsidP="00202474">
            <w:pPr>
              <w:jc w:val="right"/>
            </w:pPr>
          </w:p>
          <w:p w:rsidR="00DB737C" w:rsidRDefault="00DB737C" w:rsidP="00202474">
            <w:pPr>
              <w:jc w:val="right"/>
            </w:pPr>
          </w:p>
          <w:p w:rsidR="00DB737C" w:rsidRDefault="00DB737C" w:rsidP="00202474">
            <w:pPr>
              <w:jc w:val="right"/>
            </w:pPr>
          </w:p>
        </w:tc>
        <w:tc>
          <w:tcPr>
            <w:tcW w:w="4278" w:type="dxa"/>
            <w:shd w:val="clear" w:color="auto" w:fill="auto"/>
          </w:tcPr>
          <w:p w:rsidR="00DB737C" w:rsidRDefault="00DB737C" w:rsidP="00202474">
            <w:r w:rsidRPr="00F754C6">
              <w:t>Приложение</w:t>
            </w:r>
            <w:r>
              <w:t xml:space="preserve"> № 3</w:t>
            </w:r>
          </w:p>
          <w:p w:rsidR="00DB737C" w:rsidRDefault="00DB737C" w:rsidP="00202474">
            <w:r w:rsidRPr="00F754C6">
              <w:t xml:space="preserve"> к </w:t>
            </w:r>
            <w:r>
              <w:t>А</w:t>
            </w:r>
            <w:r w:rsidRPr="00F754C6">
              <w:t xml:space="preserve">дминистративному регламенту предоставления </w:t>
            </w:r>
            <w:r>
              <w:t xml:space="preserve">Администрацией муниципального образования </w:t>
            </w:r>
            <w:r w:rsidRPr="003040A4">
              <w:t xml:space="preserve">«Муниципальный округ </w:t>
            </w:r>
            <w:proofErr w:type="spellStart"/>
            <w:r w:rsidRPr="003040A4">
              <w:t>Камбарский</w:t>
            </w:r>
            <w:proofErr w:type="spellEnd"/>
            <w:r w:rsidRPr="003040A4">
              <w:t xml:space="preserve"> район Удмуртской Республики» </w:t>
            </w:r>
            <w:r w:rsidRPr="00F754C6">
              <w:t>муниципальной услуги «Выдача разрешени</w:t>
            </w:r>
            <w:r>
              <w:t>й на право организации розничных рынков</w:t>
            </w:r>
            <w:r w:rsidRPr="00F754C6">
              <w:t>»</w:t>
            </w:r>
          </w:p>
        </w:tc>
      </w:tr>
    </w:tbl>
    <w:p w:rsidR="00DB737C" w:rsidRDefault="00DB737C" w:rsidP="00DB737C">
      <w:pPr>
        <w:jc w:val="right"/>
      </w:pPr>
    </w:p>
    <w:p w:rsidR="00DB737C" w:rsidRDefault="00DB737C" w:rsidP="00DB737C">
      <w:pPr>
        <w:jc w:val="right"/>
      </w:pPr>
    </w:p>
    <w:p w:rsidR="00DB737C" w:rsidRDefault="00DB737C" w:rsidP="00DB737C">
      <w:pPr>
        <w:jc w:val="center"/>
        <w:rPr>
          <w:b/>
        </w:rPr>
      </w:pPr>
      <w:r w:rsidRPr="00A13428">
        <w:rPr>
          <w:b/>
          <w:caps/>
        </w:rPr>
        <w:t>Уведомление</w:t>
      </w:r>
      <w:r w:rsidRPr="004B664F">
        <w:rPr>
          <w:b/>
        </w:rPr>
        <w:t xml:space="preserve"> </w:t>
      </w:r>
    </w:p>
    <w:p w:rsidR="00DB737C" w:rsidRPr="004B664F" w:rsidRDefault="00DB737C" w:rsidP="00DB737C">
      <w:pPr>
        <w:jc w:val="center"/>
        <w:rPr>
          <w:b/>
        </w:rPr>
      </w:pPr>
      <w:r w:rsidRPr="004B664F">
        <w:rPr>
          <w:b/>
        </w:rPr>
        <w:t>о выдаче разрешения</w:t>
      </w:r>
      <w:r>
        <w:rPr>
          <w:b/>
        </w:rPr>
        <w:t xml:space="preserve"> </w:t>
      </w:r>
      <w:r w:rsidRPr="004B664F">
        <w:rPr>
          <w:b/>
        </w:rPr>
        <w:t>на право организации розничного рынка</w:t>
      </w:r>
      <w:r>
        <w:rPr>
          <w:b/>
        </w:rPr>
        <w:t xml:space="preserve"> на территории муниципального образования </w:t>
      </w:r>
      <w:r w:rsidRPr="003040A4">
        <w:rPr>
          <w:b/>
        </w:rPr>
        <w:t xml:space="preserve">«Муниципальный округ </w:t>
      </w:r>
      <w:proofErr w:type="spellStart"/>
      <w:r w:rsidRPr="003040A4">
        <w:rPr>
          <w:b/>
        </w:rPr>
        <w:t>Камбарский</w:t>
      </w:r>
      <w:proofErr w:type="spellEnd"/>
      <w:r w:rsidRPr="003040A4">
        <w:rPr>
          <w:b/>
        </w:rPr>
        <w:t xml:space="preserve"> район Удмуртской Республики»</w:t>
      </w:r>
    </w:p>
    <w:p w:rsidR="00DB737C" w:rsidRPr="004B664F" w:rsidRDefault="00DB737C" w:rsidP="00DB737C">
      <w:pPr>
        <w:jc w:val="both"/>
        <w:rPr>
          <w:b/>
        </w:rPr>
      </w:pPr>
      <w:r w:rsidRPr="004B664F">
        <w:rPr>
          <w:b/>
        </w:rPr>
        <w:t xml:space="preserve"> 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>«____» _______________20___г.</w:t>
      </w:r>
      <w:r>
        <w:t xml:space="preserve">                                                                              </w:t>
      </w:r>
      <w:r w:rsidRPr="002F2E73">
        <w:t xml:space="preserve"> №_____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</w:t>
      </w:r>
      <w:r>
        <w:t>_________</w:t>
      </w:r>
      <w:r w:rsidRPr="002F2E73">
        <w:t>__________</w:t>
      </w:r>
    </w:p>
    <w:p w:rsidR="00DB737C" w:rsidRPr="007D02BA" w:rsidRDefault="00DB737C" w:rsidP="00DB737C">
      <w:pPr>
        <w:jc w:val="center"/>
        <w:rPr>
          <w:sz w:val="20"/>
          <w:szCs w:val="20"/>
        </w:rPr>
      </w:pPr>
      <w:r w:rsidRPr="007D02BA">
        <w:rPr>
          <w:sz w:val="20"/>
          <w:szCs w:val="20"/>
        </w:rPr>
        <w:t>(наименование органа местного самоуправления)</w:t>
      </w:r>
    </w:p>
    <w:p w:rsidR="00DB737C" w:rsidRPr="002F2E73" w:rsidRDefault="00DB737C" w:rsidP="00DB737C">
      <w:pPr>
        <w:jc w:val="both"/>
      </w:pPr>
      <w:r w:rsidRPr="002F2E73">
        <w:t>Уведомляет __________________________________________________________________</w:t>
      </w:r>
      <w:r>
        <w:t>_________</w:t>
      </w:r>
    </w:p>
    <w:p w:rsidR="00DB737C" w:rsidRPr="007D02BA" w:rsidRDefault="00DB737C" w:rsidP="00DB737C">
      <w:pPr>
        <w:jc w:val="center"/>
        <w:rPr>
          <w:sz w:val="20"/>
          <w:szCs w:val="20"/>
        </w:rPr>
      </w:pPr>
      <w:r w:rsidRPr="007D02BA">
        <w:rPr>
          <w:sz w:val="20"/>
          <w:szCs w:val="20"/>
        </w:rPr>
        <w:t>(название юридического лица)</w:t>
      </w:r>
    </w:p>
    <w:p w:rsidR="00DB737C" w:rsidRPr="002F2E73" w:rsidRDefault="00DB737C" w:rsidP="00DB737C">
      <w:pPr>
        <w:jc w:val="both"/>
      </w:pPr>
      <w:r w:rsidRPr="002F2E73">
        <w:t>что в со</w:t>
      </w:r>
      <w:r>
        <w:t>ответствии ____________________</w:t>
      </w:r>
      <w:r w:rsidRPr="002F2E73">
        <w:t xml:space="preserve"> №_________ от «___» ____________20___г. __________________________________________________</w:t>
      </w:r>
      <w:r>
        <w:t>________________________</w:t>
      </w:r>
    </w:p>
    <w:p w:rsidR="00DB737C" w:rsidRPr="007D02BA" w:rsidRDefault="00DB737C" w:rsidP="00DB737C">
      <w:pPr>
        <w:jc w:val="center"/>
        <w:rPr>
          <w:sz w:val="20"/>
          <w:szCs w:val="20"/>
        </w:rPr>
      </w:pPr>
      <w:r w:rsidRPr="007D02BA">
        <w:rPr>
          <w:sz w:val="20"/>
          <w:szCs w:val="20"/>
        </w:rPr>
        <w:t>(наименование соответствующего акта)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</w:p>
    <w:p w:rsidR="00DB737C" w:rsidRPr="002F2E73" w:rsidRDefault="00DB737C" w:rsidP="00DB737C">
      <w:pPr>
        <w:jc w:val="both"/>
      </w:pPr>
      <w:r w:rsidRPr="002F2E73">
        <w:t>принято решение о выдаче разрешения на право организации розничного рынка ____________________________________________________________________________________________________________________________________</w:t>
      </w:r>
      <w:r>
        <w:t>__________________</w:t>
      </w:r>
    </w:p>
    <w:p w:rsidR="00DB737C" w:rsidRPr="002F2E73" w:rsidRDefault="00DB737C" w:rsidP="00DB737C">
      <w:pPr>
        <w:jc w:val="center"/>
      </w:pPr>
      <w:r w:rsidRPr="002F2E73">
        <w:t>(полное и (в случае, если имеется) сокращенное название розничного рынка)</w:t>
      </w:r>
    </w:p>
    <w:p w:rsidR="00DB737C" w:rsidRPr="002F2E73" w:rsidRDefault="00DB737C" w:rsidP="00DB737C">
      <w:pPr>
        <w:jc w:val="both"/>
      </w:pPr>
      <w:proofErr w:type="gramStart"/>
      <w:r w:rsidRPr="002F2E73">
        <w:t>расположенного</w:t>
      </w:r>
      <w:proofErr w:type="gramEnd"/>
      <w:r w:rsidRPr="002F2E73">
        <w:t xml:space="preserve"> по адресу</w:t>
      </w:r>
      <w:r>
        <w:t>____________________________________________________</w:t>
      </w:r>
      <w:r w:rsidRPr="002F2E73">
        <w:t xml:space="preserve"> __________________________________________________________________</w:t>
      </w:r>
      <w:r>
        <w:t>_________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  <w:r>
        <w:t>_________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>Приложение:</w:t>
      </w:r>
    </w:p>
    <w:p w:rsidR="00DB737C" w:rsidRPr="002F2E73" w:rsidRDefault="00DB737C" w:rsidP="00DB737C">
      <w:pPr>
        <w:jc w:val="both"/>
      </w:pPr>
      <w:r w:rsidRPr="002F2E73">
        <w:t>Разрешение на право организации розни</w:t>
      </w:r>
      <w:r>
        <w:t>чного рынка №____ от «____»___</w:t>
      </w:r>
      <w:r w:rsidRPr="002F2E73">
        <w:t>_____ 20___г.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r w:rsidRPr="002F2E73">
        <w:t xml:space="preserve">Подпись </w:t>
      </w:r>
      <w:r>
        <w:t>______________________ Ф. И. О. __________________</w:t>
      </w:r>
      <w:r w:rsidRPr="002F2E73">
        <w:t>_________________________________________________________</w:t>
      </w:r>
    </w:p>
    <w:p w:rsidR="00DB737C" w:rsidRPr="007D02BA" w:rsidRDefault="00DB737C" w:rsidP="00DB737C">
      <w:pPr>
        <w:jc w:val="center"/>
        <w:rPr>
          <w:sz w:val="20"/>
          <w:szCs w:val="20"/>
        </w:rPr>
      </w:pPr>
      <w:r w:rsidRPr="007D02BA">
        <w:rPr>
          <w:sz w:val="20"/>
          <w:szCs w:val="20"/>
        </w:rPr>
        <w:t>(Ф. И. О., подпись должностного лица, выдавшего уведомление)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Default="00DB737C" w:rsidP="00DB737C">
      <w:pPr>
        <w:jc w:val="both"/>
      </w:pPr>
      <w:r w:rsidRPr="002F2E73">
        <w:t xml:space="preserve"> </w:t>
      </w:r>
    </w:p>
    <w:p w:rsidR="00E80D41" w:rsidRDefault="00E80D41" w:rsidP="00DB737C">
      <w:pPr>
        <w:jc w:val="both"/>
      </w:pPr>
    </w:p>
    <w:p w:rsidR="00E80D41" w:rsidRDefault="00E80D41" w:rsidP="00DB737C">
      <w:pPr>
        <w:jc w:val="both"/>
      </w:pPr>
    </w:p>
    <w:p w:rsidR="007D02BA" w:rsidRDefault="007D02BA" w:rsidP="00DB737C">
      <w:pPr>
        <w:jc w:val="both"/>
      </w:pPr>
    </w:p>
    <w:p w:rsidR="00DB737C" w:rsidRDefault="00DB737C" w:rsidP="00DB737C">
      <w:pPr>
        <w:jc w:val="both"/>
      </w:pPr>
    </w:p>
    <w:p w:rsidR="00DB737C" w:rsidRDefault="00DB737C" w:rsidP="00DB737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8"/>
        <w:gridCol w:w="4278"/>
      </w:tblGrid>
      <w:tr w:rsidR="00DB737C" w:rsidRPr="00971AB3" w:rsidTr="00202474">
        <w:tc>
          <w:tcPr>
            <w:tcW w:w="5008" w:type="dxa"/>
            <w:shd w:val="clear" w:color="auto" w:fill="auto"/>
          </w:tcPr>
          <w:p w:rsidR="00DB737C" w:rsidRPr="00971AB3" w:rsidRDefault="00DB737C" w:rsidP="00202474">
            <w:pPr>
              <w:jc w:val="center"/>
              <w:rPr>
                <w:b/>
              </w:rPr>
            </w:pPr>
          </w:p>
        </w:tc>
        <w:tc>
          <w:tcPr>
            <w:tcW w:w="4278" w:type="dxa"/>
            <w:shd w:val="clear" w:color="auto" w:fill="auto"/>
          </w:tcPr>
          <w:p w:rsidR="00DB737C" w:rsidRDefault="00DB737C" w:rsidP="00202474">
            <w:r w:rsidRPr="00F754C6">
              <w:t>Приложение</w:t>
            </w:r>
            <w:r>
              <w:t xml:space="preserve"> № 4</w:t>
            </w:r>
          </w:p>
          <w:p w:rsidR="00DB737C" w:rsidRPr="00971AB3" w:rsidRDefault="00DB737C" w:rsidP="00202474">
            <w:pPr>
              <w:rPr>
                <w:b/>
              </w:rPr>
            </w:pPr>
            <w:r w:rsidRPr="00F754C6">
              <w:t xml:space="preserve"> к </w:t>
            </w:r>
            <w:r>
              <w:t>А</w:t>
            </w:r>
            <w:r w:rsidRPr="00F754C6">
              <w:t xml:space="preserve">дминистративному регламенту предоставления </w:t>
            </w:r>
            <w:r>
              <w:t xml:space="preserve">Администрацией муниципального образования </w:t>
            </w:r>
            <w:r w:rsidRPr="003040A4">
              <w:t xml:space="preserve">«Муниципальный округ </w:t>
            </w:r>
            <w:proofErr w:type="spellStart"/>
            <w:r w:rsidRPr="003040A4">
              <w:t>Камбарский</w:t>
            </w:r>
            <w:proofErr w:type="spellEnd"/>
            <w:r w:rsidRPr="003040A4">
              <w:t xml:space="preserve"> район Удмуртской Республики» </w:t>
            </w:r>
            <w:r w:rsidRPr="00F754C6">
              <w:t>муниципальной услуги «Выдача разрешени</w:t>
            </w:r>
            <w:r>
              <w:t>й на право организации розничных рынков</w:t>
            </w:r>
            <w:r w:rsidRPr="00F754C6">
              <w:t>»</w:t>
            </w:r>
          </w:p>
        </w:tc>
      </w:tr>
    </w:tbl>
    <w:p w:rsidR="00DB737C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E17CB0" w:rsidRDefault="00DB737C" w:rsidP="00DB737C">
      <w:pPr>
        <w:jc w:val="center"/>
        <w:rPr>
          <w:b/>
          <w:caps/>
        </w:rPr>
      </w:pPr>
      <w:r w:rsidRPr="00E17CB0">
        <w:rPr>
          <w:b/>
          <w:caps/>
        </w:rPr>
        <w:t xml:space="preserve">Уведомление </w:t>
      </w:r>
    </w:p>
    <w:p w:rsidR="00DB737C" w:rsidRPr="00263726" w:rsidRDefault="00DB737C" w:rsidP="00DB737C">
      <w:pPr>
        <w:jc w:val="center"/>
        <w:rPr>
          <w:b/>
        </w:rPr>
      </w:pPr>
      <w:r w:rsidRPr="00263726">
        <w:rPr>
          <w:b/>
        </w:rPr>
        <w:t>об отказе в выдаче разрешения</w:t>
      </w:r>
      <w:r>
        <w:rPr>
          <w:b/>
        </w:rPr>
        <w:t xml:space="preserve"> </w:t>
      </w:r>
      <w:r w:rsidRPr="00263726">
        <w:rPr>
          <w:b/>
        </w:rPr>
        <w:t>на право организации розничного рынка</w:t>
      </w:r>
      <w:r>
        <w:rPr>
          <w:b/>
        </w:rPr>
        <w:t xml:space="preserve"> на территории муниципального образования </w:t>
      </w:r>
      <w:r w:rsidRPr="003040A4">
        <w:rPr>
          <w:b/>
        </w:rPr>
        <w:t xml:space="preserve">«Муниципальный округ </w:t>
      </w:r>
      <w:proofErr w:type="spellStart"/>
      <w:r w:rsidRPr="003040A4">
        <w:rPr>
          <w:b/>
        </w:rPr>
        <w:t>Камбарский</w:t>
      </w:r>
      <w:proofErr w:type="spellEnd"/>
      <w:r w:rsidRPr="003040A4">
        <w:rPr>
          <w:b/>
        </w:rPr>
        <w:t xml:space="preserve"> район Удмуртской Республики»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 xml:space="preserve">«___» _____________20___г. </w:t>
      </w:r>
      <w:r>
        <w:t xml:space="preserve">                                                                                    </w:t>
      </w:r>
      <w:r w:rsidRPr="002F2E73">
        <w:t>№_____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  <w:r>
        <w:t>_________</w:t>
      </w:r>
    </w:p>
    <w:p w:rsidR="00DB737C" w:rsidRPr="00263726" w:rsidRDefault="00DB737C" w:rsidP="00DB737C">
      <w:pPr>
        <w:jc w:val="center"/>
        <w:rPr>
          <w:sz w:val="20"/>
          <w:szCs w:val="20"/>
        </w:rPr>
      </w:pPr>
      <w:r w:rsidRPr="00263726">
        <w:rPr>
          <w:sz w:val="20"/>
          <w:szCs w:val="20"/>
        </w:rPr>
        <w:t>(наименование органа местного самоуправления)</w:t>
      </w:r>
    </w:p>
    <w:p w:rsidR="00DB737C" w:rsidRPr="002F2E73" w:rsidRDefault="00DB737C" w:rsidP="00DB737C">
      <w:pPr>
        <w:jc w:val="both"/>
      </w:pPr>
      <w:r w:rsidRPr="002F2E73">
        <w:t>Уведомляет ______________</w:t>
      </w:r>
      <w:r>
        <w:t>_____________________________</w:t>
      </w:r>
      <w:r w:rsidRPr="002F2E73">
        <w:t>___________________</w:t>
      </w:r>
      <w:r>
        <w:t>__</w:t>
      </w:r>
    </w:p>
    <w:p w:rsidR="00DB737C" w:rsidRPr="00263726" w:rsidRDefault="00DB737C" w:rsidP="00DB737C">
      <w:pPr>
        <w:jc w:val="center"/>
        <w:rPr>
          <w:sz w:val="20"/>
          <w:szCs w:val="20"/>
        </w:rPr>
      </w:pPr>
      <w:r w:rsidRPr="00263726">
        <w:rPr>
          <w:sz w:val="20"/>
          <w:szCs w:val="20"/>
        </w:rPr>
        <w:t>(название юридического лица)</w:t>
      </w:r>
    </w:p>
    <w:p w:rsidR="00DB737C" w:rsidRPr="002F2E73" w:rsidRDefault="00DB737C" w:rsidP="00DB737C">
      <w:pPr>
        <w:jc w:val="both"/>
      </w:pPr>
      <w:r w:rsidRPr="002F2E73">
        <w:t>чт</w:t>
      </w:r>
      <w:r>
        <w:t>о в соответствии ______________</w:t>
      </w:r>
      <w:r w:rsidRPr="002F2E73">
        <w:t>______ №_________ от «___» ____________20___г. ________________________________________________</w:t>
      </w:r>
      <w:r>
        <w:t>___________________________</w:t>
      </w:r>
    </w:p>
    <w:p w:rsidR="00DB737C" w:rsidRPr="00263726" w:rsidRDefault="00DB737C" w:rsidP="00DB737C">
      <w:pPr>
        <w:jc w:val="center"/>
        <w:rPr>
          <w:sz w:val="20"/>
          <w:szCs w:val="20"/>
        </w:rPr>
      </w:pPr>
      <w:r w:rsidRPr="00263726">
        <w:rPr>
          <w:sz w:val="20"/>
          <w:szCs w:val="20"/>
        </w:rPr>
        <w:t>(наименование соответствующего акта)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</w:t>
      </w:r>
      <w:r>
        <w:t>_________</w:t>
      </w:r>
    </w:p>
    <w:p w:rsidR="00DB737C" w:rsidRPr="002F2E73" w:rsidRDefault="00DB737C" w:rsidP="00DB737C">
      <w:pPr>
        <w:jc w:val="both"/>
      </w:pPr>
      <w:r w:rsidRPr="002F2E73">
        <w:t>принято решение об отказе в выдаче разрешения на право организации розничного рынка _______________________________________________</w:t>
      </w:r>
      <w:r>
        <w:t>____________________________</w:t>
      </w:r>
    </w:p>
    <w:p w:rsidR="00DB737C" w:rsidRPr="002F2E73" w:rsidRDefault="00DB737C" w:rsidP="00DB737C">
      <w:pPr>
        <w:jc w:val="both"/>
      </w:pPr>
      <w:r w:rsidRPr="002F2E73">
        <w:t xml:space="preserve"> __________________________________________________________________</w:t>
      </w:r>
      <w:r>
        <w:t>_________</w:t>
      </w:r>
    </w:p>
    <w:p w:rsidR="00DB737C" w:rsidRPr="00263726" w:rsidRDefault="00DB737C" w:rsidP="00DB737C">
      <w:pPr>
        <w:jc w:val="center"/>
        <w:rPr>
          <w:sz w:val="20"/>
          <w:szCs w:val="20"/>
        </w:rPr>
      </w:pPr>
      <w:r w:rsidRPr="002F2E73">
        <w:t>(</w:t>
      </w:r>
      <w:r w:rsidRPr="00263726">
        <w:rPr>
          <w:sz w:val="20"/>
          <w:szCs w:val="20"/>
        </w:rPr>
        <w:t>полное и (в случае, если имеется) сокращенное название розничного рынка)</w:t>
      </w:r>
    </w:p>
    <w:p w:rsidR="00DB737C" w:rsidRPr="002F2E73" w:rsidRDefault="00DB737C" w:rsidP="00DB737C">
      <w:pPr>
        <w:jc w:val="both"/>
      </w:pPr>
      <w:proofErr w:type="gramStart"/>
      <w:r w:rsidRPr="002F2E73">
        <w:t>расположенного</w:t>
      </w:r>
      <w:proofErr w:type="gramEnd"/>
      <w:r w:rsidRPr="002F2E73">
        <w:t xml:space="preserve"> по адресу</w:t>
      </w:r>
      <w:r>
        <w:t>____________________________________________________</w:t>
      </w:r>
      <w:r w:rsidRPr="002F2E73">
        <w:t xml:space="preserve"> __________________________________________________________________</w:t>
      </w:r>
      <w:r>
        <w:t>_________</w:t>
      </w: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  <w:r w:rsidRPr="002F2E73">
        <w:t>по следующим основаниям:</w:t>
      </w:r>
    </w:p>
    <w:p w:rsidR="00DB737C" w:rsidRPr="002F2E73" w:rsidRDefault="00DB737C" w:rsidP="00DB737C">
      <w:pPr>
        <w:jc w:val="both"/>
      </w:pPr>
      <w:r w:rsidRPr="002F2E73">
        <w:t>________________________________________________________________________________________________________________________________________________________________________________________________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</w:p>
    <w:p w:rsidR="00DB737C" w:rsidRPr="002F2E73" w:rsidRDefault="00DB737C" w:rsidP="00DB737C">
      <w:pPr>
        <w:jc w:val="both"/>
      </w:pPr>
      <w:r w:rsidRPr="002F2E73">
        <w:t xml:space="preserve"> </w:t>
      </w:r>
    </w:p>
    <w:p w:rsidR="00DB737C" w:rsidRPr="002F2E73" w:rsidRDefault="00DB737C" w:rsidP="00DB737C">
      <w:pPr>
        <w:jc w:val="both"/>
      </w:pPr>
      <w:r>
        <w:t>Подпись _________</w:t>
      </w:r>
      <w:r w:rsidRPr="002F2E73">
        <w:t>_____ Ф. И. О. _____________________________</w:t>
      </w:r>
      <w:r>
        <w:t>________________</w:t>
      </w:r>
    </w:p>
    <w:p w:rsidR="00DB737C" w:rsidRPr="00263726" w:rsidRDefault="00DB737C" w:rsidP="00DB737C">
      <w:pPr>
        <w:jc w:val="right"/>
        <w:rPr>
          <w:sz w:val="20"/>
          <w:szCs w:val="20"/>
        </w:rPr>
      </w:pPr>
      <w:r w:rsidRPr="00263726">
        <w:rPr>
          <w:sz w:val="20"/>
          <w:szCs w:val="20"/>
        </w:rPr>
        <w:t>(Ф. И. О. подпись должност</w:t>
      </w:r>
      <w:r>
        <w:rPr>
          <w:sz w:val="20"/>
          <w:szCs w:val="20"/>
        </w:rPr>
        <w:t>ного лица, выдавшего уведомление</w:t>
      </w:r>
      <w:r w:rsidRPr="00263726">
        <w:rPr>
          <w:sz w:val="20"/>
          <w:szCs w:val="20"/>
        </w:rPr>
        <w:t>)</w:t>
      </w: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Default="00DB737C" w:rsidP="00DB737C">
      <w:pPr>
        <w:jc w:val="both"/>
      </w:pPr>
    </w:p>
    <w:p w:rsidR="00E80D41" w:rsidRDefault="00E80D41" w:rsidP="00DB737C">
      <w:pPr>
        <w:jc w:val="both"/>
      </w:pPr>
    </w:p>
    <w:p w:rsidR="00E80D41" w:rsidRPr="002F2E73" w:rsidRDefault="00E80D41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tbl>
      <w:tblPr>
        <w:tblW w:w="1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DB737C" w:rsidTr="002024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37C" w:rsidRDefault="00DB737C" w:rsidP="00202474">
            <w:pPr>
              <w:jc w:val="both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37C" w:rsidRDefault="00DB737C" w:rsidP="00202474">
            <w:r w:rsidRPr="00F754C6">
              <w:t>Приложение</w:t>
            </w:r>
            <w:r>
              <w:t xml:space="preserve"> № 5</w:t>
            </w:r>
          </w:p>
          <w:p w:rsidR="00DB737C" w:rsidRPr="00971AB3" w:rsidRDefault="00DB737C" w:rsidP="00202474">
            <w:pPr>
              <w:rPr>
                <w:b/>
              </w:rPr>
            </w:pPr>
            <w:r w:rsidRPr="00F754C6">
              <w:t xml:space="preserve">к </w:t>
            </w:r>
            <w:r>
              <w:t>А</w:t>
            </w:r>
            <w:r w:rsidRPr="00F754C6">
              <w:t xml:space="preserve">дминистративному регламенту предоставления </w:t>
            </w:r>
            <w:r>
              <w:t xml:space="preserve">Администрацией муниципального образования </w:t>
            </w:r>
            <w:r w:rsidRPr="00B47EFD">
              <w:t xml:space="preserve">«Муниципальный округ </w:t>
            </w:r>
            <w:proofErr w:type="spellStart"/>
            <w:r w:rsidRPr="00B47EFD">
              <w:t>Камбарский</w:t>
            </w:r>
            <w:proofErr w:type="spellEnd"/>
            <w:r w:rsidRPr="00B47EFD">
              <w:t xml:space="preserve"> район Удмуртской Республики» </w:t>
            </w:r>
            <w:r w:rsidRPr="00F754C6">
              <w:t>муниципальной услуги «Выдача разрешени</w:t>
            </w:r>
            <w:r>
              <w:t>й на право организации розничных рынков</w:t>
            </w:r>
            <w:r w:rsidRPr="00F754C6"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737C" w:rsidRDefault="00DB737C" w:rsidP="00202474">
            <w:pPr>
              <w:jc w:val="both"/>
            </w:pPr>
          </w:p>
        </w:tc>
      </w:tr>
    </w:tbl>
    <w:p w:rsidR="00DB737C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Pr="00E17CB0" w:rsidRDefault="00DB737C" w:rsidP="00DB737C">
      <w:pPr>
        <w:jc w:val="center"/>
        <w:rPr>
          <w:b/>
          <w:caps/>
        </w:rPr>
      </w:pPr>
      <w:r w:rsidRPr="00E17CB0">
        <w:rPr>
          <w:b/>
          <w:caps/>
        </w:rPr>
        <w:t>Блок-схема</w:t>
      </w:r>
    </w:p>
    <w:p w:rsidR="00DB737C" w:rsidRDefault="00DB737C" w:rsidP="00DB737C">
      <w:pPr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DB737C" w:rsidRDefault="00DB737C" w:rsidP="00DB737C">
      <w:pPr>
        <w:jc w:val="center"/>
        <w:rPr>
          <w:b/>
        </w:rPr>
      </w:pPr>
    </w:p>
    <w:p w:rsidR="00DB737C" w:rsidRPr="002F2E73" w:rsidRDefault="00DB737C" w:rsidP="00DB737C">
      <w:pPr>
        <w:jc w:val="both"/>
      </w:pPr>
      <w:r w:rsidRPr="002F2E7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B737C" w:rsidRPr="002F2E73" w:rsidTr="00202474">
        <w:tc>
          <w:tcPr>
            <w:tcW w:w="9571" w:type="dxa"/>
            <w:shd w:val="clear" w:color="auto" w:fill="auto"/>
          </w:tcPr>
          <w:p w:rsidR="00DB737C" w:rsidRDefault="00DB737C" w:rsidP="00202474">
            <w:pPr>
              <w:jc w:val="center"/>
            </w:pPr>
          </w:p>
          <w:p w:rsidR="00DB737C" w:rsidRDefault="00DB737C" w:rsidP="00202474">
            <w:pPr>
              <w:jc w:val="center"/>
            </w:pPr>
            <w:r w:rsidRPr="002F2E73">
              <w:t xml:space="preserve">Прием </w:t>
            </w:r>
            <w:r>
              <w:t>и регистрация письменных заявлений</w:t>
            </w:r>
            <w:r w:rsidRPr="002F2E73">
              <w:t xml:space="preserve"> </w:t>
            </w:r>
            <w:r>
              <w:t>о предоставлении муниципальной услуги с приложенным пакетом документов</w:t>
            </w:r>
          </w:p>
          <w:p w:rsidR="00DB737C" w:rsidRPr="002F2E73" w:rsidRDefault="00DB737C" w:rsidP="00202474">
            <w:pPr>
              <w:jc w:val="center"/>
            </w:pPr>
          </w:p>
        </w:tc>
      </w:tr>
    </w:tbl>
    <w:p w:rsidR="00DB737C" w:rsidRDefault="00DB737C" w:rsidP="00DB737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25400</wp:posOffset>
                </wp:positionV>
                <wp:extent cx="0" cy="342900"/>
                <wp:effectExtent l="60325" t="11430" r="53975" b="171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pt" to="2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DB737C" w:rsidRDefault="00DB737C" w:rsidP="00DB73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B737C" w:rsidRPr="002F2E73" w:rsidTr="00202474">
        <w:tc>
          <w:tcPr>
            <w:tcW w:w="9570" w:type="dxa"/>
            <w:shd w:val="clear" w:color="auto" w:fill="auto"/>
          </w:tcPr>
          <w:p w:rsidR="00DB737C" w:rsidRDefault="00DB737C" w:rsidP="00202474">
            <w:pPr>
              <w:jc w:val="center"/>
            </w:pPr>
          </w:p>
          <w:p w:rsidR="00DB737C" w:rsidRDefault="00DB737C" w:rsidP="00202474">
            <w:pPr>
              <w:jc w:val="center"/>
            </w:pPr>
            <w:r>
              <w:t>Выдача расписки в принятии соответствующих документов</w:t>
            </w:r>
          </w:p>
          <w:p w:rsidR="00DB737C" w:rsidRPr="002F2E73" w:rsidRDefault="00DB737C" w:rsidP="0020247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172085</wp:posOffset>
                      </wp:positionV>
                      <wp:extent cx="0" cy="403860"/>
                      <wp:effectExtent l="60325" t="7620" r="53975" b="1714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3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55pt" to="22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DB737C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B737C" w:rsidRPr="002F2E73" w:rsidTr="00202474">
        <w:tc>
          <w:tcPr>
            <w:tcW w:w="9571" w:type="dxa"/>
            <w:shd w:val="clear" w:color="auto" w:fill="auto"/>
          </w:tcPr>
          <w:p w:rsidR="00DB737C" w:rsidRDefault="00DB737C" w:rsidP="00202474">
            <w:pPr>
              <w:jc w:val="center"/>
            </w:pPr>
          </w:p>
          <w:p w:rsidR="00DB737C" w:rsidRDefault="00DB737C" w:rsidP="00202474">
            <w:pPr>
              <w:jc w:val="center"/>
            </w:pPr>
            <w:r>
              <w:t>Направление межведомственного запроса</w:t>
            </w:r>
          </w:p>
          <w:p w:rsidR="00DB737C" w:rsidRPr="002F2E73" w:rsidRDefault="00DB737C" w:rsidP="0020247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148590</wp:posOffset>
                      </wp:positionV>
                      <wp:extent cx="0" cy="457200"/>
                      <wp:effectExtent l="52705" t="6350" r="61595" b="222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11.7pt" to="230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km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DB737C" w:rsidRDefault="00DB737C" w:rsidP="00DB737C">
      <w:pPr>
        <w:jc w:val="center"/>
      </w:pPr>
    </w:p>
    <w:p w:rsidR="00DB737C" w:rsidRPr="002F2E73" w:rsidRDefault="00DB737C" w:rsidP="00DB73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B737C" w:rsidRPr="002F2E73" w:rsidTr="00202474">
        <w:tc>
          <w:tcPr>
            <w:tcW w:w="9571" w:type="dxa"/>
            <w:shd w:val="clear" w:color="auto" w:fill="auto"/>
          </w:tcPr>
          <w:p w:rsidR="00DB737C" w:rsidRDefault="00DB737C" w:rsidP="00202474">
            <w:pPr>
              <w:jc w:val="center"/>
            </w:pPr>
          </w:p>
          <w:p w:rsidR="00DB737C" w:rsidRDefault="00DB737C" w:rsidP="00202474">
            <w:pPr>
              <w:jc w:val="center"/>
            </w:pPr>
            <w:r>
              <w:t>Рассмотрение представленного заявления и комплекта документов на соответствие предъявляемым требованиям и принятие решения</w:t>
            </w:r>
          </w:p>
          <w:p w:rsidR="00DB737C" w:rsidRPr="002F2E73" w:rsidRDefault="00DB737C" w:rsidP="00202474">
            <w:pPr>
              <w:jc w:val="center"/>
            </w:pPr>
          </w:p>
        </w:tc>
      </w:tr>
    </w:tbl>
    <w:p w:rsidR="00DB737C" w:rsidRDefault="00DB737C" w:rsidP="00DB737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33655</wp:posOffset>
                </wp:positionV>
                <wp:extent cx="0" cy="342900"/>
                <wp:effectExtent l="60325" t="13335" r="5397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.65pt" to="2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DB737C" w:rsidRPr="002F2E73" w:rsidRDefault="00DB737C" w:rsidP="00DB73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B737C" w:rsidRPr="002F2E73" w:rsidTr="00202474">
        <w:tc>
          <w:tcPr>
            <w:tcW w:w="9571" w:type="dxa"/>
            <w:shd w:val="clear" w:color="auto" w:fill="auto"/>
          </w:tcPr>
          <w:p w:rsidR="00DB737C" w:rsidRDefault="00DB737C" w:rsidP="00202474">
            <w:pPr>
              <w:jc w:val="center"/>
            </w:pPr>
          </w:p>
          <w:p w:rsidR="00DB737C" w:rsidRDefault="00DB737C" w:rsidP="00202474">
            <w:pPr>
              <w:jc w:val="center"/>
            </w:pPr>
            <w:r>
              <w:t>Выдача Заявителю результата муниципальной услуги</w:t>
            </w:r>
          </w:p>
          <w:p w:rsidR="00DB737C" w:rsidRPr="002F2E73" w:rsidRDefault="00DB737C" w:rsidP="00202474">
            <w:pPr>
              <w:jc w:val="center"/>
            </w:pPr>
          </w:p>
        </w:tc>
      </w:tr>
    </w:tbl>
    <w:p w:rsidR="00DB737C" w:rsidRPr="002F2E73" w:rsidRDefault="00DB737C" w:rsidP="00DB737C">
      <w:pPr>
        <w:jc w:val="both"/>
      </w:pPr>
    </w:p>
    <w:p w:rsidR="00DB737C" w:rsidRPr="002F2E73" w:rsidRDefault="00DB737C" w:rsidP="00DB737C">
      <w:pPr>
        <w:jc w:val="both"/>
      </w:pPr>
    </w:p>
    <w:p w:rsidR="00DB737C" w:rsidRDefault="00DB737C" w:rsidP="00DB737C">
      <w:pPr>
        <w:shd w:val="clear" w:color="auto" w:fill="FFFFFF"/>
        <w:ind w:firstLine="709"/>
        <w:jc w:val="both"/>
        <w:rPr>
          <w:b/>
        </w:rPr>
      </w:pPr>
    </w:p>
    <w:p w:rsidR="00DB737C" w:rsidRDefault="00DB737C" w:rsidP="00DB737C">
      <w:pPr>
        <w:shd w:val="clear" w:color="auto" w:fill="FFFFFF"/>
        <w:ind w:firstLine="709"/>
        <w:jc w:val="both"/>
        <w:rPr>
          <w:b/>
        </w:rPr>
      </w:pPr>
    </w:p>
    <w:p w:rsidR="00DB737C" w:rsidRDefault="00DB737C" w:rsidP="00DB737C">
      <w:pPr>
        <w:shd w:val="clear" w:color="auto" w:fill="FFFFFF"/>
        <w:ind w:firstLine="709"/>
        <w:jc w:val="both"/>
        <w:rPr>
          <w:b/>
        </w:rPr>
      </w:pPr>
      <w:bookmarkStart w:id="2" w:name="_GoBack"/>
      <w:bookmarkEnd w:id="2"/>
    </w:p>
    <w:sectPr w:rsidR="00DB737C" w:rsidSect="00EE69A4">
      <w:headerReference w:type="even" r:id="rId10"/>
      <w:headerReference w:type="default" r:id="rId11"/>
      <w:pgSz w:w="11906" w:h="16838"/>
      <w:pgMar w:top="993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C3" w:rsidRDefault="000F3DC3" w:rsidP="009159AA">
      <w:r>
        <w:separator/>
      </w:r>
    </w:p>
  </w:endnote>
  <w:endnote w:type="continuationSeparator" w:id="0">
    <w:p w:rsidR="000F3DC3" w:rsidRDefault="000F3DC3" w:rsidP="0091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C3" w:rsidRDefault="000F3DC3" w:rsidP="009159AA">
      <w:r>
        <w:separator/>
      </w:r>
    </w:p>
  </w:footnote>
  <w:footnote w:type="continuationSeparator" w:id="0">
    <w:p w:rsidR="000F3DC3" w:rsidRDefault="000F3DC3" w:rsidP="00915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74" w:rsidRDefault="00202474" w:rsidP="002024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474" w:rsidRDefault="00202474" w:rsidP="002024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74" w:rsidRDefault="00202474" w:rsidP="00202474">
    <w:pPr>
      <w:pStyle w:val="a4"/>
      <w:framePr w:wrap="around" w:vAnchor="text" w:hAnchor="margin" w:xAlign="center" w:y="1"/>
      <w:rPr>
        <w:rStyle w:val="a6"/>
      </w:rPr>
    </w:pPr>
  </w:p>
  <w:p w:rsidR="00202474" w:rsidRDefault="00202474" w:rsidP="002024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F"/>
      </v:shape>
    </w:pict>
  </w:numPicBullet>
  <w:abstractNum w:abstractNumId="0">
    <w:nsid w:val="FFFFFFFE"/>
    <w:multiLevelType w:val="singleLevel"/>
    <w:tmpl w:val="269CA0D2"/>
    <w:lvl w:ilvl="0">
      <w:numFmt w:val="bullet"/>
      <w:lvlText w:val="*"/>
      <w:lvlJc w:val="left"/>
    </w:lvl>
  </w:abstractNum>
  <w:abstractNum w:abstractNumId="1">
    <w:nsid w:val="04E1674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5194487"/>
    <w:multiLevelType w:val="multilevel"/>
    <w:tmpl w:val="7F8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2C1B23"/>
    <w:multiLevelType w:val="multilevel"/>
    <w:tmpl w:val="9D7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673BFF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5">
    <w:nsid w:val="0AC96211"/>
    <w:multiLevelType w:val="multilevel"/>
    <w:tmpl w:val="006458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0C971DE0"/>
    <w:multiLevelType w:val="multilevel"/>
    <w:tmpl w:val="86A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CDF79A0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06E2E3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512209D"/>
    <w:multiLevelType w:val="multilevel"/>
    <w:tmpl w:val="C07AB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38FF4138"/>
    <w:multiLevelType w:val="hybridMultilevel"/>
    <w:tmpl w:val="781E769C"/>
    <w:lvl w:ilvl="0" w:tplc="04190007">
      <w:start w:val="1"/>
      <w:numFmt w:val="bullet"/>
      <w:lvlText w:val=""/>
      <w:lvlPicBulletId w:val="0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1">
    <w:nsid w:val="3EB27C95"/>
    <w:multiLevelType w:val="multilevel"/>
    <w:tmpl w:val="8E467C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47955EB1"/>
    <w:multiLevelType w:val="hybridMultilevel"/>
    <w:tmpl w:val="15EE9E1A"/>
    <w:lvl w:ilvl="0" w:tplc="EF32F5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A7D6B1E"/>
    <w:multiLevelType w:val="multilevel"/>
    <w:tmpl w:val="648A9E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6814C2"/>
    <w:multiLevelType w:val="multilevel"/>
    <w:tmpl w:val="0B9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76D2B5F"/>
    <w:multiLevelType w:val="multilevel"/>
    <w:tmpl w:val="50A2B866"/>
    <w:lvl w:ilvl="0">
      <w:start w:val="2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5BD65F87"/>
    <w:multiLevelType w:val="multilevel"/>
    <w:tmpl w:val="2032662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59"/>
        </w:tabs>
        <w:ind w:left="1059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>
    <w:nsid w:val="664113B5"/>
    <w:multiLevelType w:val="multilevel"/>
    <w:tmpl w:val="7F22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F537A0"/>
    <w:multiLevelType w:val="multilevel"/>
    <w:tmpl w:val="FA065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9">
    <w:nsid w:val="7E914C60"/>
    <w:multiLevelType w:val="multilevel"/>
    <w:tmpl w:val="C08E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2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6"/>
  </w:num>
  <w:num w:numId="16">
    <w:abstractNumId w:val="4"/>
  </w:num>
  <w:num w:numId="17">
    <w:abstractNumId w:val="9"/>
  </w:num>
  <w:num w:numId="18">
    <w:abstractNumId w:val="14"/>
  </w:num>
  <w:num w:numId="19">
    <w:abstractNumId w:val="17"/>
  </w:num>
  <w:num w:numId="20">
    <w:abstractNumId w:val="6"/>
  </w:num>
  <w:num w:numId="21">
    <w:abstractNumId w:val="2"/>
  </w:num>
  <w:num w:numId="22">
    <w:abstractNumId w:val="3"/>
  </w:num>
  <w:num w:numId="23">
    <w:abstractNumId w:val="1"/>
  </w:num>
  <w:num w:numId="24">
    <w:abstractNumId w:val="18"/>
  </w:num>
  <w:num w:numId="2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7C"/>
    <w:rsid w:val="000234E7"/>
    <w:rsid w:val="00085478"/>
    <w:rsid w:val="000F3DC3"/>
    <w:rsid w:val="001F0485"/>
    <w:rsid w:val="00202474"/>
    <w:rsid w:val="002132E0"/>
    <w:rsid w:val="002C6D56"/>
    <w:rsid w:val="006646D7"/>
    <w:rsid w:val="00670E5F"/>
    <w:rsid w:val="006A6404"/>
    <w:rsid w:val="007D02BA"/>
    <w:rsid w:val="007E5876"/>
    <w:rsid w:val="007F1CB9"/>
    <w:rsid w:val="008B3490"/>
    <w:rsid w:val="009159AA"/>
    <w:rsid w:val="00A70ACA"/>
    <w:rsid w:val="00DB737C"/>
    <w:rsid w:val="00E80D41"/>
    <w:rsid w:val="00E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37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Cs/>
      <w:iCs/>
      <w:szCs w:val="28"/>
    </w:rPr>
  </w:style>
  <w:style w:type="paragraph" w:styleId="3">
    <w:name w:val="heading 3"/>
    <w:basedOn w:val="a"/>
    <w:next w:val="a"/>
    <w:link w:val="30"/>
    <w:qFormat/>
    <w:rsid w:val="00DB7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3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37C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37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styleId="111111">
    <w:name w:val="Outline List 2"/>
    <w:basedOn w:val="a2"/>
    <w:rsid w:val="00DB737C"/>
    <w:pPr>
      <w:numPr>
        <w:numId w:val="1"/>
      </w:numPr>
    </w:pPr>
  </w:style>
  <w:style w:type="table" w:styleId="a3">
    <w:name w:val="Table Grid"/>
    <w:basedOn w:val="a1"/>
    <w:rsid w:val="00DB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B7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7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B737C"/>
  </w:style>
  <w:style w:type="paragraph" w:customStyle="1" w:styleId="a7">
    <w:name w:val="Знак"/>
    <w:basedOn w:val="a"/>
    <w:rsid w:val="00DB7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B7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737C"/>
  </w:style>
  <w:style w:type="paragraph" w:styleId="HTML">
    <w:name w:val="HTML Preformatted"/>
    <w:basedOn w:val="a"/>
    <w:link w:val="HTML0"/>
    <w:rsid w:val="00DB7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73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DB737C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B737C"/>
  </w:style>
  <w:style w:type="character" w:styleId="a8">
    <w:name w:val="Strong"/>
    <w:qFormat/>
    <w:rsid w:val="00DB737C"/>
    <w:rPr>
      <w:b/>
      <w:bCs/>
    </w:rPr>
  </w:style>
  <w:style w:type="paragraph" w:styleId="a9">
    <w:name w:val="Normal (Web)"/>
    <w:basedOn w:val="a"/>
    <w:rsid w:val="00DB737C"/>
    <w:pPr>
      <w:spacing w:before="100" w:beforeAutospacing="1" w:after="100" w:afterAutospacing="1"/>
    </w:pPr>
  </w:style>
  <w:style w:type="character" w:styleId="aa">
    <w:name w:val="Hyperlink"/>
    <w:rsid w:val="00DB737C"/>
    <w:rPr>
      <w:color w:val="0000FF"/>
      <w:u w:val="single"/>
    </w:rPr>
  </w:style>
  <w:style w:type="paragraph" w:styleId="ab">
    <w:name w:val="Body Text"/>
    <w:basedOn w:val="a"/>
    <w:link w:val="ac"/>
    <w:rsid w:val="00DB737C"/>
    <w:pPr>
      <w:jc w:val="both"/>
    </w:pPr>
    <w:rPr>
      <w:rFonts w:eastAsia="Batang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B737C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DB737C"/>
    <w:pPr>
      <w:spacing w:after="120"/>
      <w:ind w:left="283"/>
    </w:pPr>
    <w:rPr>
      <w:rFonts w:eastAsia="Batang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B737C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DB7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марк список 1"/>
    <w:basedOn w:val="a"/>
    <w:rsid w:val="00DB737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DB737C"/>
  </w:style>
  <w:style w:type="paragraph" w:customStyle="1" w:styleId="af0">
    <w:name w:val="основной текст документа"/>
    <w:basedOn w:val="a"/>
    <w:rsid w:val="00DB737C"/>
    <w:pPr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rsid w:val="00DB73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qFormat/>
    <w:rsid w:val="00DB737C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qFormat/>
    <w:rsid w:val="00DB737C"/>
    <w:rPr>
      <w:i/>
      <w:iCs/>
    </w:rPr>
  </w:style>
  <w:style w:type="paragraph" w:styleId="af3">
    <w:name w:val="footer"/>
    <w:basedOn w:val="a"/>
    <w:link w:val="af4"/>
    <w:rsid w:val="00DB737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B7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DB73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B7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737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bCs/>
      <w:iCs/>
      <w:szCs w:val="28"/>
    </w:rPr>
  </w:style>
  <w:style w:type="paragraph" w:styleId="3">
    <w:name w:val="heading 3"/>
    <w:basedOn w:val="a"/>
    <w:next w:val="a"/>
    <w:link w:val="30"/>
    <w:qFormat/>
    <w:rsid w:val="00DB7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3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37C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37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styleId="111111">
    <w:name w:val="Outline List 2"/>
    <w:basedOn w:val="a2"/>
    <w:rsid w:val="00DB737C"/>
    <w:pPr>
      <w:numPr>
        <w:numId w:val="1"/>
      </w:numPr>
    </w:pPr>
  </w:style>
  <w:style w:type="table" w:styleId="a3">
    <w:name w:val="Table Grid"/>
    <w:basedOn w:val="a1"/>
    <w:rsid w:val="00DB7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B73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73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B737C"/>
  </w:style>
  <w:style w:type="paragraph" w:customStyle="1" w:styleId="a7">
    <w:name w:val="Знак"/>
    <w:basedOn w:val="a"/>
    <w:rsid w:val="00DB7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B7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737C"/>
  </w:style>
  <w:style w:type="paragraph" w:styleId="HTML">
    <w:name w:val="HTML Preformatted"/>
    <w:basedOn w:val="a"/>
    <w:link w:val="HTML0"/>
    <w:rsid w:val="00DB7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73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DB737C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B737C"/>
  </w:style>
  <w:style w:type="character" w:styleId="a8">
    <w:name w:val="Strong"/>
    <w:qFormat/>
    <w:rsid w:val="00DB737C"/>
    <w:rPr>
      <w:b/>
      <w:bCs/>
    </w:rPr>
  </w:style>
  <w:style w:type="paragraph" w:styleId="a9">
    <w:name w:val="Normal (Web)"/>
    <w:basedOn w:val="a"/>
    <w:rsid w:val="00DB737C"/>
    <w:pPr>
      <w:spacing w:before="100" w:beforeAutospacing="1" w:after="100" w:afterAutospacing="1"/>
    </w:pPr>
  </w:style>
  <w:style w:type="character" w:styleId="aa">
    <w:name w:val="Hyperlink"/>
    <w:rsid w:val="00DB737C"/>
    <w:rPr>
      <w:color w:val="0000FF"/>
      <w:u w:val="single"/>
    </w:rPr>
  </w:style>
  <w:style w:type="paragraph" w:styleId="ab">
    <w:name w:val="Body Text"/>
    <w:basedOn w:val="a"/>
    <w:link w:val="ac"/>
    <w:rsid w:val="00DB737C"/>
    <w:pPr>
      <w:jc w:val="both"/>
    </w:pPr>
    <w:rPr>
      <w:rFonts w:eastAsia="Batang"/>
      <w:sz w:val="28"/>
      <w:szCs w:val="28"/>
    </w:rPr>
  </w:style>
  <w:style w:type="character" w:customStyle="1" w:styleId="ac">
    <w:name w:val="Основной текст Знак"/>
    <w:basedOn w:val="a0"/>
    <w:link w:val="ab"/>
    <w:rsid w:val="00DB737C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DB737C"/>
    <w:pPr>
      <w:spacing w:after="120"/>
      <w:ind w:left="283"/>
    </w:pPr>
    <w:rPr>
      <w:rFonts w:eastAsia="Batang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B737C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DB737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марк список 1"/>
    <w:basedOn w:val="a"/>
    <w:rsid w:val="00DB737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DB737C"/>
  </w:style>
  <w:style w:type="paragraph" w:customStyle="1" w:styleId="af0">
    <w:name w:val="основной текст документа"/>
    <w:basedOn w:val="a"/>
    <w:rsid w:val="00DB737C"/>
    <w:pPr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rsid w:val="00DB737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qFormat/>
    <w:rsid w:val="00DB737C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Emphasis"/>
    <w:qFormat/>
    <w:rsid w:val="00DB737C"/>
    <w:rPr>
      <w:i/>
      <w:iCs/>
    </w:rPr>
  </w:style>
  <w:style w:type="paragraph" w:styleId="af3">
    <w:name w:val="footer"/>
    <w:basedOn w:val="a"/>
    <w:link w:val="af4"/>
    <w:rsid w:val="00DB737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B7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DB737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B7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ray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9672</Words>
  <Characters>55135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Документов для предоставления муниципальной услуги, находящихся в распоряжении с</vt:lpstr>
      <vt:lpstr>    2.12. Порядок, размер и основания взимания платы за предоставление услуг, которы</vt:lpstr>
      <vt:lpstr>Порядок, размер и основания взимания платы за предоставление услуг, которые явля</vt:lpstr>
      <vt:lpstr>        Специалист МФЦ в день  поступления заявления и прилагаемых  к нему документов пр</vt:lpstr>
      <vt:lpstr>        В случае, если заявление оформлено не в соответствии с пунктом 2.6.1. настоящег</vt:lpstr>
      <vt:lpstr>        В случае подачи документов через приемную Администрации, специалист вручает (на</vt:lpstr>
      <vt:lpstr>        Специалист отдела экономики в день поступления к нему  пакета документов провод</vt:lpstr>
      <vt:lpstr>        В случае поступления заявления и документов, необходимых для предоставления муни</vt:lpstr>
      <vt:lpstr>        Результатом административной процедуры является регистрация поступившего заявле</vt:lpstr>
      <vt:lpstr>        В случае если заявление оформлено не в соответствии с пунктом 2.6.1. настоящего</vt:lpstr>
      <vt:lpstr>        В случае, если Заявитель не устраняет указанные недостатки специалист отдела эк</vt:lpstr>
      <vt:lpstr>        В случае подачи заявления и документов через МФЦ специалист МФЦ, ответственный </vt:lpstr>
      <vt:lpstr>        - выписку из единого государственного реестра юридических лиц (Управление Федер</vt:lpstr>
      <vt:lpstr>        - сведения подтверждающие право на объект или объекты недвижимости, расположенн</vt:lpstr>
      <vt:lpstr>        Срок получения необходимых для предоставления муниципальной услуги сведений по </vt:lpstr>
      <vt:lpstr>        Запросы готовятся специалистом МФЦ, ответственным за их подготовку, исходя из з</vt:lpstr>
      <vt:lpstr>        Результаты запроса получаются директором МФЦ или иным уполномоченным им лицом п</vt:lpstr>
      <vt:lpstr>        В случае подачи заявления и документов через приемную Администрации межведомств</vt:lpstr>
      <vt:lpstr>        Результаты запроса, получаются уполномоченным лицом по электронным каналам связ</vt:lpstr>
      <vt:lpstr>        Результатом административной процедуры является получение ответа на запрос из Уп</vt:lpstr>
      <vt:lpstr>        Текущий контроль за соблюдением и исполнением ответственными должностными лицами</vt:lpstr>
      <vt:lpstr>        – сроков приема и выдачи документов МФЦ, соблюдения последовательности действий,</vt:lpstr>
      <vt:lpstr>        – соблюдения последовательности действий, определенных административными процеду</vt:lpstr>
      <vt:lpstr>        – законности и обоснованности решений о предоставлении (об отказе в предоставлен</vt:lpstr>
      <vt:lpstr>        – правильности оформления постановлений о предоставлении (об отказе в предоставл</vt:lpstr>
      <vt:lpstr>        4.2.1. Контроль за полнотой и качеством предоставления муниципальной услуги осущ</vt:lpstr>
      <vt:lpstr>        4.2.2. Плановые проверки осуществляются на основании годовых планов работы отдел</vt:lpstr>
      <vt:lpstr>        4.2.3. Внеплановые проверки проводятся по конкретному обращению Заявителя или ко</vt:lpstr>
      <vt:lpstr>        4.2.4. Проверка полноты и качества предоставления муниципальной услуги включает </vt:lpstr>
      <vt:lpstr>        4.2.5. При проверке могут рассматриваться все вопросы, связанные с предоставлени</vt:lpstr>
      <vt:lpstr>        4.2.6. Порядок проведения проверки и ее предмет определяется заместителем Главы </vt:lpstr>
      <vt:lpstr>        4.2.7. Результаты проведенных проверок оформляются актом, составляемым в произво</vt:lpstr>
      <vt:lpstr>        </vt:lpstr>
      <vt:lpstr>        4.3.1. Должностные лица и сотрудники Администрации и МФЦ при наличии соответству</vt:lpstr>
      <vt:lpstr>        4.3.2. Ответственность должностных лиц и сотрудников Администрации и МФЦ определ</vt:lpstr>
      <vt:lpstr>Заявитель вправе обжаловать решения, принятые в ходе предоставления муниципальн</vt:lpstr>
      <vt:lpstr>        В досудебном (внесудебном) порядке Заявитель может обратиться с жалобой, в том ч</vt:lpstr>
      <vt:lpstr>        - нарушение срока регистрации запроса заявителя о предоставлении муниципальной у</vt:lpstr>
      <vt:lpstr>        -   нарушение срока предоставления муниципальной услуги;</vt:lpstr>
      <vt:lpstr>        - требование у Заявителя документов, не предусмотренных нормативными правовыми а</vt:lpstr>
      <vt:lpstr>        - отказ в приеме документов, предоставление которых предусмотрено нормативными п</vt:lpstr>
      <vt:lpstr>        - отказ в предоставлении муниципальной услуги, если основания отказа не предусмо</vt:lpstr>
      <vt:lpstr>        - затребование с Заявителя при предоставлении муниципальной услуги платы, не пре</vt:lpstr>
      <vt:lpstr>        - отказ органа, предоставляющего муниципальную услугу, должностного лица органа,</vt:lpstr>
    </vt:vector>
  </TitlesOfParts>
  <Company>SPecialiST RePack</Company>
  <LinksUpToDate>false</LinksUpToDate>
  <CharactersWithSpaces>64678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2022-03-24T07:34:00Z</cp:lastPrinted>
  <dcterms:created xsi:type="dcterms:W3CDTF">2022-03-18T07:26:00Z</dcterms:created>
  <dcterms:modified xsi:type="dcterms:W3CDTF">2022-03-24T07:34:00Z</dcterms:modified>
</cp:coreProperties>
</file>