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4780F" w:rsidTr="005B4B3E">
        <w:tc>
          <w:tcPr>
            <w:tcW w:w="5211" w:type="dxa"/>
          </w:tcPr>
          <w:p w:rsidR="00C4780F" w:rsidRDefault="00C4780F" w:rsidP="005B4B3E">
            <w:pPr>
              <w:pStyle w:val="ConsPlusNormal"/>
              <w:tabs>
                <w:tab w:val="left" w:pos="774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4780F" w:rsidRDefault="00C4780F" w:rsidP="005B4B3E">
            <w:pPr>
              <w:pStyle w:val="ConsPlusNormal"/>
              <w:tabs>
                <w:tab w:val="left" w:pos="7749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 к постановлению Администрации муниципального образования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proofErr w:type="gramEnd"/>
          </w:p>
          <w:p w:rsidR="00C4780F" w:rsidRDefault="00C4780F" w:rsidP="005B4B3E">
            <w:pPr>
              <w:pStyle w:val="ConsPlusNormal"/>
              <w:tabs>
                <w:tab w:val="left" w:pos="7749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</w:t>
            </w:r>
          </w:p>
          <w:p w:rsidR="00C4780F" w:rsidRPr="00A51582" w:rsidRDefault="00C4780F" w:rsidP="005B4B3E">
            <w:pPr>
              <w:pStyle w:val="ConsPlusNormal"/>
              <w:tabs>
                <w:tab w:val="left" w:pos="7749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 марта 2022 года № 254</w:t>
            </w:r>
          </w:p>
        </w:tc>
      </w:tr>
    </w:tbl>
    <w:p w:rsidR="00C4780F" w:rsidRDefault="00C4780F" w:rsidP="00C4780F">
      <w:pPr>
        <w:pStyle w:val="ConsPlusNormal"/>
        <w:tabs>
          <w:tab w:val="left" w:pos="7749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tabs>
          <w:tab w:val="left" w:pos="7749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F" w:rsidRPr="00DB0C9B" w:rsidRDefault="00C4780F" w:rsidP="00C478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DB0C9B">
        <w:rPr>
          <w:rFonts w:ascii="Times New Roman" w:hAnsi="Times New Roman" w:cs="Times New Roman"/>
          <w:sz w:val="26"/>
          <w:szCs w:val="26"/>
        </w:rPr>
        <w:t>СОСТАВ</w:t>
      </w:r>
    </w:p>
    <w:p w:rsidR="00C4780F" w:rsidRPr="00DB0C9B" w:rsidRDefault="00C4780F" w:rsidP="00C478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0C9B">
        <w:rPr>
          <w:rFonts w:ascii="Times New Roman" w:hAnsi="Times New Roman" w:cs="Times New Roman"/>
          <w:sz w:val="26"/>
          <w:szCs w:val="26"/>
        </w:rPr>
        <w:t>РАБОЧЕЙ ГРУППЫ ПО ВНЕДРЕНИЮ ПРИНЦИПОВ И ИНСТРУМЕНТОВ</w:t>
      </w:r>
    </w:p>
    <w:p w:rsidR="00C4780F" w:rsidRPr="00DB0C9B" w:rsidRDefault="00C4780F" w:rsidP="00C478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0C9B">
        <w:rPr>
          <w:rFonts w:ascii="Times New Roman" w:hAnsi="Times New Roman" w:cs="Times New Roman"/>
          <w:sz w:val="26"/>
          <w:szCs w:val="26"/>
        </w:rPr>
        <w:t>БЕРЕЖЛИВОГО УПРАВЛЕНИЯ В ДЕЯТЕЛЬНОСТЬ АДМИНИСТРАЦИИ</w:t>
      </w:r>
    </w:p>
    <w:p w:rsidR="00C4780F" w:rsidRPr="00C4780F" w:rsidRDefault="00C4780F" w:rsidP="00C478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0C9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DB0C9B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DB0C9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 в деятельность учреждений, подведомственных Администрации муниципального образования «Муниципальный округ </w:t>
      </w:r>
      <w:proofErr w:type="spellStart"/>
      <w:r w:rsidRPr="00DB0C9B">
        <w:rPr>
          <w:rFonts w:ascii="Times New Roman" w:hAnsi="Times New Roman" w:cs="Times New Roman"/>
          <w:sz w:val="26"/>
          <w:szCs w:val="26"/>
        </w:rPr>
        <w:t>Камбарск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C4780F" w:rsidRPr="00DB0C9B" w:rsidRDefault="00C4780F" w:rsidP="00C478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0C9B">
        <w:rPr>
          <w:rFonts w:ascii="Times New Roman" w:hAnsi="Times New Roman" w:cs="Times New Roman"/>
          <w:sz w:val="26"/>
          <w:szCs w:val="26"/>
        </w:rPr>
        <w:t>(рабочая группа «Бережливый район»)</w:t>
      </w:r>
    </w:p>
    <w:p w:rsidR="00C4780F" w:rsidRDefault="00C4780F" w:rsidP="00C47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40"/>
        <w:gridCol w:w="6520"/>
      </w:tblGrid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Галанов А.Н.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, Глава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Республики»;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Дьяков К.М.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рабочей группы, руководитель Аппарата Главы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Совета депутатов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и Администрации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Республики».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Аксянова Н.Н.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экономике и финансам - 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Ахметов Р.Х.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территориальному развитию -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правления территориального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0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004032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004032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Ярославцева Л.В.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0040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Pr="00004032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004032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работы, архивного дела и 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Аппарата Главы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Республики», Совета депутатов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и Администрации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Глухова Е.Н.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тдела культуры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Республики»;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Михайлова В.Т.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образования «Муниципальный округ </w:t>
            </w:r>
            <w:proofErr w:type="spellStart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E62D0B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Республики».</w:t>
            </w:r>
          </w:p>
          <w:p w:rsidR="00C4780F" w:rsidRPr="00E62D0B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F" w:rsidRPr="00E62D0B" w:rsidTr="005B4B3E">
        <w:tc>
          <w:tcPr>
            <w:tcW w:w="2330" w:type="dxa"/>
          </w:tcPr>
          <w:p w:rsidR="00C4780F" w:rsidRPr="00E62D0B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А.В.</w:t>
            </w:r>
          </w:p>
        </w:tc>
        <w:tc>
          <w:tcPr>
            <w:tcW w:w="340" w:type="dxa"/>
          </w:tcPr>
          <w:p w:rsidR="00C4780F" w:rsidRPr="00E62D0B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Управления капитального строительства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4780F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F2D7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2D7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 и муниципальной службы</w:t>
            </w:r>
            <w:r>
              <w:t xml:space="preserve"> </w:t>
            </w:r>
            <w:r w:rsidRPr="009E4CBD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Главы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Совета депутатов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и Администрации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Бутузов Д.А.</w:t>
            </w:r>
          </w:p>
        </w:tc>
        <w:tc>
          <w:tcPr>
            <w:tcW w:w="340" w:type="dxa"/>
          </w:tcPr>
          <w:p w:rsidR="00C4780F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по мобилизационной работе и гражданской защите</w:t>
            </w:r>
            <w:r>
              <w:t xml:space="preserve"> </w:t>
            </w:r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" w:type="dxa"/>
          </w:tcPr>
          <w:p w:rsidR="00C4780F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по экономике</w:t>
            </w:r>
            <w:r>
              <w:t xml:space="preserve"> </w:t>
            </w:r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40" w:type="dxa"/>
          </w:tcPr>
          <w:p w:rsidR="00C4780F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Сектора муниципальных закупок</w:t>
            </w:r>
            <w:r>
              <w:t xml:space="preserve"> </w:t>
            </w:r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</w:p>
        </w:tc>
      </w:tr>
      <w:tr w:rsidR="00C4780F" w:rsidRPr="00E62D0B" w:rsidTr="005B4B3E">
        <w:tc>
          <w:tcPr>
            <w:tcW w:w="2330" w:type="dxa"/>
          </w:tcPr>
          <w:p w:rsidR="00C4780F" w:rsidRDefault="00C4780F" w:rsidP="005B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 Е.Г.</w:t>
            </w:r>
          </w:p>
        </w:tc>
        <w:tc>
          <w:tcPr>
            <w:tcW w:w="340" w:type="dxa"/>
          </w:tcPr>
          <w:p w:rsidR="00C4780F" w:rsidRDefault="00C4780F" w:rsidP="005B4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20" w:type="dxa"/>
          </w:tcPr>
          <w:p w:rsidR="00C4780F" w:rsidRPr="006F2D79" w:rsidRDefault="00C4780F" w:rsidP="005B4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proofErr w:type="gramStart"/>
            <w:r w:rsidRPr="006F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записи актов гражданского состояния</w:t>
            </w:r>
            <w:r>
              <w:t xml:space="preserve"> </w:t>
            </w:r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муниципального</w:t>
            </w:r>
            <w:proofErr w:type="gramEnd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«Муниципальный округ </w:t>
            </w:r>
            <w:proofErr w:type="spellStart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Камбарский</w:t>
            </w:r>
            <w:proofErr w:type="spellEnd"/>
            <w:r w:rsidRPr="009E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</w:p>
        </w:tc>
      </w:tr>
    </w:tbl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780F" w:rsidRPr="00E62D0B" w:rsidRDefault="00C4780F" w:rsidP="00C47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4780F" w:rsidRPr="00E62D0B" w:rsidSect="0001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0F"/>
    <w:rsid w:val="000234E7"/>
    <w:rsid w:val="00085478"/>
    <w:rsid w:val="002C6D56"/>
    <w:rsid w:val="006A6404"/>
    <w:rsid w:val="007E5876"/>
    <w:rsid w:val="008B3490"/>
    <w:rsid w:val="00A70ACA"/>
    <w:rsid w:val="00C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4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4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2022-03-28T11:11:00Z</cp:lastPrinted>
  <dcterms:created xsi:type="dcterms:W3CDTF">2022-03-28T11:07:00Z</dcterms:created>
  <dcterms:modified xsi:type="dcterms:W3CDTF">2022-03-28T11:12:00Z</dcterms:modified>
</cp:coreProperties>
</file>