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45"/>
      </w:tblGrid>
      <w:tr w:rsidR="005220BC" w:rsidTr="005220BC">
        <w:tc>
          <w:tcPr>
            <w:tcW w:w="5637" w:type="dxa"/>
          </w:tcPr>
          <w:p w:rsidR="005220BC" w:rsidRDefault="005220BC" w:rsidP="005220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5" w:type="dxa"/>
          </w:tcPr>
          <w:p w:rsidR="005220BC" w:rsidRDefault="005220BC" w:rsidP="005220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:rsidR="005220BC" w:rsidRDefault="005220BC" w:rsidP="005220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Удмуртской Республики» </w:t>
            </w:r>
          </w:p>
          <w:p w:rsidR="005220BC" w:rsidRPr="005220BC" w:rsidRDefault="005220BC" w:rsidP="005220B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 января 2022 года № 22</w:t>
            </w:r>
          </w:p>
        </w:tc>
      </w:tr>
    </w:tbl>
    <w:p w:rsidR="005220BC" w:rsidRPr="005220BC" w:rsidRDefault="005220BC" w:rsidP="005220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20BC" w:rsidRPr="005220BC" w:rsidRDefault="005220BC" w:rsidP="00522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2AF7" w:rsidRDefault="005220BC" w:rsidP="005220BC">
      <w:pPr>
        <w:pStyle w:val="a3"/>
        <w:spacing w:before="0" w:beforeAutospacing="0" w:after="0" w:afterAutospacing="0"/>
        <w:ind w:left="426" w:right="-24"/>
        <w:jc w:val="center"/>
        <w:rPr>
          <w:b/>
          <w:color w:val="000000"/>
          <w:sz w:val="26"/>
          <w:szCs w:val="26"/>
        </w:rPr>
      </w:pPr>
      <w:r w:rsidRPr="005220BC">
        <w:rPr>
          <w:b/>
          <w:color w:val="000000"/>
          <w:sz w:val="26"/>
          <w:szCs w:val="26"/>
        </w:rPr>
        <w:t xml:space="preserve">ИЗМЕНЕНИЯ В УСТАВ </w:t>
      </w:r>
    </w:p>
    <w:p w:rsidR="00732AF7" w:rsidRDefault="005220BC" w:rsidP="005220BC">
      <w:pPr>
        <w:pStyle w:val="a3"/>
        <w:spacing w:before="0" w:beforeAutospacing="0" w:after="0" w:afterAutospacing="0"/>
        <w:ind w:left="426" w:right="-24"/>
        <w:jc w:val="center"/>
        <w:rPr>
          <w:b/>
          <w:color w:val="000000"/>
          <w:sz w:val="26"/>
          <w:szCs w:val="26"/>
        </w:rPr>
      </w:pPr>
      <w:r w:rsidRPr="005220BC">
        <w:rPr>
          <w:b/>
          <w:color w:val="000000"/>
          <w:sz w:val="26"/>
          <w:szCs w:val="26"/>
        </w:rPr>
        <w:t>МУНИЦИПАЛЬНОГО БЮДЖЕТНОГО УЧРЕЖДЕНИЯ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right="-24"/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 w:rsidRPr="005220BC">
        <w:rPr>
          <w:b/>
          <w:color w:val="000000"/>
          <w:sz w:val="26"/>
          <w:szCs w:val="26"/>
        </w:rPr>
        <w:t>«МОЛОДЕЖНЫЙ ЦЕНТР «СПЕКТР»</w:t>
      </w:r>
    </w:p>
    <w:p w:rsidR="005220BC" w:rsidRDefault="005220BC" w:rsidP="005220BC">
      <w:pPr>
        <w:pStyle w:val="a3"/>
        <w:spacing w:before="0" w:beforeAutospacing="0" w:after="0" w:afterAutospacing="0"/>
        <w:ind w:left="426" w:right="-24"/>
        <w:jc w:val="center"/>
        <w:rPr>
          <w:b/>
          <w:color w:val="000000"/>
          <w:sz w:val="26"/>
          <w:szCs w:val="26"/>
        </w:rPr>
      </w:pPr>
    </w:p>
    <w:p w:rsidR="005220BC" w:rsidRPr="005220BC" w:rsidRDefault="005220BC" w:rsidP="005220BC">
      <w:pPr>
        <w:pStyle w:val="a3"/>
        <w:spacing w:before="0" w:beforeAutospacing="0" w:after="0" w:afterAutospacing="0"/>
        <w:ind w:left="426" w:right="-24"/>
        <w:jc w:val="center"/>
        <w:rPr>
          <w:b/>
          <w:color w:val="000000"/>
          <w:sz w:val="26"/>
          <w:szCs w:val="26"/>
        </w:rPr>
      </w:pPr>
    </w:p>
    <w:p w:rsid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1. Пункт </w:t>
      </w:r>
      <w:r>
        <w:rPr>
          <w:color w:val="000000"/>
          <w:sz w:val="26"/>
          <w:szCs w:val="26"/>
        </w:rPr>
        <w:t>1.3. изложить в новой редакции: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«1.3. Учредителем Учреждения является муниципальное образование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район).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Республики».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Учреждение подведомственно Отделу культуры и молодежной политики Администрации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Республики». Отдел культуры и молодежной политики Администрации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 осуществляет руководство и контроль деятельности Учреждения в объеме, определенном Администрацией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2. Во втором предложении пункта 1.5. слова «лицевые счета, открываемые в Управлении финансов Администрации </w:t>
      </w:r>
      <w:proofErr w:type="spellStart"/>
      <w:r w:rsidRPr="005220BC">
        <w:rPr>
          <w:color w:val="000000"/>
          <w:sz w:val="26"/>
          <w:szCs w:val="26"/>
        </w:rPr>
        <w:t>Камбарского</w:t>
      </w:r>
      <w:proofErr w:type="spellEnd"/>
      <w:r w:rsidRPr="005220BC">
        <w:rPr>
          <w:color w:val="000000"/>
          <w:sz w:val="26"/>
          <w:szCs w:val="26"/>
        </w:rPr>
        <w:t xml:space="preserve"> района» заменить словами «лицевые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3. В пункте 1.11.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4. Абзац четвертый пункт 2.1. изложить в следующей редакции:</w:t>
      </w:r>
    </w:p>
    <w:p w:rsidR="005220BC" w:rsidRPr="005220BC" w:rsidRDefault="005220BC" w:rsidP="005220BC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 xml:space="preserve">«Учреждение финансируется за счет средств бюджета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 на основании бюджетной сметы до момента установления ему Учредителем Учреждения в соответствии с законодательством финансового обеспечения выполнения муниципального задания в виде субсидии из бюджета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5. В абзаце первом пункта 3.1. слова «в собственности 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«в собственности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6. В подпункте 2 пункта 3.5. слова «средства бюджета 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«средства бюджета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732AF7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7. В пункте 3.8.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lastRenderedPageBreak/>
        <w:t>8. В пункте 3.10.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9. В подпункте 3 пункта 4.2.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10. В подпункте 7 пункта 4.2.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11. В подпункте 7 пункта 5.1.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12. В подпункте 8 пункте пункта 5.1.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13. В подпункте 14 пункта 5.1.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14. В подпункте 20</w:t>
      </w:r>
      <w:r w:rsidR="00732AF7">
        <w:rPr>
          <w:color w:val="000000"/>
          <w:sz w:val="26"/>
          <w:szCs w:val="26"/>
        </w:rPr>
        <w:t xml:space="preserve"> </w:t>
      </w:r>
      <w:r w:rsidRPr="005220BC">
        <w:rPr>
          <w:color w:val="000000"/>
          <w:sz w:val="26"/>
          <w:szCs w:val="26"/>
        </w:rPr>
        <w:t>пункта 5.1.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732AF7">
      <w:pPr>
        <w:pStyle w:val="a3"/>
        <w:spacing w:before="0" w:beforeAutospacing="0" w:after="0" w:afterAutospacing="0"/>
        <w:ind w:left="426" w:firstLine="850"/>
        <w:jc w:val="both"/>
        <w:rPr>
          <w:color w:val="000000"/>
          <w:sz w:val="26"/>
          <w:szCs w:val="26"/>
        </w:rPr>
      </w:pPr>
      <w:r w:rsidRPr="005220BC">
        <w:rPr>
          <w:color w:val="000000"/>
          <w:sz w:val="26"/>
          <w:szCs w:val="26"/>
        </w:rPr>
        <w:t>1</w:t>
      </w:r>
      <w:r w:rsidR="00732AF7">
        <w:rPr>
          <w:color w:val="000000"/>
          <w:sz w:val="26"/>
          <w:szCs w:val="26"/>
        </w:rPr>
        <w:t>5</w:t>
      </w:r>
      <w:r w:rsidRPr="005220BC">
        <w:rPr>
          <w:color w:val="000000"/>
          <w:sz w:val="26"/>
          <w:szCs w:val="26"/>
        </w:rPr>
        <w:t>. В абзаце девятом пункта 7.3. слова «муниципального образования «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район» заменить словами «муниципального образования «Муниципальный округ </w:t>
      </w:r>
      <w:proofErr w:type="spellStart"/>
      <w:r w:rsidRPr="005220BC">
        <w:rPr>
          <w:color w:val="000000"/>
          <w:sz w:val="26"/>
          <w:szCs w:val="26"/>
        </w:rPr>
        <w:t>Камбарский</w:t>
      </w:r>
      <w:proofErr w:type="spellEnd"/>
      <w:r w:rsidRPr="005220BC">
        <w:rPr>
          <w:color w:val="000000"/>
          <w:sz w:val="26"/>
          <w:szCs w:val="26"/>
        </w:rPr>
        <w:t xml:space="preserve"> район Удмуртской Республики»».</w:t>
      </w:r>
    </w:p>
    <w:p w:rsidR="005220BC" w:rsidRPr="005220BC" w:rsidRDefault="005220BC" w:rsidP="005220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70ACA" w:rsidRPr="005220BC" w:rsidRDefault="00A70ACA">
      <w:pPr>
        <w:rPr>
          <w:sz w:val="26"/>
          <w:szCs w:val="26"/>
        </w:rPr>
      </w:pPr>
    </w:p>
    <w:sectPr w:rsidR="00A70ACA" w:rsidRPr="005220BC" w:rsidSect="00732AF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C"/>
    <w:rsid w:val="000234E7"/>
    <w:rsid w:val="00085478"/>
    <w:rsid w:val="002C6D56"/>
    <w:rsid w:val="005220BC"/>
    <w:rsid w:val="006A6404"/>
    <w:rsid w:val="00732AF7"/>
    <w:rsid w:val="007E5876"/>
    <w:rsid w:val="008B3490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2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22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A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2022-01-17T11:04:00Z</cp:lastPrinted>
  <dcterms:created xsi:type="dcterms:W3CDTF">2022-01-17T10:45:00Z</dcterms:created>
  <dcterms:modified xsi:type="dcterms:W3CDTF">2022-01-17T11:05:00Z</dcterms:modified>
</cp:coreProperties>
</file>