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92" w:rsidRDefault="00A02F92" w:rsidP="00A02F92">
      <w:pPr>
        <w:ind w:left="-284" w:firstLine="284"/>
        <w:jc w:val="center"/>
        <w:rPr>
          <w:u w:val="single"/>
        </w:rPr>
      </w:pPr>
      <w:r w:rsidRPr="00A02F92">
        <w:rPr>
          <w:u w:val="single"/>
        </w:rPr>
        <w:t>Муниципальное бюджетное общеобразовательное учреждение</w:t>
      </w:r>
    </w:p>
    <w:p w:rsidR="00A02F92" w:rsidRDefault="00A02F92" w:rsidP="00A02F92">
      <w:pPr>
        <w:ind w:left="-284" w:firstLine="284"/>
        <w:jc w:val="center"/>
        <w:rPr>
          <w:u w:val="single"/>
        </w:rPr>
      </w:pPr>
      <w:r w:rsidRPr="00A02F92">
        <w:rPr>
          <w:u w:val="single"/>
        </w:rPr>
        <w:t>"Камская средняя общеобразовательная школа"</w:t>
      </w:r>
    </w:p>
    <w:p w:rsidR="00C81251" w:rsidRPr="000E6C4A" w:rsidRDefault="00C81251" w:rsidP="00C81251">
      <w:pPr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 xml:space="preserve">муниципального образования «Муниципальный округ Камбарский район Удмуртской Республики»  </w:t>
      </w:r>
      <w:r w:rsidRPr="000E6C4A">
        <w:t xml:space="preserve"> 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C81251">
      <w:pPr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>от 2</w:t>
      </w:r>
      <w:r>
        <w:t>5</w:t>
      </w:r>
      <w:r w:rsidRPr="00174360">
        <w:t xml:space="preserve"> </w:t>
      </w:r>
      <w:r>
        <w:t>марта</w:t>
      </w:r>
      <w:r w:rsidRPr="00174360">
        <w:t xml:space="preserve"> 202</w:t>
      </w:r>
      <w:r>
        <w:t>2</w:t>
      </w:r>
      <w:r w:rsidRPr="00174360">
        <w:t xml:space="preserve"> года №</w:t>
      </w:r>
      <w:r>
        <w:t>34</w:t>
      </w:r>
      <w:r w:rsidRPr="00150FE4">
        <w:t xml:space="preserve"> «О проведении контрольного мероприятия», в соответствии с пунктом </w:t>
      </w:r>
      <w:r>
        <w:t>1</w:t>
      </w:r>
      <w:r w:rsidRPr="00150FE4">
        <w:t xml:space="preserve"> плана контрольных мероприятий управления финансов </w:t>
      </w:r>
      <w:r>
        <w:t>А</w:t>
      </w:r>
      <w:r w:rsidRPr="00150FE4">
        <w:t xml:space="preserve">дминистрации </w:t>
      </w:r>
      <w:r w:rsidRPr="00977D9F">
        <w:t xml:space="preserve">муниципального образования «Муниципальный округ Камбарский район Удмуртской Республики»  </w:t>
      </w:r>
      <w:r w:rsidRPr="00150FE4">
        <w:t>на 202</w:t>
      </w:r>
      <w:r>
        <w:t>2</w:t>
      </w:r>
      <w:r w:rsidRPr="00150FE4">
        <w:t xml:space="preserve"> год, утвержденным приказом </w:t>
      </w:r>
      <w:r w:rsidRPr="00977D9F">
        <w:t>Управления финансов Администрации муниципального образования «Муниципальный округ Камбарский район Удмуртской Республики» от 30 декабря 2021 г. №20</w:t>
      </w:r>
      <w:r w:rsidRPr="00150FE4">
        <w:t>.</w:t>
      </w:r>
    </w:p>
    <w:p w:rsidR="0005220A" w:rsidRDefault="0005220A" w:rsidP="0005220A">
      <w:pPr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>
        <w:t xml:space="preserve"> от </w:t>
      </w:r>
      <w:r w:rsidR="00C81251">
        <w:t>18</w:t>
      </w:r>
      <w:r>
        <w:t>.</w:t>
      </w:r>
      <w:r w:rsidR="00C81251">
        <w:t>04</w:t>
      </w:r>
      <w:r>
        <w:t>.202</w:t>
      </w:r>
      <w:r w:rsidR="00C81251">
        <w:t>2</w:t>
      </w:r>
      <w:r>
        <w:t xml:space="preserve"> года</w:t>
      </w:r>
    </w:p>
    <w:p w:rsidR="0005220A" w:rsidRDefault="0005220A" w:rsidP="0005220A">
      <w:pPr>
        <w:ind w:firstLine="567"/>
        <w:jc w:val="both"/>
      </w:pPr>
      <w:r w:rsidRPr="00DC2086">
        <w:t>В ходе контрольного мероприятия выявлены следующие нарушения</w:t>
      </w:r>
      <w:r>
        <w:t>:</w:t>
      </w:r>
    </w:p>
    <w:tbl>
      <w:tblPr>
        <w:tblStyle w:val="a6"/>
        <w:tblW w:w="9398" w:type="dxa"/>
        <w:tblInd w:w="66" w:type="dxa"/>
        <w:tblLook w:val="04A0"/>
      </w:tblPr>
      <w:tblGrid>
        <w:gridCol w:w="468"/>
        <w:gridCol w:w="3108"/>
        <w:gridCol w:w="5822"/>
      </w:tblGrid>
      <w:tr w:rsidR="00C81251" w:rsidTr="00EB6487">
        <w:trPr>
          <w:trHeight w:val="220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vAlign w:val="center"/>
          </w:tcPr>
          <w:p w:rsidR="00C81251" w:rsidRDefault="00C81251" w:rsidP="00EB6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C81251" w:rsidRDefault="00C81251" w:rsidP="00EB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</w:tcPr>
          <w:p w:rsidR="00C81251" w:rsidRPr="00CE63A6" w:rsidRDefault="00C81251" w:rsidP="00EB6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E63A6">
              <w:rPr>
                <w:sz w:val="24"/>
                <w:szCs w:val="24"/>
              </w:rPr>
              <w:t xml:space="preserve">о утверждения первоначального Плана-графика </w:t>
            </w:r>
            <w:r>
              <w:rPr>
                <w:sz w:val="24"/>
                <w:szCs w:val="24"/>
              </w:rPr>
              <w:t>Учрежд</w:t>
            </w:r>
            <w:r w:rsidRPr="00D21B43">
              <w:rPr>
                <w:sz w:val="24"/>
                <w:szCs w:val="24"/>
              </w:rPr>
              <w:t xml:space="preserve">ением </w:t>
            </w:r>
            <w:r w:rsidRPr="00CE63A6">
              <w:rPr>
                <w:sz w:val="24"/>
                <w:szCs w:val="24"/>
              </w:rPr>
              <w:t>заключен</w:t>
            </w:r>
            <w:r>
              <w:rPr>
                <w:sz w:val="24"/>
                <w:szCs w:val="24"/>
              </w:rPr>
              <w:t>о</w:t>
            </w:r>
            <w:r w:rsidRPr="00CE63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Pr="00CE63A6">
              <w:rPr>
                <w:sz w:val="24"/>
                <w:szCs w:val="24"/>
              </w:rPr>
              <w:t xml:space="preserve"> контрактов на общую сумму </w:t>
            </w:r>
            <w:r>
              <w:rPr>
                <w:sz w:val="24"/>
                <w:szCs w:val="24"/>
              </w:rPr>
              <w:t xml:space="preserve">565,3 </w:t>
            </w:r>
            <w:r w:rsidRPr="00CE63A6">
              <w:rPr>
                <w:sz w:val="24"/>
                <w:szCs w:val="24"/>
              </w:rPr>
              <w:t>тыс. руб.</w:t>
            </w:r>
          </w:p>
          <w:p w:rsidR="00C81251" w:rsidRPr="00CD7434" w:rsidRDefault="00C81251" w:rsidP="00EB6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CC0345">
              <w:rPr>
                <w:sz w:val="24"/>
                <w:szCs w:val="24"/>
              </w:rPr>
              <w:t xml:space="preserve">умма фактических </w:t>
            </w:r>
            <w:r>
              <w:rPr>
                <w:sz w:val="24"/>
                <w:szCs w:val="24"/>
              </w:rPr>
              <w:t xml:space="preserve">закупок </w:t>
            </w:r>
            <w:r w:rsidRPr="00CC0345">
              <w:rPr>
                <w:sz w:val="24"/>
                <w:szCs w:val="24"/>
              </w:rPr>
              <w:t>превышает запланированные закупки в плане-графике на 20</w:t>
            </w:r>
            <w:r>
              <w:rPr>
                <w:sz w:val="24"/>
                <w:szCs w:val="24"/>
              </w:rPr>
              <w:t>20</w:t>
            </w:r>
            <w:r w:rsidRPr="00CC0345">
              <w:rPr>
                <w:sz w:val="24"/>
                <w:szCs w:val="24"/>
              </w:rPr>
              <w:t xml:space="preserve"> год </w:t>
            </w:r>
            <w:r w:rsidRPr="00174360">
              <w:rPr>
                <w:sz w:val="24"/>
                <w:szCs w:val="24"/>
              </w:rPr>
              <w:t>от 24.</w:t>
            </w:r>
            <w:r>
              <w:rPr>
                <w:sz w:val="24"/>
                <w:szCs w:val="24"/>
              </w:rPr>
              <w:t>12</w:t>
            </w:r>
            <w:r w:rsidRPr="00174360">
              <w:rPr>
                <w:sz w:val="24"/>
                <w:szCs w:val="24"/>
              </w:rPr>
              <w:t xml:space="preserve">.20 г. на </w:t>
            </w:r>
            <w:r>
              <w:rPr>
                <w:sz w:val="24"/>
                <w:szCs w:val="24"/>
              </w:rPr>
              <w:t>153,2</w:t>
            </w:r>
            <w:r w:rsidRPr="001743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тыс.</w:t>
            </w:r>
            <w:r w:rsidRPr="00174360">
              <w:rPr>
                <w:sz w:val="24"/>
                <w:szCs w:val="24"/>
              </w:rPr>
              <w:t>руб.</w:t>
            </w:r>
          </w:p>
        </w:tc>
      </w:tr>
      <w:tr w:rsidR="00C81251" w:rsidTr="00EB6487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81251" w:rsidRDefault="00C81251" w:rsidP="00EB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C81251" w:rsidRDefault="00C81251" w:rsidP="00EB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C81251" w:rsidRPr="00343669" w:rsidRDefault="00C81251" w:rsidP="00EB6487">
            <w:pPr>
              <w:autoSpaceDE w:val="0"/>
              <w:autoSpaceDN w:val="0"/>
              <w:adjustRightInd w:val="0"/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1079,0 тыс. руб.</w:t>
            </w:r>
          </w:p>
        </w:tc>
      </w:tr>
      <w:tr w:rsidR="00C81251" w:rsidTr="00EB6487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81251" w:rsidRDefault="00C81251" w:rsidP="00EB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C81251" w:rsidRDefault="00C81251" w:rsidP="00EB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C81251" w:rsidRPr="00071213" w:rsidRDefault="00C81251" w:rsidP="00EB648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год, </w:t>
            </w:r>
            <w:r w:rsidRPr="0007121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71213">
              <w:rPr>
                <w:sz w:val="24"/>
                <w:szCs w:val="24"/>
              </w:rPr>
              <w:t xml:space="preserve"> год</w:t>
            </w:r>
          </w:p>
        </w:tc>
      </w:tr>
      <w:tr w:rsidR="00C81251" w:rsidTr="00EB6487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81251" w:rsidRDefault="00C81251" w:rsidP="00EB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C81251" w:rsidRDefault="00C81251" w:rsidP="00EB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right w:val="single" w:sz="12" w:space="0" w:color="auto"/>
            </w:tcBorders>
          </w:tcPr>
          <w:p w:rsidR="00C81251" w:rsidRDefault="00C81251" w:rsidP="00EB6487">
            <w:pPr>
              <w:ind w:firstLine="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1 статья</w:t>
            </w:r>
            <w:r w:rsidRPr="00CC0345">
              <w:rPr>
                <w:sz w:val="24"/>
                <w:szCs w:val="24"/>
              </w:rPr>
              <w:t xml:space="preserve"> 16 Федерального закона №44-ФЗ (до 01.10.19 г. - ч. 11 ст. 21 Федерального закона № 44-ФЗ)</w:t>
            </w:r>
          </w:p>
          <w:p w:rsidR="00C81251" w:rsidRDefault="00C81251" w:rsidP="00EB6487">
            <w:pPr>
              <w:ind w:firstLine="44"/>
              <w:jc w:val="both"/>
              <w:rPr>
                <w:sz w:val="24"/>
                <w:szCs w:val="24"/>
              </w:rPr>
            </w:pPr>
          </w:p>
          <w:p w:rsidR="00C81251" w:rsidRDefault="00C81251" w:rsidP="00EB6487">
            <w:pPr>
              <w:ind w:firstLine="44"/>
              <w:jc w:val="both"/>
              <w:rPr>
                <w:sz w:val="24"/>
                <w:szCs w:val="24"/>
              </w:rPr>
            </w:pPr>
          </w:p>
          <w:p w:rsidR="00C81251" w:rsidRDefault="00C81251" w:rsidP="00EB6487">
            <w:pPr>
              <w:ind w:firstLine="44"/>
              <w:jc w:val="both"/>
              <w:rPr>
                <w:sz w:val="24"/>
                <w:szCs w:val="24"/>
              </w:rPr>
            </w:pPr>
          </w:p>
          <w:p w:rsidR="00C81251" w:rsidRDefault="00C81251" w:rsidP="00EB6487">
            <w:pPr>
              <w:ind w:firstLine="44"/>
              <w:jc w:val="both"/>
              <w:rPr>
                <w:sz w:val="24"/>
                <w:szCs w:val="24"/>
              </w:rPr>
            </w:pPr>
          </w:p>
          <w:p w:rsidR="00C81251" w:rsidRDefault="00C81251" w:rsidP="00EB6487">
            <w:pPr>
              <w:ind w:firstLine="44"/>
              <w:jc w:val="both"/>
              <w:rPr>
                <w:sz w:val="24"/>
                <w:szCs w:val="24"/>
              </w:rPr>
            </w:pPr>
          </w:p>
        </w:tc>
      </w:tr>
      <w:tr w:rsidR="00C81251" w:rsidTr="00EB6487">
        <w:trPr>
          <w:trHeight w:val="220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1251" w:rsidRDefault="00C81251" w:rsidP="00EB6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08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C81251" w:rsidRDefault="00C81251" w:rsidP="00EB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  <w:p w:rsidR="00C81251" w:rsidRDefault="00C81251" w:rsidP="00EB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  <w:p w:rsidR="00C81251" w:rsidRDefault="00C81251" w:rsidP="00EB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  <w:p w:rsidR="00C81251" w:rsidRDefault="00C81251" w:rsidP="00EB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1251" w:rsidRPr="00C73B31" w:rsidRDefault="00C81251" w:rsidP="00EB6487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Необоснованное изменение существенных условий 2 контрактов</w:t>
            </w:r>
          </w:p>
        </w:tc>
      </w:tr>
      <w:tr w:rsidR="00C81251" w:rsidTr="00EB6487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C81251" w:rsidRDefault="00C81251" w:rsidP="00EB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  <w:hideMark/>
          </w:tcPr>
          <w:p w:rsidR="00C81251" w:rsidRDefault="00C81251" w:rsidP="00EB6487">
            <w:pPr>
              <w:rPr>
                <w:sz w:val="24"/>
                <w:szCs w:val="24"/>
              </w:rPr>
            </w:pP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1251" w:rsidRDefault="00C81251" w:rsidP="00EB648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81251" w:rsidTr="00EB6487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C81251" w:rsidRDefault="00C81251" w:rsidP="00EB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  <w:hideMark/>
          </w:tcPr>
          <w:p w:rsidR="00C81251" w:rsidRDefault="00C81251" w:rsidP="00EB6487">
            <w:pPr>
              <w:rPr>
                <w:sz w:val="24"/>
                <w:szCs w:val="24"/>
              </w:rPr>
            </w:pP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1251" w:rsidRDefault="00C81251" w:rsidP="00EB648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2020 год, </w:t>
            </w:r>
            <w:r w:rsidRPr="00961EEC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961EEC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C81251" w:rsidTr="00EB6487">
        <w:trPr>
          <w:trHeight w:val="220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C81251" w:rsidRDefault="00C81251" w:rsidP="00EB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Merge/>
            <w:vAlign w:val="center"/>
            <w:hideMark/>
          </w:tcPr>
          <w:p w:rsidR="00C81251" w:rsidRDefault="00C81251" w:rsidP="00EB6487">
            <w:pPr>
              <w:rPr>
                <w:sz w:val="24"/>
                <w:szCs w:val="24"/>
              </w:rPr>
            </w:pP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1251" w:rsidRDefault="00C81251" w:rsidP="00EB6487">
            <w:pPr>
              <w:jc w:val="both"/>
              <w:rPr>
                <w:sz w:val="24"/>
                <w:szCs w:val="24"/>
              </w:rPr>
            </w:pPr>
            <w:r w:rsidRPr="002941EC">
              <w:rPr>
                <w:sz w:val="24"/>
                <w:szCs w:val="24"/>
              </w:rPr>
              <w:t xml:space="preserve">Часть </w:t>
            </w:r>
            <w:r>
              <w:rPr>
                <w:sz w:val="24"/>
                <w:szCs w:val="24"/>
              </w:rPr>
              <w:t>1</w:t>
            </w:r>
            <w:r w:rsidRPr="002941EC">
              <w:rPr>
                <w:sz w:val="24"/>
                <w:szCs w:val="24"/>
              </w:rPr>
              <w:t xml:space="preserve"> ст. </w:t>
            </w:r>
            <w:r>
              <w:rPr>
                <w:sz w:val="24"/>
                <w:szCs w:val="24"/>
              </w:rPr>
              <w:t>95</w:t>
            </w:r>
            <w:r w:rsidRPr="002941EC">
              <w:rPr>
                <w:sz w:val="24"/>
                <w:szCs w:val="24"/>
              </w:rPr>
              <w:t xml:space="preserve"> Федерального закона № 44-ФЗ</w:t>
            </w:r>
          </w:p>
        </w:tc>
      </w:tr>
      <w:tr w:rsidR="00C81251" w:rsidTr="00EB6487">
        <w:trPr>
          <w:trHeight w:val="220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1251" w:rsidRDefault="00C81251" w:rsidP="00EB6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08" w:type="dxa"/>
            <w:tcBorders>
              <w:top w:val="single" w:sz="12" w:space="0" w:color="auto"/>
            </w:tcBorders>
            <w:vAlign w:val="center"/>
            <w:hideMark/>
          </w:tcPr>
          <w:p w:rsidR="00C81251" w:rsidRDefault="00C81251" w:rsidP="00EB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1251" w:rsidRPr="009910AA" w:rsidRDefault="00C81251" w:rsidP="00EB64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Учреждением размещена </w:t>
            </w:r>
            <w:r w:rsidRPr="00C440C7">
              <w:rPr>
                <w:sz w:val="24"/>
                <w:szCs w:val="24"/>
              </w:rPr>
              <w:t>на официальном сайте единой информационной системы в сфере закупок в информационно-телекоммуникационной</w:t>
            </w:r>
            <w:r>
              <w:rPr>
                <w:sz w:val="24"/>
                <w:szCs w:val="24"/>
              </w:rPr>
              <w:t xml:space="preserve"> </w:t>
            </w:r>
            <w:r w:rsidRPr="00C440C7">
              <w:rPr>
                <w:sz w:val="24"/>
                <w:szCs w:val="24"/>
              </w:rPr>
              <w:t>сети "Интернет" о размещении заказов на поставки товаров, выполнение работ, оказание услуг – www.zakupki.gov.ru.</w:t>
            </w:r>
            <w:r>
              <w:rPr>
                <w:sz w:val="24"/>
                <w:szCs w:val="24"/>
              </w:rPr>
              <w:t xml:space="preserve">- информация об исполнении 22 контрактов с нарушением установленного Федеральным законом №44-ФЗ срока; информация об </w:t>
            </w:r>
            <w:r>
              <w:rPr>
                <w:sz w:val="24"/>
                <w:szCs w:val="24"/>
              </w:rPr>
              <w:lastRenderedPageBreak/>
              <w:t>изменении 2 контрактов с нарушением установленного Федеральным законом №44-ФЗ срока; информация о заключении 1 контракта.</w:t>
            </w:r>
          </w:p>
        </w:tc>
      </w:tr>
      <w:tr w:rsidR="00C81251" w:rsidTr="00EB6487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81251" w:rsidRDefault="00C81251" w:rsidP="00EB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C81251" w:rsidRDefault="00C81251" w:rsidP="00EB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C81251" w:rsidRPr="00BC4F8C" w:rsidRDefault="00C81251" w:rsidP="00EB64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3507E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C81251" w:rsidTr="00EB6487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81251" w:rsidRDefault="00C81251" w:rsidP="00EB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C81251" w:rsidRDefault="00C81251" w:rsidP="00EB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C81251" w:rsidRPr="00BC4F8C" w:rsidRDefault="00C81251" w:rsidP="00EB64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 xml:space="preserve">2020 год, </w:t>
            </w:r>
            <w:r w:rsidRPr="00A355AA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A355AA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C81251" w:rsidTr="00EB6487">
        <w:trPr>
          <w:trHeight w:val="220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81251" w:rsidRDefault="00C81251" w:rsidP="00EB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tcBorders>
              <w:bottom w:val="single" w:sz="12" w:space="0" w:color="auto"/>
            </w:tcBorders>
            <w:vAlign w:val="center"/>
            <w:hideMark/>
          </w:tcPr>
          <w:p w:rsidR="00C81251" w:rsidRDefault="00C81251" w:rsidP="00EB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bottom w:val="single" w:sz="12" w:space="0" w:color="auto"/>
              <w:right w:val="single" w:sz="12" w:space="0" w:color="auto"/>
            </w:tcBorders>
          </w:tcPr>
          <w:p w:rsidR="00C81251" w:rsidRPr="002941EC" w:rsidRDefault="00C81251" w:rsidP="00EB6487">
            <w:pPr>
              <w:ind w:firstLine="44"/>
              <w:jc w:val="both"/>
              <w:rPr>
                <w:sz w:val="24"/>
                <w:szCs w:val="24"/>
              </w:rPr>
            </w:pPr>
            <w:r w:rsidRPr="002941EC">
              <w:rPr>
                <w:sz w:val="24"/>
                <w:szCs w:val="24"/>
              </w:rPr>
              <w:t>Часть 3 ст. 103 Федерального закона № 44-ФЗ</w:t>
            </w:r>
          </w:p>
        </w:tc>
      </w:tr>
      <w:tr w:rsidR="00C81251" w:rsidTr="00EB6487">
        <w:trPr>
          <w:trHeight w:val="2257"/>
        </w:trPr>
        <w:tc>
          <w:tcPr>
            <w:tcW w:w="0" w:type="auto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C81251" w:rsidRDefault="00C81251" w:rsidP="00EB6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08" w:type="dxa"/>
            <w:vAlign w:val="center"/>
            <w:hideMark/>
          </w:tcPr>
          <w:p w:rsidR="00C81251" w:rsidRDefault="00C81251" w:rsidP="00EB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C81251" w:rsidRPr="00C73B31" w:rsidRDefault="00C81251" w:rsidP="00EB6487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CD1">
              <w:rPr>
                <w:rFonts w:ascii="Times New Roman" w:hAnsi="Times New Roman"/>
                <w:bCs/>
                <w:sz w:val="24"/>
                <w:szCs w:val="24"/>
              </w:rPr>
              <w:t xml:space="preserve">по результатам исполнения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15 контрактов несвоевременно сформированы рейтинги поставщиков при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осуществл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закупок по пункту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4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асти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93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акона № 44-ФЗ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использованием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подсистем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«Управление в сфере закупок товаров, работ, услуг для государствен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Республики», по результатам исполнения 1 контракта рейтинг не сформирован.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C81251" w:rsidTr="00EB6487">
        <w:trPr>
          <w:trHeight w:val="225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81251" w:rsidRDefault="00C81251" w:rsidP="00EB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C81251" w:rsidRDefault="00C81251" w:rsidP="00EB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C81251" w:rsidRDefault="00C81251" w:rsidP="00EB64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405,5</w:t>
            </w:r>
            <w:r w:rsidRPr="00E04D1B">
              <w:rPr>
                <w:bCs/>
                <w:sz w:val="24"/>
                <w:szCs w:val="24"/>
              </w:rPr>
              <w:t xml:space="preserve"> тыс. руб. (объем закупок)</w:t>
            </w:r>
          </w:p>
        </w:tc>
      </w:tr>
      <w:tr w:rsidR="00C81251" w:rsidTr="00EB6487">
        <w:trPr>
          <w:trHeight w:val="2257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81251" w:rsidRDefault="00C81251" w:rsidP="00EB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C81251" w:rsidRDefault="00C81251" w:rsidP="00EB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C81251" w:rsidRDefault="00C81251" w:rsidP="00EB648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2020 год, </w:t>
            </w:r>
            <w:r w:rsidRPr="00961EEC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961EEC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C81251" w:rsidTr="00EB6487">
        <w:trPr>
          <w:trHeight w:val="415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:rsidR="00C81251" w:rsidRDefault="00C81251" w:rsidP="00EB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vAlign w:val="center"/>
            <w:hideMark/>
          </w:tcPr>
          <w:p w:rsidR="00C81251" w:rsidRDefault="00C81251" w:rsidP="00EB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  <w:tcBorders>
              <w:right w:val="single" w:sz="12" w:space="0" w:color="auto"/>
            </w:tcBorders>
            <w:vAlign w:val="center"/>
          </w:tcPr>
          <w:p w:rsidR="00C81251" w:rsidRDefault="00C81251" w:rsidP="00EB648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55 Приказа</w:t>
            </w:r>
            <w:r w:rsidRPr="004415FD">
              <w:rPr>
                <w:bCs/>
                <w:sz w:val="24"/>
                <w:szCs w:val="24"/>
              </w:rPr>
              <w:t xml:space="preserve"> Минфина УР от 11.07.2018 № 8н "Об утверждении Регламента осуществления малых закупок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 (далее- модуль «Малые закупки»)</w:t>
            </w:r>
          </w:p>
        </w:tc>
      </w:tr>
      <w:tr w:rsidR="00C81251" w:rsidRPr="00C73B31" w:rsidTr="00EB6487">
        <w:trPr>
          <w:trHeight w:val="379"/>
        </w:trPr>
        <w:tc>
          <w:tcPr>
            <w:tcW w:w="0" w:type="auto"/>
            <w:vMerge w:val="restart"/>
            <w:hideMark/>
          </w:tcPr>
          <w:p w:rsidR="00C81251" w:rsidRDefault="00C81251" w:rsidP="00EB6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08" w:type="dxa"/>
            <w:hideMark/>
          </w:tcPr>
          <w:p w:rsidR="00C81251" w:rsidRDefault="00C81251" w:rsidP="00EB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нарушения</w:t>
            </w:r>
          </w:p>
        </w:tc>
        <w:tc>
          <w:tcPr>
            <w:tcW w:w="5822" w:type="dxa"/>
          </w:tcPr>
          <w:p w:rsidR="00C81251" w:rsidRDefault="00C81251" w:rsidP="00EB6487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Учреждение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63CD1">
              <w:rPr>
                <w:rFonts w:ascii="Times New Roman" w:hAnsi="Times New Roman"/>
                <w:bCs/>
                <w:sz w:val="24"/>
                <w:szCs w:val="24"/>
              </w:rPr>
              <w:t xml:space="preserve">по результатам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заключения</w:t>
            </w:r>
            <w:r w:rsidRPr="00C63C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96 договоров в 2020 году, 50 договоров в 2021 году не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сформированы сведения в реестр малых закупок по пункту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4 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асти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1 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атьи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93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акона № 44-ФЗ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использованием 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>подсистем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«Управление в сфере закупок товаров, работ, услуг для государствен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Республики».</w:t>
            </w:r>
            <w:r w:rsidRPr="0063575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A339E">
              <w:rPr>
                <w:rFonts w:ascii="Times New Roman" w:hAnsi="Times New Roman"/>
                <w:bCs/>
                <w:sz w:val="24"/>
                <w:szCs w:val="24"/>
              </w:rPr>
              <w:t>сформированы сведения о 34 малой закупке в 2020 году, о 83 закупках в 2021 году с нарушением установленного срока</w:t>
            </w:r>
          </w:p>
          <w:p w:rsidR="00C81251" w:rsidRPr="00C73B31" w:rsidRDefault="00C81251" w:rsidP="00EB6487">
            <w:pPr>
              <w:pStyle w:val="a7"/>
              <w:tabs>
                <w:tab w:val="left" w:pos="70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251" w:rsidRPr="00961EEC" w:rsidTr="00EB6487">
        <w:trPr>
          <w:trHeight w:val="715"/>
        </w:trPr>
        <w:tc>
          <w:tcPr>
            <w:tcW w:w="0" w:type="auto"/>
            <w:vMerge/>
            <w:hideMark/>
          </w:tcPr>
          <w:p w:rsidR="00C81251" w:rsidRDefault="00C81251" w:rsidP="00EB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C81251" w:rsidRDefault="00C81251" w:rsidP="00EB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в денежном выражении</w:t>
            </w:r>
          </w:p>
        </w:tc>
        <w:tc>
          <w:tcPr>
            <w:tcW w:w="5822" w:type="dxa"/>
          </w:tcPr>
          <w:p w:rsidR="00C81251" w:rsidRPr="00961EEC" w:rsidRDefault="00C81251" w:rsidP="00EB64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C81251" w:rsidRPr="00961EEC" w:rsidTr="00EB6487">
        <w:trPr>
          <w:trHeight w:val="712"/>
        </w:trPr>
        <w:tc>
          <w:tcPr>
            <w:tcW w:w="0" w:type="auto"/>
            <w:vMerge/>
            <w:hideMark/>
          </w:tcPr>
          <w:p w:rsidR="00C81251" w:rsidRDefault="00C81251" w:rsidP="00EB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C81251" w:rsidRDefault="00C81251" w:rsidP="00EB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(период) совершения нарушения</w:t>
            </w:r>
          </w:p>
        </w:tc>
        <w:tc>
          <w:tcPr>
            <w:tcW w:w="5822" w:type="dxa"/>
          </w:tcPr>
          <w:p w:rsidR="00C81251" w:rsidRPr="00961EEC" w:rsidRDefault="00C81251" w:rsidP="00EB64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2020 год, </w:t>
            </w:r>
            <w:r w:rsidRPr="00961EEC">
              <w:rPr>
                <w:rFonts w:eastAsia="Calibri"/>
                <w:sz w:val="24"/>
                <w:szCs w:val="24"/>
              </w:rPr>
              <w:t>20</w:t>
            </w:r>
            <w:r>
              <w:rPr>
                <w:rFonts w:eastAsia="Calibri"/>
                <w:sz w:val="24"/>
                <w:szCs w:val="24"/>
              </w:rPr>
              <w:t>21</w:t>
            </w:r>
            <w:r w:rsidRPr="00961EEC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  <w:tr w:rsidR="00C81251" w:rsidTr="00EB6487">
        <w:trPr>
          <w:trHeight w:val="2600"/>
        </w:trPr>
        <w:tc>
          <w:tcPr>
            <w:tcW w:w="0" w:type="auto"/>
            <w:vMerge/>
            <w:hideMark/>
          </w:tcPr>
          <w:p w:rsidR="00C81251" w:rsidRDefault="00C81251" w:rsidP="00EB64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C81251" w:rsidRDefault="00C81251" w:rsidP="00EB6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Нарушенные положения нормативных правовых актов и иных документов, являющихся правовым основанием предоставления средств</w:t>
            </w:r>
          </w:p>
        </w:tc>
        <w:tc>
          <w:tcPr>
            <w:tcW w:w="5822" w:type="dxa"/>
          </w:tcPr>
          <w:p w:rsidR="00C81251" w:rsidRDefault="00C81251" w:rsidP="00EB648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Пункт 54 Приказа</w:t>
            </w:r>
            <w:r w:rsidRPr="004415FD">
              <w:rPr>
                <w:bCs/>
                <w:sz w:val="24"/>
                <w:szCs w:val="24"/>
              </w:rPr>
              <w:t xml:space="preserve"> Минфина УР от 11.07.2018 № 8н "Об утверждении Регламента осуществления малых закупок с использованием подсистемы "Управление в сфере закупок товаров, работ, услуг для государственных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 (далее- модуль «Малые закупки»)"</w:t>
            </w:r>
          </w:p>
          <w:p w:rsidR="00C81251" w:rsidRDefault="00C81251" w:rsidP="00EB6487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D63" w:rsidRDefault="005B7D63" w:rsidP="003B4E3C">
      <w:r>
        <w:separator/>
      </w:r>
    </w:p>
  </w:endnote>
  <w:endnote w:type="continuationSeparator" w:id="1">
    <w:p w:rsidR="005B7D63" w:rsidRDefault="005B7D63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BE05A7">
        <w:pPr>
          <w:pStyle w:val="ae"/>
          <w:jc w:val="right"/>
        </w:pPr>
        <w:fldSimple w:instr=" PAGE   \* MERGEFORMAT ">
          <w:r w:rsidR="00C81251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D63" w:rsidRDefault="005B7D63" w:rsidP="003B4E3C">
      <w:r>
        <w:separator/>
      </w:r>
    </w:p>
  </w:footnote>
  <w:footnote w:type="continuationSeparator" w:id="1">
    <w:p w:rsidR="005B7D63" w:rsidRDefault="005B7D63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5498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143</cp:revision>
  <cp:lastPrinted>2019-02-28T07:49:00Z</cp:lastPrinted>
  <dcterms:created xsi:type="dcterms:W3CDTF">2015-10-09T06:44:00Z</dcterms:created>
  <dcterms:modified xsi:type="dcterms:W3CDTF">2022-05-16T06:51:00Z</dcterms:modified>
</cp:coreProperties>
</file>