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4" w:rsidRDefault="00F62C92" w:rsidP="002073D4">
      <w:pPr>
        <w:ind w:firstLine="426"/>
        <w:jc w:val="center"/>
        <w:rPr>
          <w:sz w:val="28"/>
          <w:szCs w:val="28"/>
          <w:u w:val="single"/>
        </w:rPr>
      </w:pPr>
      <w:r w:rsidRPr="00F62C92">
        <w:rPr>
          <w:sz w:val="28"/>
          <w:szCs w:val="28"/>
          <w:u w:val="single"/>
        </w:rPr>
        <w:t>Муниципальное бюджетное общеобразовательное учреждение "Борковская основная общеобразовательная школа"</w:t>
      </w:r>
    </w:p>
    <w:p w:rsidR="00F62C92" w:rsidRPr="002073D4" w:rsidRDefault="00F62C92" w:rsidP="002073D4">
      <w:pPr>
        <w:ind w:firstLine="426"/>
        <w:jc w:val="center"/>
        <w:rPr>
          <w:sz w:val="28"/>
          <w:szCs w:val="28"/>
          <w:u w:val="single"/>
        </w:rPr>
      </w:pPr>
    </w:p>
    <w:p w:rsidR="00DA3BBE" w:rsidRPr="00DA3BBE" w:rsidRDefault="00937DA3" w:rsidP="00DA3BBE">
      <w:pPr>
        <w:ind w:firstLine="720"/>
        <w:jc w:val="both"/>
        <w:rPr>
          <w:sz w:val="28"/>
          <w:szCs w:val="28"/>
        </w:rPr>
      </w:pPr>
      <w:proofErr w:type="gramStart"/>
      <w:r w:rsidRPr="00937DA3">
        <w:rPr>
          <w:sz w:val="28"/>
          <w:szCs w:val="28"/>
        </w:rPr>
        <w:t xml:space="preserve"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</w:t>
      </w:r>
      <w:r w:rsidR="00F62C92">
        <w:rPr>
          <w:sz w:val="28"/>
          <w:szCs w:val="28"/>
        </w:rPr>
        <w:t>04</w:t>
      </w:r>
      <w:r w:rsidRPr="00937DA3">
        <w:rPr>
          <w:sz w:val="28"/>
          <w:szCs w:val="28"/>
        </w:rPr>
        <w:t xml:space="preserve"> </w:t>
      </w:r>
      <w:r w:rsidR="00F62C92">
        <w:rPr>
          <w:sz w:val="28"/>
          <w:szCs w:val="28"/>
        </w:rPr>
        <w:t>мая</w:t>
      </w:r>
      <w:r w:rsidRPr="00937DA3">
        <w:rPr>
          <w:sz w:val="28"/>
          <w:szCs w:val="28"/>
        </w:rPr>
        <w:t xml:space="preserve"> 2022 года №</w:t>
      </w:r>
      <w:r w:rsidR="00F62C92">
        <w:rPr>
          <w:sz w:val="28"/>
          <w:szCs w:val="28"/>
        </w:rPr>
        <w:t>41</w:t>
      </w:r>
      <w:r w:rsidRPr="00937DA3">
        <w:rPr>
          <w:sz w:val="28"/>
          <w:szCs w:val="28"/>
        </w:rPr>
        <w:t xml:space="preserve"> «О проведении контрольного мероприятия» и на основании пункта </w:t>
      </w:r>
      <w:r w:rsidR="00F62C92">
        <w:rPr>
          <w:sz w:val="28"/>
          <w:szCs w:val="28"/>
        </w:rPr>
        <w:t>3</w:t>
      </w:r>
      <w:r w:rsidRPr="00937DA3">
        <w:rPr>
          <w:sz w:val="28"/>
          <w:szCs w:val="28"/>
        </w:rPr>
        <w:t xml:space="preserve">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937DA3">
        <w:rPr>
          <w:sz w:val="28"/>
          <w:szCs w:val="28"/>
        </w:rPr>
        <w:t xml:space="preserve">» </w:t>
      </w:r>
      <w:proofErr w:type="gramStart"/>
      <w:r w:rsidRPr="00937DA3">
        <w:rPr>
          <w:sz w:val="28"/>
          <w:szCs w:val="28"/>
        </w:rPr>
        <w:t xml:space="preserve">от 30.12.2021 года №19,  в период с </w:t>
      </w:r>
      <w:r w:rsidR="00F62C92">
        <w:rPr>
          <w:sz w:val="28"/>
          <w:szCs w:val="28"/>
        </w:rPr>
        <w:t>16</w:t>
      </w:r>
      <w:r w:rsidRPr="00937DA3">
        <w:rPr>
          <w:sz w:val="28"/>
          <w:szCs w:val="28"/>
        </w:rPr>
        <w:t xml:space="preserve"> по </w:t>
      </w:r>
      <w:r w:rsidR="00F62C92">
        <w:rPr>
          <w:sz w:val="28"/>
          <w:szCs w:val="28"/>
        </w:rPr>
        <w:t>27</w:t>
      </w:r>
      <w:r w:rsidRPr="00937DA3">
        <w:rPr>
          <w:sz w:val="28"/>
          <w:szCs w:val="28"/>
        </w:rPr>
        <w:t xml:space="preserve"> ма</w:t>
      </w:r>
      <w:r w:rsidR="00F62C92">
        <w:rPr>
          <w:sz w:val="28"/>
          <w:szCs w:val="28"/>
        </w:rPr>
        <w:t>я</w:t>
      </w:r>
      <w:r w:rsidRPr="00937DA3">
        <w:rPr>
          <w:sz w:val="28"/>
          <w:szCs w:val="28"/>
        </w:rPr>
        <w:t xml:space="preserve"> 2022 года в отношении муниципального бюджетного </w:t>
      </w:r>
      <w:r w:rsidR="00F62C92" w:rsidRPr="00F62C92">
        <w:rPr>
          <w:sz w:val="28"/>
          <w:szCs w:val="28"/>
        </w:rPr>
        <w:t>общеобразовательно</w:t>
      </w:r>
      <w:r w:rsidR="00F62C92">
        <w:rPr>
          <w:sz w:val="28"/>
          <w:szCs w:val="28"/>
        </w:rPr>
        <w:t>го</w:t>
      </w:r>
      <w:r w:rsidR="00F62C92" w:rsidRPr="00F62C92">
        <w:rPr>
          <w:sz w:val="28"/>
          <w:szCs w:val="28"/>
        </w:rPr>
        <w:t xml:space="preserve"> учреждени</w:t>
      </w:r>
      <w:r w:rsidR="00F62C92">
        <w:rPr>
          <w:sz w:val="28"/>
          <w:szCs w:val="28"/>
        </w:rPr>
        <w:t>я</w:t>
      </w:r>
      <w:r w:rsidR="00F62C92" w:rsidRPr="00F62C92">
        <w:rPr>
          <w:sz w:val="28"/>
          <w:szCs w:val="28"/>
        </w:rPr>
        <w:t xml:space="preserve"> "Борковская основная общеобразовательная школа"</w:t>
      </w:r>
      <w:r w:rsidR="00F62C92">
        <w:rPr>
          <w:sz w:val="28"/>
          <w:szCs w:val="28"/>
        </w:rPr>
        <w:t xml:space="preserve"> </w:t>
      </w:r>
      <w:r w:rsidRPr="00937DA3">
        <w:rPr>
          <w:sz w:val="28"/>
          <w:szCs w:val="28"/>
        </w:rPr>
        <w:t>проведена 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</w:t>
      </w:r>
      <w:proofErr w:type="gramEnd"/>
      <w:r w:rsidRPr="00937DA3">
        <w:rPr>
          <w:sz w:val="28"/>
          <w:szCs w:val="28"/>
        </w:rPr>
        <w:t xml:space="preserve">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1E75BB" w:rsidRPr="001230C0" w:rsidRDefault="001E75BB" w:rsidP="001E75B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>
        <w:rPr>
          <w:rFonts w:eastAsiaTheme="minorHAnsi"/>
          <w:sz w:val="28"/>
          <w:szCs w:val="28"/>
          <w:lang w:eastAsia="en-US"/>
        </w:rPr>
        <w:t xml:space="preserve">порядка внесения изменений </w:t>
      </w:r>
      <w:r w:rsidRPr="001230C0">
        <w:rPr>
          <w:rFonts w:eastAsiaTheme="minorHAnsi"/>
          <w:sz w:val="28"/>
          <w:szCs w:val="28"/>
          <w:lang w:eastAsia="en-US"/>
        </w:rPr>
        <w:t>в План-график</w:t>
      </w:r>
      <w:r>
        <w:rPr>
          <w:rFonts w:eastAsiaTheme="minorHAnsi"/>
          <w:sz w:val="28"/>
          <w:szCs w:val="28"/>
          <w:lang w:eastAsia="en-US"/>
        </w:rPr>
        <w:t xml:space="preserve"> закупок, отдельные нарушения сроков размещения информации об исполнении контрактов </w:t>
      </w:r>
      <w:r w:rsidRPr="00947A71">
        <w:rPr>
          <w:rFonts w:eastAsiaTheme="minorHAnsi"/>
          <w:sz w:val="28"/>
          <w:szCs w:val="28"/>
          <w:lang w:eastAsia="en-US"/>
        </w:rPr>
        <w:t xml:space="preserve">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hyperlink r:id="rId4" w:history="1">
        <w:r w:rsidRPr="002B0EFF">
          <w:rPr>
            <w:rStyle w:val="a6"/>
            <w:rFonts w:eastAsiaTheme="minorHAnsi"/>
            <w:sz w:val="28"/>
            <w:szCs w:val="28"/>
            <w:lang w:eastAsia="en-US"/>
          </w:rPr>
          <w:t>www.zakupki.gov.ru</w:t>
        </w:r>
      </w:hyperlink>
      <w:r w:rsidRPr="00947A7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D553A">
        <w:rPr>
          <w:rFonts w:eastAsiaTheme="minorHAnsi"/>
          <w:sz w:val="28"/>
          <w:szCs w:val="28"/>
          <w:lang w:eastAsia="en-US"/>
        </w:rPr>
        <w:t>нарушение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9847FF" w:rsidRPr="002073D4">
        <w:rPr>
          <w:sz w:val="28"/>
          <w:szCs w:val="28"/>
        </w:rPr>
        <w:t xml:space="preserve">правлением финансов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 xml:space="preserve">дминистрации </w:t>
      </w:r>
      <w:r w:rsidR="00937DA3" w:rsidRPr="00937DA3">
        <w:rPr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r w:rsidR="009847FF" w:rsidRPr="002073D4">
        <w:rPr>
          <w:sz w:val="28"/>
          <w:szCs w:val="28"/>
        </w:rPr>
        <w:t xml:space="preserve">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C7D78"/>
    <w:rsid w:val="00193F55"/>
    <w:rsid w:val="001C0E52"/>
    <w:rsid w:val="001E75BB"/>
    <w:rsid w:val="002073D4"/>
    <w:rsid w:val="003E36CD"/>
    <w:rsid w:val="0046537F"/>
    <w:rsid w:val="004B43B3"/>
    <w:rsid w:val="005A5C97"/>
    <w:rsid w:val="005B0AD5"/>
    <w:rsid w:val="00644E62"/>
    <w:rsid w:val="006D5DCE"/>
    <w:rsid w:val="0072602A"/>
    <w:rsid w:val="008065D5"/>
    <w:rsid w:val="008645FA"/>
    <w:rsid w:val="008B5785"/>
    <w:rsid w:val="0090776D"/>
    <w:rsid w:val="009306AA"/>
    <w:rsid w:val="00937DA3"/>
    <w:rsid w:val="009847FF"/>
    <w:rsid w:val="00AB51C7"/>
    <w:rsid w:val="00AD456B"/>
    <w:rsid w:val="00B33BED"/>
    <w:rsid w:val="00B4013D"/>
    <w:rsid w:val="00CA6CF0"/>
    <w:rsid w:val="00DA3BBE"/>
    <w:rsid w:val="00E0262E"/>
    <w:rsid w:val="00EA7836"/>
    <w:rsid w:val="00F30CF3"/>
    <w:rsid w:val="00F6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12</cp:revision>
  <dcterms:created xsi:type="dcterms:W3CDTF">2019-02-28T08:13:00Z</dcterms:created>
  <dcterms:modified xsi:type="dcterms:W3CDTF">2022-05-31T12:01:00Z</dcterms:modified>
</cp:coreProperties>
</file>